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B3B" w:rsidRPr="00D815A7" w:rsidRDefault="005119BC" w:rsidP="00D815A7">
      <w:pPr>
        <w:spacing w:after="0" w:line="240" w:lineRule="auto"/>
        <w:ind w:left="-142" w:hanging="284"/>
        <w:jc w:val="center"/>
        <w:rPr>
          <w:b/>
          <w:sz w:val="28"/>
          <w:szCs w:val="28"/>
        </w:rPr>
      </w:pPr>
      <w:bookmarkStart w:id="0" w:name="_Toc101692545"/>
      <w:bookmarkStart w:id="1" w:name="_Toc101700794"/>
      <w:r w:rsidRPr="00D815A7">
        <w:rPr>
          <w:rFonts w:ascii="Times New Roman" w:hAnsi="Times New Roman"/>
          <w:b/>
          <w:sz w:val="28"/>
          <w:szCs w:val="28"/>
        </w:rPr>
        <w:t xml:space="preserve">PERBANDINGAN </w:t>
      </w:r>
      <w:r w:rsidR="00EB3B3B" w:rsidRPr="00D815A7">
        <w:rPr>
          <w:rFonts w:ascii="Times New Roman" w:hAnsi="Times New Roman"/>
          <w:b/>
          <w:i/>
          <w:sz w:val="28"/>
          <w:szCs w:val="28"/>
        </w:rPr>
        <w:t>ELECTRICAL MUSCLE STIMULATION</w:t>
      </w:r>
      <w:r w:rsidR="00EB3B3B" w:rsidRPr="00D815A7">
        <w:rPr>
          <w:rFonts w:ascii="Times New Roman" w:hAnsi="Times New Roman"/>
          <w:b/>
          <w:sz w:val="28"/>
          <w:szCs w:val="28"/>
        </w:rPr>
        <w:t xml:space="preserve"> DENGAN </w:t>
      </w:r>
      <w:r w:rsidR="00EB3B3B" w:rsidRPr="00D815A7">
        <w:rPr>
          <w:rFonts w:ascii="Times New Roman" w:hAnsi="Times New Roman"/>
          <w:b/>
          <w:i/>
          <w:sz w:val="28"/>
          <w:szCs w:val="28"/>
        </w:rPr>
        <w:t>BUERGER ALLEN EXERCISE</w:t>
      </w:r>
      <w:r w:rsidR="00EB3B3B" w:rsidRPr="00D815A7">
        <w:rPr>
          <w:rFonts w:ascii="Times New Roman" w:hAnsi="Times New Roman"/>
          <w:b/>
          <w:sz w:val="28"/>
          <w:szCs w:val="28"/>
        </w:rPr>
        <w:t xml:space="preserve"> TERHADAP NILAI </w:t>
      </w:r>
      <w:r w:rsidR="00EB3B3B" w:rsidRPr="00D815A7">
        <w:rPr>
          <w:rFonts w:ascii="Times New Roman" w:hAnsi="Times New Roman"/>
          <w:b/>
          <w:i/>
          <w:sz w:val="28"/>
          <w:szCs w:val="28"/>
        </w:rPr>
        <w:t>ANKLE BRACHIAL INDEX</w:t>
      </w:r>
      <w:r w:rsidR="00EB3B3B" w:rsidRPr="00D815A7">
        <w:rPr>
          <w:rFonts w:ascii="Times New Roman" w:hAnsi="Times New Roman"/>
          <w:b/>
          <w:sz w:val="28"/>
          <w:szCs w:val="28"/>
        </w:rPr>
        <w:t xml:space="preserve"> PADA PASIEN ULKUS KAKI DIABETIK</w:t>
      </w:r>
    </w:p>
    <w:p w:rsidR="006830DD" w:rsidRPr="00D815A7" w:rsidRDefault="006830DD" w:rsidP="006830DD">
      <w:pPr>
        <w:spacing w:after="0" w:line="240" w:lineRule="auto"/>
        <w:jc w:val="center"/>
        <w:rPr>
          <w:rFonts w:ascii="Times New Roman" w:hAnsi="Times New Roman"/>
          <w:bCs/>
          <w:sz w:val="20"/>
          <w:szCs w:val="20"/>
        </w:rPr>
      </w:pPr>
      <w:bookmarkStart w:id="2" w:name="_Toc123020387"/>
    </w:p>
    <w:p w:rsidR="006830DD" w:rsidRPr="005F46E8" w:rsidRDefault="006830DD" w:rsidP="006830DD">
      <w:pPr>
        <w:spacing w:after="0" w:line="240" w:lineRule="auto"/>
        <w:jc w:val="center"/>
        <w:rPr>
          <w:rFonts w:ascii="Times New Roman" w:hAnsi="Times New Roman"/>
          <w:bCs/>
          <w:sz w:val="24"/>
          <w:szCs w:val="24"/>
          <w:vertAlign w:val="superscript"/>
        </w:rPr>
      </w:pPr>
      <w:r>
        <w:rPr>
          <w:rFonts w:ascii="Times New Roman" w:hAnsi="Times New Roman"/>
          <w:bCs/>
          <w:sz w:val="24"/>
          <w:szCs w:val="24"/>
        </w:rPr>
        <w:t>Burhan</w:t>
      </w:r>
      <w:r>
        <w:rPr>
          <w:rFonts w:ascii="Times New Roman" w:hAnsi="Times New Roman"/>
          <w:bCs/>
          <w:sz w:val="24"/>
          <w:szCs w:val="24"/>
          <w:vertAlign w:val="superscript"/>
        </w:rPr>
        <w:t>1</w:t>
      </w:r>
      <w:r>
        <w:rPr>
          <w:rFonts w:ascii="Times New Roman" w:hAnsi="Times New Roman"/>
          <w:bCs/>
          <w:sz w:val="24"/>
          <w:szCs w:val="24"/>
        </w:rPr>
        <w:t>, Paridah</w:t>
      </w:r>
      <w:r>
        <w:rPr>
          <w:rFonts w:ascii="Times New Roman" w:hAnsi="Times New Roman"/>
          <w:bCs/>
          <w:sz w:val="24"/>
          <w:szCs w:val="24"/>
          <w:vertAlign w:val="superscript"/>
        </w:rPr>
        <w:t>2</w:t>
      </w:r>
      <w:r w:rsidR="00BD5412">
        <w:rPr>
          <w:rFonts w:ascii="Times New Roman" w:hAnsi="Times New Roman"/>
          <w:bCs/>
          <w:sz w:val="24"/>
          <w:szCs w:val="24"/>
        </w:rPr>
        <w:t>, Ramdya Akbar Tukan</w:t>
      </w:r>
      <w:r w:rsidR="00BD5412">
        <w:rPr>
          <w:rFonts w:ascii="Times New Roman" w:hAnsi="Times New Roman"/>
          <w:bCs/>
          <w:sz w:val="24"/>
          <w:szCs w:val="24"/>
          <w:vertAlign w:val="superscript"/>
        </w:rPr>
        <w:t>3</w:t>
      </w:r>
      <w:r w:rsidR="00BD5412">
        <w:rPr>
          <w:rFonts w:ascii="Times New Roman" w:hAnsi="Times New Roman"/>
          <w:bCs/>
          <w:sz w:val="24"/>
          <w:szCs w:val="24"/>
        </w:rPr>
        <w:t>, Dewy Wijayanti</w:t>
      </w:r>
      <w:r w:rsidR="00BD5412" w:rsidRPr="00BD5412">
        <w:rPr>
          <w:rFonts w:ascii="Times New Roman" w:hAnsi="Times New Roman"/>
          <w:bCs/>
          <w:sz w:val="24"/>
          <w:szCs w:val="24"/>
          <w:vertAlign w:val="superscript"/>
        </w:rPr>
        <w:t>4</w:t>
      </w:r>
      <w:r w:rsidR="005F46E8">
        <w:rPr>
          <w:rFonts w:ascii="Times New Roman" w:hAnsi="Times New Roman"/>
          <w:bCs/>
          <w:sz w:val="24"/>
          <w:szCs w:val="24"/>
        </w:rPr>
        <w:t>,</w:t>
      </w:r>
      <w:r w:rsidR="005F46E8">
        <w:rPr>
          <w:rFonts w:ascii="Times New Roman" w:hAnsi="Times New Roman"/>
          <w:bCs/>
          <w:sz w:val="24"/>
          <w:szCs w:val="24"/>
          <w:vertAlign w:val="superscript"/>
        </w:rPr>
        <w:t xml:space="preserve"> </w:t>
      </w:r>
      <w:r w:rsidR="005F46E8" w:rsidRPr="005F46E8">
        <w:rPr>
          <w:rFonts w:ascii="Times New Roman" w:hAnsi="Times New Roman"/>
          <w:bCs/>
          <w:sz w:val="24"/>
          <w:szCs w:val="24"/>
        </w:rPr>
        <w:t>Hendy Lesmana</w:t>
      </w:r>
      <w:r w:rsidR="005F46E8">
        <w:rPr>
          <w:rFonts w:ascii="Times New Roman" w:hAnsi="Times New Roman"/>
          <w:bCs/>
          <w:sz w:val="24"/>
          <w:szCs w:val="24"/>
          <w:vertAlign w:val="superscript"/>
        </w:rPr>
        <w:t>5</w:t>
      </w:r>
    </w:p>
    <w:p w:rsidR="006830DD" w:rsidRPr="006830DD" w:rsidRDefault="006830DD" w:rsidP="006830DD">
      <w:pPr>
        <w:spacing w:after="0" w:line="240" w:lineRule="auto"/>
        <w:jc w:val="center"/>
        <w:rPr>
          <w:rFonts w:ascii="Times New Roman" w:hAnsi="Times New Roman"/>
          <w:bCs/>
          <w:sz w:val="24"/>
          <w:szCs w:val="24"/>
        </w:rPr>
      </w:pPr>
      <w:r w:rsidRPr="006830DD">
        <w:rPr>
          <w:rFonts w:ascii="Times New Roman" w:hAnsi="Times New Roman"/>
          <w:bCs/>
          <w:sz w:val="24"/>
          <w:szCs w:val="24"/>
          <w:vertAlign w:val="superscript"/>
        </w:rPr>
        <w:t>1</w:t>
      </w:r>
      <w:r w:rsidR="00BD5412">
        <w:rPr>
          <w:rFonts w:ascii="Times New Roman" w:hAnsi="Times New Roman"/>
          <w:bCs/>
          <w:sz w:val="24"/>
          <w:szCs w:val="24"/>
        </w:rPr>
        <w:t>RSUD dr. H. Jusuf SK</w:t>
      </w:r>
      <w:r w:rsidRPr="006830DD">
        <w:rPr>
          <w:rFonts w:ascii="Times New Roman" w:hAnsi="Times New Roman"/>
          <w:bCs/>
          <w:sz w:val="24"/>
          <w:szCs w:val="24"/>
        </w:rPr>
        <w:t xml:space="preserve">, </w:t>
      </w:r>
      <w:r w:rsidRPr="006830DD">
        <w:rPr>
          <w:rFonts w:ascii="Times New Roman" w:hAnsi="Times New Roman"/>
          <w:bCs/>
          <w:sz w:val="24"/>
          <w:szCs w:val="24"/>
          <w:vertAlign w:val="superscript"/>
        </w:rPr>
        <w:t>2</w:t>
      </w:r>
      <w:proofErr w:type="gramStart"/>
      <w:r w:rsidR="005119BC">
        <w:rPr>
          <w:rFonts w:ascii="Times New Roman" w:hAnsi="Times New Roman"/>
          <w:bCs/>
          <w:sz w:val="24"/>
          <w:szCs w:val="24"/>
          <w:vertAlign w:val="superscript"/>
        </w:rPr>
        <w:t>,3,4</w:t>
      </w:r>
      <w:r w:rsidR="005F46E8">
        <w:rPr>
          <w:rFonts w:ascii="Times New Roman" w:hAnsi="Times New Roman"/>
          <w:bCs/>
          <w:sz w:val="24"/>
          <w:szCs w:val="24"/>
          <w:vertAlign w:val="superscript"/>
        </w:rPr>
        <w:t>,5</w:t>
      </w:r>
      <w:r w:rsidRPr="006830DD">
        <w:rPr>
          <w:rFonts w:ascii="Times New Roman" w:hAnsi="Times New Roman"/>
          <w:bCs/>
          <w:sz w:val="24"/>
          <w:szCs w:val="24"/>
        </w:rPr>
        <w:t>Universitas</w:t>
      </w:r>
      <w:proofErr w:type="gramEnd"/>
      <w:r w:rsidRPr="006830DD">
        <w:rPr>
          <w:rFonts w:ascii="Times New Roman" w:hAnsi="Times New Roman"/>
          <w:bCs/>
          <w:sz w:val="24"/>
          <w:szCs w:val="24"/>
        </w:rPr>
        <w:t xml:space="preserve"> Borneo Tarakan</w:t>
      </w:r>
    </w:p>
    <w:p w:rsidR="006830DD" w:rsidRPr="00D815A7" w:rsidRDefault="006830DD" w:rsidP="006830DD">
      <w:pPr>
        <w:spacing w:after="0" w:line="240" w:lineRule="auto"/>
        <w:rPr>
          <w:sz w:val="20"/>
          <w:szCs w:val="20"/>
        </w:rPr>
      </w:pPr>
    </w:p>
    <w:p w:rsidR="006830DD" w:rsidRPr="006830DD" w:rsidRDefault="006830DD" w:rsidP="006830DD">
      <w:pPr>
        <w:spacing w:after="0" w:line="240" w:lineRule="auto"/>
        <w:jc w:val="center"/>
        <w:rPr>
          <w:rFonts w:ascii="Times New Roman" w:hAnsi="Times New Roman"/>
          <w:sz w:val="24"/>
          <w:szCs w:val="24"/>
        </w:rPr>
      </w:pPr>
      <w:r w:rsidRPr="006830DD">
        <w:rPr>
          <w:rFonts w:ascii="Times New Roman" w:hAnsi="Times New Roman"/>
          <w:sz w:val="24"/>
          <w:szCs w:val="24"/>
        </w:rPr>
        <w:t xml:space="preserve">Email: </w:t>
      </w:r>
      <w:hyperlink r:id="rId8" w:history="1">
        <w:r w:rsidRPr="006830DD">
          <w:rPr>
            <w:rStyle w:val="Hyperlink"/>
            <w:rFonts w:ascii="Times New Roman" w:hAnsi="Times New Roman"/>
            <w:color w:val="auto"/>
            <w:sz w:val="24"/>
            <w:szCs w:val="24"/>
            <w:u w:val="none"/>
          </w:rPr>
          <w:t>burhan_yoii@yahoo.co.id</w:t>
        </w:r>
      </w:hyperlink>
    </w:p>
    <w:p w:rsidR="006830DD" w:rsidRPr="00D815A7" w:rsidRDefault="006830DD" w:rsidP="006830DD">
      <w:pPr>
        <w:spacing w:after="0" w:line="240" w:lineRule="auto"/>
        <w:jc w:val="center"/>
        <w:rPr>
          <w:rFonts w:ascii="Times New Roman" w:hAnsi="Times New Roman"/>
          <w:sz w:val="20"/>
          <w:szCs w:val="20"/>
        </w:rPr>
      </w:pPr>
    </w:p>
    <w:p w:rsidR="00EB3B3B" w:rsidRPr="00D815A7" w:rsidRDefault="00D815A7" w:rsidP="006830DD">
      <w:pPr>
        <w:pStyle w:val="Heading1"/>
        <w:spacing w:before="0" w:line="240" w:lineRule="auto"/>
        <w:jc w:val="center"/>
        <w:rPr>
          <w:rFonts w:ascii="Times New Roman" w:hAnsi="Times New Roman" w:cs="Times New Roman"/>
          <w:color w:val="auto"/>
          <w:sz w:val="20"/>
          <w:szCs w:val="20"/>
        </w:rPr>
      </w:pPr>
      <w:r w:rsidRPr="00D815A7">
        <w:rPr>
          <w:rFonts w:ascii="Times New Roman" w:hAnsi="Times New Roman" w:cs="Times New Roman"/>
          <w:color w:val="auto"/>
          <w:sz w:val="20"/>
          <w:szCs w:val="20"/>
        </w:rPr>
        <w:t>Abstrak</w:t>
      </w:r>
      <w:bookmarkEnd w:id="2"/>
    </w:p>
    <w:p w:rsidR="00EB3B3B" w:rsidRPr="00D815A7" w:rsidRDefault="00EB3B3B" w:rsidP="006830DD">
      <w:pPr>
        <w:spacing w:after="0" w:line="240" w:lineRule="auto"/>
        <w:jc w:val="both"/>
        <w:rPr>
          <w:rFonts w:ascii="Times New Roman" w:hAnsi="Times New Roman"/>
          <w:sz w:val="20"/>
          <w:szCs w:val="20"/>
        </w:rPr>
      </w:pPr>
    </w:p>
    <w:p w:rsidR="00EB3B3B" w:rsidRPr="009A3DB0" w:rsidRDefault="00EB3B3B" w:rsidP="006830DD">
      <w:pPr>
        <w:spacing w:after="0" w:line="240" w:lineRule="auto"/>
        <w:jc w:val="both"/>
        <w:rPr>
          <w:rFonts w:ascii="Times New Roman" w:hAnsi="Times New Roman"/>
          <w:sz w:val="20"/>
          <w:szCs w:val="20"/>
        </w:rPr>
      </w:pPr>
      <w:r w:rsidRPr="009A3DB0">
        <w:rPr>
          <w:rFonts w:ascii="Times New Roman" w:hAnsi="Times New Roman"/>
          <w:sz w:val="20"/>
          <w:szCs w:val="20"/>
        </w:rPr>
        <w:t xml:space="preserve">Ulkus kaki diabetik merupakan komplikasi yang tersering dari penyakit DM, dimana terdapat luka pada eskremitas bawah yang berhubungan dengan abnormalitas neurologis, kelainan vaskuler atau </w:t>
      </w:r>
      <w:r w:rsidRPr="009A3DB0">
        <w:rPr>
          <w:rFonts w:ascii="Times New Roman" w:hAnsi="Times New Roman"/>
          <w:i/>
          <w:iCs/>
          <w:sz w:val="20"/>
          <w:szCs w:val="20"/>
        </w:rPr>
        <w:t>peripheral</w:t>
      </w:r>
      <w:r w:rsidRPr="009A3DB0">
        <w:rPr>
          <w:rFonts w:ascii="Times New Roman" w:hAnsi="Times New Roman"/>
          <w:sz w:val="20"/>
          <w:szCs w:val="20"/>
        </w:rPr>
        <w:t xml:space="preserve"> </w:t>
      </w:r>
      <w:r w:rsidRPr="009A3DB0">
        <w:rPr>
          <w:rFonts w:ascii="Times New Roman" w:hAnsi="Times New Roman"/>
          <w:i/>
          <w:iCs/>
          <w:sz w:val="20"/>
          <w:szCs w:val="20"/>
        </w:rPr>
        <w:t>artery</w:t>
      </w:r>
      <w:r w:rsidRPr="009A3DB0">
        <w:rPr>
          <w:rFonts w:ascii="Times New Roman" w:hAnsi="Times New Roman"/>
          <w:sz w:val="20"/>
          <w:szCs w:val="20"/>
        </w:rPr>
        <w:t xml:space="preserve"> </w:t>
      </w:r>
      <w:r w:rsidRPr="009A3DB0">
        <w:rPr>
          <w:rFonts w:ascii="Times New Roman" w:hAnsi="Times New Roman"/>
          <w:i/>
          <w:iCs/>
          <w:sz w:val="20"/>
          <w:szCs w:val="20"/>
        </w:rPr>
        <w:t>disease</w:t>
      </w:r>
      <w:r w:rsidRPr="009A3DB0">
        <w:rPr>
          <w:rFonts w:ascii="Times New Roman" w:hAnsi="Times New Roman"/>
          <w:sz w:val="20"/>
          <w:szCs w:val="20"/>
        </w:rPr>
        <w:t xml:space="preserve"> (PAD). Salah satu pilar dalam penanganan diabetes melitus yaitu latihan jasmani baik secara aktif dengan latihan </w:t>
      </w:r>
      <w:r w:rsidRPr="009A3DB0">
        <w:rPr>
          <w:rFonts w:ascii="Times New Roman" w:hAnsi="Times New Roman"/>
          <w:bCs/>
          <w:i/>
          <w:spacing w:val="1"/>
          <w:sz w:val="20"/>
          <w:szCs w:val="20"/>
        </w:rPr>
        <w:t>Buerger Allen Exercise</w:t>
      </w:r>
      <w:r w:rsidRPr="009A3DB0">
        <w:rPr>
          <w:rFonts w:ascii="Times New Roman" w:hAnsi="Times New Roman"/>
          <w:sz w:val="20"/>
          <w:szCs w:val="20"/>
        </w:rPr>
        <w:t xml:space="preserve"> dapat pula secara pasif menggunakan alat </w:t>
      </w:r>
      <w:r w:rsidRPr="009A3DB0">
        <w:rPr>
          <w:rFonts w:ascii="Times New Roman" w:hAnsi="Times New Roman"/>
          <w:bCs/>
          <w:i/>
          <w:spacing w:val="1"/>
          <w:sz w:val="20"/>
          <w:szCs w:val="20"/>
        </w:rPr>
        <w:t>Electrical Muscle Stimulation</w:t>
      </w:r>
      <w:r w:rsidRPr="009A3DB0">
        <w:rPr>
          <w:rFonts w:ascii="Times New Roman" w:hAnsi="Times New Roman"/>
          <w:bCs/>
          <w:spacing w:val="1"/>
          <w:sz w:val="20"/>
          <w:szCs w:val="20"/>
        </w:rPr>
        <w:t xml:space="preserve"> (</w:t>
      </w:r>
      <w:r w:rsidRPr="009A3DB0">
        <w:rPr>
          <w:rFonts w:ascii="Times New Roman" w:hAnsi="Times New Roman"/>
          <w:bCs/>
          <w:i/>
          <w:spacing w:val="1"/>
          <w:sz w:val="20"/>
          <w:szCs w:val="20"/>
        </w:rPr>
        <w:t xml:space="preserve">Veionoplus </w:t>
      </w:r>
      <w:r w:rsidR="00144EC5" w:rsidRPr="009A3DB0">
        <w:rPr>
          <w:rFonts w:ascii="Times New Roman" w:hAnsi="Times New Roman"/>
          <w:bCs/>
          <w:spacing w:val="1"/>
          <w:sz w:val="20"/>
          <w:szCs w:val="20"/>
        </w:rPr>
        <w:t>Arterial</w:t>
      </w:r>
      <w:r w:rsidRPr="009A3DB0">
        <w:rPr>
          <w:rFonts w:ascii="Times New Roman" w:hAnsi="Times New Roman"/>
          <w:bCs/>
          <w:spacing w:val="1"/>
          <w:sz w:val="20"/>
          <w:szCs w:val="20"/>
        </w:rPr>
        <w:t>)</w:t>
      </w:r>
      <w:r w:rsidRPr="009A3DB0">
        <w:rPr>
          <w:rFonts w:ascii="Times New Roman" w:hAnsi="Times New Roman"/>
          <w:sz w:val="20"/>
          <w:szCs w:val="20"/>
        </w:rPr>
        <w:t xml:space="preserve"> guna meningkatkan nilai ABI</w:t>
      </w:r>
      <w:r w:rsidRPr="009A3DB0">
        <w:rPr>
          <w:rFonts w:ascii="Times New Roman" w:hAnsi="Times New Roman" w:cs="Times New Roman"/>
          <w:sz w:val="20"/>
          <w:szCs w:val="20"/>
        </w:rPr>
        <w:t xml:space="preserve">. Tujuan penelitian ini yaitu didapatkan hasil perbandingan EMS </w:t>
      </w:r>
      <w:r w:rsidRPr="009A3DB0">
        <w:rPr>
          <w:rFonts w:ascii="Times New Roman" w:hAnsi="Times New Roman"/>
          <w:bCs/>
          <w:spacing w:val="1"/>
          <w:sz w:val="20"/>
          <w:szCs w:val="20"/>
        </w:rPr>
        <w:t xml:space="preserve">dan BAE </w:t>
      </w:r>
      <w:r w:rsidRPr="009A3DB0">
        <w:rPr>
          <w:rFonts w:ascii="Times New Roman" w:hAnsi="Times New Roman" w:cs="Times New Roman"/>
          <w:sz w:val="20"/>
          <w:szCs w:val="20"/>
        </w:rPr>
        <w:t>terhadap nilai Ankle Brachial Index (ABI) pada penderita</w:t>
      </w:r>
      <w:r w:rsidRPr="009A3DB0">
        <w:rPr>
          <w:rFonts w:ascii="Times New Roman" w:hAnsi="Times New Roman"/>
          <w:sz w:val="20"/>
          <w:szCs w:val="20"/>
        </w:rPr>
        <w:t xml:space="preserve"> ulkus kaki diabetic. Metode penelitian ini adalah metode kuantitatif dengan desain penelitian </w:t>
      </w:r>
      <w:r w:rsidRPr="009A3DB0">
        <w:rPr>
          <w:rFonts w:ascii="Times New Roman" w:hAnsi="Times New Roman" w:cs="Times New Roman"/>
          <w:sz w:val="20"/>
          <w:szCs w:val="20"/>
        </w:rPr>
        <w:t xml:space="preserve">quasi eksperimental dengan pendekatan </w:t>
      </w:r>
      <w:r w:rsidRPr="009A3DB0">
        <w:rPr>
          <w:rFonts w:ascii="Times New Roman" w:hAnsi="Times New Roman" w:cs="Times New Roman"/>
          <w:i/>
          <w:sz w:val="20"/>
          <w:szCs w:val="20"/>
        </w:rPr>
        <w:t xml:space="preserve">Two Groups Pretest Posttest Design, </w:t>
      </w:r>
      <w:r w:rsidRPr="009A3DB0">
        <w:rPr>
          <w:rFonts w:ascii="Times New Roman" w:hAnsi="Times New Roman" w:cs="Times New Roman"/>
          <w:sz w:val="20"/>
          <w:szCs w:val="20"/>
        </w:rPr>
        <w:t xml:space="preserve">jumlah sampel sebanyak 26 </w:t>
      </w:r>
      <w:r w:rsidR="00346A87" w:rsidRPr="009A3DB0">
        <w:rPr>
          <w:rFonts w:ascii="Times New Roman" w:hAnsi="Times New Roman" w:cs="Times New Roman"/>
          <w:sz w:val="20"/>
          <w:szCs w:val="20"/>
        </w:rPr>
        <w:t>responden</w:t>
      </w:r>
      <w:r w:rsidRPr="009A3DB0">
        <w:rPr>
          <w:rFonts w:ascii="Times New Roman" w:hAnsi="Times New Roman" w:cs="Times New Roman"/>
          <w:sz w:val="20"/>
          <w:szCs w:val="20"/>
        </w:rPr>
        <w:t>, masing-masing interven</w:t>
      </w:r>
      <w:r w:rsidR="00346A87" w:rsidRPr="009A3DB0">
        <w:rPr>
          <w:rFonts w:ascii="Times New Roman" w:hAnsi="Times New Roman" w:cs="Times New Roman"/>
          <w:sz w:val="20"/>
          <w:szCs w:val="20"/>
        </w:rPr>
        <w:t>si EMS dan BAE sebanyak 13 responden</w:t>
      </w:r>
      <w:r w:rsidRPr="009A3DB0">
        <w:rPr>
          <w:rFonts w:ascii="Times New Roman" w:hAnsi="Times New Roman"/>
          <w:sz w:val="20"/>
          <w:szCs w:val="20"/>
        </w:rPr>
        <w:t>. Hasil penelitian diperoleh ada perbedaan yang signifikan nilai ABI sebelum dan sesudah diberikan perlakuan</w:t>
      </w:r>
      <w:r w:rsidRPr="009A3DB0">
        <w:rPr>
          <w:rFonts w:ascii="Times New Roman" w:hAnsi="Times New Roman"/>
          <w:bCs/>
          <w:spacing w:val="1"/>
          <w:sz w:val="20"/>
          <w:szCs w:val="20"/>
        </w:rPr>
        <w:t xml:space="preserve"> EMS </w:t>
      </w:r>
      <w:r w:rsidRPr="009A3DB0">
        <w:rPr>
          <w:rFonts w:ascii="Times New Roman" w:hAnsi="Times New Roman"/>
          <w:sz w:val="20"/>
          <w:szCs w:val="20"/>
        </w:rPr>
        <w:t>dan BA</w:t>
      </w:r>
      <w:r w:rsidR="00B8405C">
        <w:rPr>
          <w:rFonts w:ascii="Times New Roman" w:hAnsi="Times New Roman"/>
          <w:sz w:val="20"/>
          <w:szCs w:val="20"/>
        </w:rPr>
        <w:t>E</w:t>
      </w:r>
      <w:r w:rsidRPr="009A3DB0">
        <w:rPr>
          <w:rFonts w:ascii="Times New Roman" w:hAnsi="Times New Roman"/>
          <w:sz w:val="20"/>
          <w:szCs w:val="20"/>
        </w:rPr>
        <w:t xml:space="preserve"> yaitu p &lt; 0</w:t>
      </w:r>
      <w:proofErr w:type="gramStart"/>
      <w:r w:rsidRPr="009A3DB0">
        <w:rPr>
          <w:rFonts w:ascii="Times New Roman" w:hAnsi="Times New Roman"/>
          <w:sz w:val="20"/>
          <w:szCs w:val="20"/>
        </w:rPr>
        <w:t>,05</w:t>
      </w:r>
      <w:proofErr w:type="gramEnd"/>
      <w:r w:rsidR="00B8405C">
        <w:rPr>
          <w:rFonts w:ascii="Times New Roman" w:hAnsi="Times New Roman"/>
          <w:sz w:val="20"/>
          <w:szCs w:val="20"/>
        </w:rPr>
        <w:t>.</w:t>
      </w:r>
      <w:r w:rsidRPr="009A3DB0">
        <w:rPr>
          <w:rFonts w:ascii="Times New Roman" w:hAnsi="Times New Roman"/>
          <w:sz w:val="20"/>
          <w:szCs w:val="20"/>
        </w:rPr>
        <w:t xml:space="preserve"> </w:t>
      </w:r>
      <w:r w:rsidR="00B8405C" w:rsidRPr="009A3DB0">
        <w:rPr>
          <w:rFonts w:ascii="Times New Roman" w:hAnsi="Times New Roman"/>
          <w:sz w:val="20"/>
          <w:szCs w:val="20"/>
        </w:rPr>
        <w:t xml:space="preserve">Tidak </w:t>
      </w:r>
      <w:r w:rsidRPr="009A3DB0">
        <w:rPr>
          <w:rFonts w:ascii="Times New Roman" w:hAnsi="Times New Roman"/>
          <w:sz w:val="20"/>
          <w:szCs w:val="20"/>
        </w:rPr>
        <w:t xml:space="preserve">ada perbedaan </w:t>
      </w:r>
      <w:r w:rsidRPr="009A3DB0">
        <w:rPr>
          <w:rFonts w:ascii="Times New Roman" w:hAnsi="Times New Roman"/>
          <w:bCs/>
          <w:i/>
          <w:spacing w:val="1"/>
          <w:sz w:val="20"/>
          <w:szCs w:val="20"/>
        </w:rPr>
        <w:t>Electrical Muscle Stimulation</w:t>
      </w:r>
      <w:r w:rsidRPr="009A3DB0">
        <w:rPr>
          <w:rFonts w:ascii="Times New Roman" w:hAnsi="Times New Roman"/>
          <w:bCs/>
          <w:spacing w:val="1"/>
          <w:sz w:val="20"/>
          <w:szCs w:val="20"/>
        </w:rPr>
        <w:t xml:space="preserve"> (</w:t>
      </w:r>
      <w:r w:rsidRPr="009A3DB0">
        <w:rPr>
          <w:rFonts w:ascii="Times New Roman" w:hAnsi="Times New Roman"/>
          <w:bCs/>
          <w:i/>
          <w:spacing w:val="1"/>
          <w:sz w:val="20"/>
          <w:szCs w:val="20"/>
        </w:rPr>
        <w:t xml:space="preserve">Veionoplus </w:t>
      </w:r>
      <w:r w:rsidR="00144EC5" w:rsidRPr="009A3DB0">
        <w:rPr>
          <w:rFonts w:ascii="Times New Roman" w:hAnsi="Times New Roman"/>
          <w:bCs/>
          <w:spacing w:val="1"/>
          <w:sz w:val="20"/>
          <w:szCs w:val="20"/>
        </w:rPr>
        <w:t>Arterial</w:t>
      </w:r>
      <w:r w:rsidRPr="009A3DB0">
        <w:rPr>
          <w:rFonts w:ascii="Times New Roman" w:hAnsi="Times New Roman"/>
          <w:bCs/>
          <w:spacing w:val="1"/>
          <w:sz w:val="20"/>
          <w:szCs w:val="20"/>
        </w:rPr>
        <w:t xml:space="preserve">) dan </w:t>
      </w:r>
      <w:r w:rsidRPr="009A3DB0">
        <w:rPr>
          <w:rFonts w:ascii="Times New Roman" w:hAnsi="Times New Roman"/>
          <w:bCs/>
          <w:i/>
          <w:spacing w:val="1"/>
          <w:sz w:val="20"/>
          <w:szCs w:val="20"/>
        </w:rPr>
        <w:t>Buerger Allen Exercise</w:t>
      </w:r>
      <w:r w:rsidRPr="009A3DB0">
        <w:rPr>
          <w:rFonts w:ascii="Times New Roman" w:hAnsi="Times New Roman" w:cs="Times New Roman"/>
          <w:sz w:val="20"/>
          <w:szCs w:val="20"/>
        </w:rPr>
        <w:t xml:space="preserve"> </w:t>
      </w:r>
      <w:r w:rsidRPr="009A3DB0">
        <w:rPr>
          <w:rFonts w:ascii="Times New Roman" w:hAnsi="Times New Roman"/>
          <w:sz w:val="20"/>
          <w:szCs w:val="20"/>
        </w:rPr>
        <w:t xml:space="preserve">dalam meningkatkan nilai ABI. Simpulan, </w:t>
      </w:r>
      <w:r w:rsidRPr="009A3DB0">
        <w:rPr>
          <w:rFonts w:ascii="Times New Roman" w:hAnsi="Times New Roman" w:cs="Times New Roman"/>
          <w:iCs/>
          <w:color w:val="000000"/>
          <w:sz w:val="20"/>
          <w:szCs w:val="20"/>
        </w:rPr>
        <w:t xml:space="preserve">EMS </w:t>
      </w:r>
      <w:r w:rsidRPr="009A3DB0">
        <w:rPr>
          <w:rFonts w:ascii="Times New Roman" w:hAnsi="Times New Roman" w:cs="Times New Roman"/>
          <w:color w:val="000000"/>
          <w:sz w:val="20"/>
          <w:szCs w:val="20"/>
        </w:rPr>
        <w:t xml:space="preserve">dan BAE sama-sama efektif dalam meningkatkan nilai ABI, namun BAE merupakan pilihan baik karena </w:t>
      </w:r>
      <w:r w:rsidRPr="009A3DB0">
        <w:rPr>
          <w:rFonts w:ascii="Times New Roman" w:hAnsi="Times New Roman" w:cs="Times New Roman"/>
          <w:sz w:val="20"/>
          <w:szCs w:val="20"/>
        </w:rPr>
        <w:t>mudah, tidak ada biaya dan tidak memiliki risiko</w:t>
      </w:r>
      <w:r w:rsidRPr="009A3DB0">
        <w:rPr>
          <w:rFonts w:ascii="Times New Roman" w:hAnsi="Times New Roman" w:cs="Times New Roman"/>
          <w:color w:val="000000"/>
          <w:sz w:val="20"/>
          <w:szCs w:val="20"/>
        </w:rPr>
        <w:t>.</w:t>
      </w:r>
      <w:r w:rsidR="00C10CE4" w:rsidRPr="009A3DB0">
        <w:rPr>
          <w:rFonts w:ascii="Times New Roman" w:hAnsi="Times New Roman" w:cs="Times New Roman"/>
          <w:color w:val="000000"/>
          <w:sz w:val="20"/>
          <w:szCs w:val="20"/>
        </w:rPr>
        <w:t xml:space="preserve"> Diharapk</w:t>
      </w:r>
      <w:r w:rsidR="00144EC5" w:rsidRPr="009A3DB0">
        <w:rPr>
          <w:rFonts w:ascii="Times New Roman" w:hAnsi="Times New Roman" w:cs="Times New Roman"/>
          <w:color w:val="000000"/>
          <w:sz w:val="20"/>
          <w:szCs w:val="20"/>
        </w:rPr>
        <w:t>a</w:t>
      </w:r>
      <w:r w:rsidR="00C10CE4" w:rsidRPr="009A3DB0">
        <w:rPr>
          <w:rFonts w:ascii="Times New Roman" w:hAnsi="Times New Roman" w:cs="Times New Roman"/>
          <w:color w:val="000000"/>
          <w:sz w:val="20"/>
          <w:szCs w:val="20"/>
        </w:rPr>
        <w:t>n penderita DM melakukan intervensi BAE secara mandiri guna mempercepat penyembuhan UKD</w:t>
      </w:r>
    </w:p>
    <w:p w:rsidR="00EB3B3B" w:rsidRPr="00D815A7" w:rsidRDefault="00EB3B3B" w:rsidP="00BD5412">
      <w:pPr>
        <w:tabs>
          <w:tab w:val="left" w:pos="1418"/>
        </w:tabs>
        <w:spacing w:after="0" w:line="240" w:lineRule="auto"/>
        <w:rPr>
          <w:sz w:val="20"/>
          <w:szCs w:val="20"/>
        </w:rPr>
      </w:pPr>
    </w:p>
    <w:p w:rsidR="00EB3B3B" w:rsidRPr="00BD5412" w:rsidRDefault="00EB3B3B" w:rsidP="00EB3B3B">
      <w:pPr>
        <w:tabs>
          <w:tab w:val="left" w:pos="1418"/>
        </w:tabs>
        <w:spacing w:after="0" w:line="240" w:lineRule="auto"/>
        <w:ind w:left="1418" w:hanging="1418"/>
        <w:jc w:val="both"/>
        <w:rPr>
          <w:rFonts w:ascii="Times New Roman" w:hAnsi="Times New Roman"/>
          <w:sz w:val="20"/>
          <w:szCs w:val="20"/>
        </w:rPr>
      </w:pPr>
      <w:r w:rsidRPr="00BD5412">
        <w:rPr>
          <w:rFonts w:ascii="Times New Roman" w:hAnsi="Times New Roman" w:cs="Times New Roman"/>
          <w:sz w:val="20"/>
          <w:szCs w:val="20"/>
        </w:rPr>
        <w:t xml:space="preserve">Kata </w:t>
      </w:r>
      <w:proofErr w:type="gramStart"/>
      <w:r w:rsidRPr="00BD5412">
        <w:rPr>
          <w:rFonts w:ascii="Times New Roman" w:hAnsi="Times New Roman" w:cs="Times New Roman"/>
          <w:sz w:val="20"/>
          <w:szCs w:val="20"/>
        </w:rPr>
        <w:t>Kunci :</w:t>
      </w:r>
      <w:proofErr w:type="gramEnd"/>
      <w:r w:rsidRPr="00BD5412">
        <w:rPr>
          <w:rFonts w:ascii="Times New Roman" w:hAnsi="Times New Roman" w:cs="Times New Roman"/>
          <w:sz w:val="20"/>
          <w:szCs w:val="20"/>
        </w:rPr>
        <w:t xml:space="preserve"> </w:t>
      </w:r>
      <w:r w:rsidRPr="00BD5412">
        <w:rPr>
          <w:rFonts w:ascii="Times New Roman" w:hAnsi="Times New Roman"/>
          <w:bCs/>
          <w:i/>
          <w:spacing w:val="1"/>
          <w:sz w:val="20"/>
          <w:szCs w:val="20"/>
        </w:rPr>
        <w:t>Electrical Muscle Stimulation,</w:t>
      </w:r>
      <w:r w:rsidRPr="00BD5412">
        <w:rPr>
          <w:rFonts w:ascii="Times New Roman" w:hAnsi="Times New Roman"/>
          <w:bCs/>
          <w:spacing w:val="1"/>
          <w:sz w:val="20"/>
          <w:szCs w:val="20"/>
        </w:rPr>
        <w:t xml:space="preserve"> </w:t>
      </w:r>
      <w:r w:rsidRPr="00BD5412">
        <w:rPr>
          <w:rFonts w:ascii="Times New Roman" w:hAnsi="Times New Roman"/>
          <w:bCs/>
          <w:i/>
          <w:spacing w:val="1"/>
          <w:sz w:val="20"/>
          <w:szCs w:val="20"/>
        </w:rPr>
        <w:t xml:space="preserve">Buerger Allen Exercise, </w:t>
      </w:r>
      <w:r w:rsidRPr="00BD5412">
        <w:rPr>
          <w:rFonts w:ascii="Times New Roman" w:hAnsi="Times New Roman"/>
          <w:bCs/>
          <w:spacing w:val="1"/>
          <w:sz w:val="20"/>
          <w:szCs w:val="20"/>
        </w:rPr>
        <w:t xml:space="preserve"> </w:t>
      </w:r>
      <w:r w:rsidRPr="00BD5412">
        <w:rPr>
          <w:rFonts w:ascii="Times New Roman" w:hAnsi="Times New Roman"/>
          <w:bCs/>
          <w:i/>
          <w:spacing w:val="1"/>
          <w:sz w:val="20"/>
          <w:szCs w:val="20"/>
        </w:rPr>
        <w:t xml:space="preserve">Ankle Brachial Index, </w:t>
      </w:r>
      <w:r w:rsidRPr="00BD5412">
        <w:rPr>
          <w:rFonts w:ascii="Times New Roman" w:hAnsi="Times New Roman"/>
          <w:bCs/>
          <w:spacing w:val="1"/>
          <w:sz w:val="20"/>
          <w:szCs w:val="20"/>
        </w:rPr>
        <w:t>Ulkus Kaki Diabetik</w:t>
      </w:r>
    </w:p>
    <w:p w:rsidR="00BD5412" w:rsidRPr="00BD5412" w:rsidRDefault="00BD5412" w:rsidP="00BD5412">
      <w:pPr>
        <w:spacing w:after="0" w:line="240" w:lineRule="auto"/>
        <w:jc w:val="both"/>
        <w:rPr>
          <w:rFonts w:ascii="Times New Roman" w:hAnsi="Times New Roman" w:cs="Times New Roman"/>
          <w:i/>
          <w:sz w:val="24"/>
          <w:szCs w:val="24"/>
          <w:shd w:val="clear" w:color="auto" w:fill="FFFFFF"/>
        </w:rPr>
      </w:pPr>
      <w:bookmarkStart w:id="3" w:name="_Toc123020395"/>
      <w:bookmarkEnd w:id="0"/>
      <w:bookmarkEnd w:id="1"/>
    </w:p>
    <w:p w:rsidR="00D815A7" w:rsidRDefault="00D815A7" w:rsidP="00D815A7">
      <w:pPr>
        <w:pStyle w:val="Heading1"/>
        <w:spacing w:before="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Abstract</w:t>
      </w:r>
    </w:p>
    <w:p w:rsidR="00D815A7" w:rsidRPr="00D815A7" w:rsidRDefault="00D815A7" w:rsidP="00D815A7">
      <w:pPr>
        <w:spacing w:after="0"/>
        <w:rPr>
          <w:sz w:val="20"/>
          <w:szCs w:val="20"/>
        </w:rPr>
      </w:pPr>
    </w:p>
    <w:p w:rsidR="00993D0C" w:rsidRDefault="00993D0C" w:rsidP="00D815A7">
      <w:pPr>
        <w:spacing w:after="0" w:line="240" w:lineRule="auto"/>
        <w:jc w:val="both"/>
        <w:rPr>
          <w:rFonts w:ascii="Times New Roman" w:hAnsi="Times New Roman" w:cs="Times New Roman"/>
          <w:i/>
          <w:sz w:val="20"/>
          <w:szCs w:val="20"/>
          <w:shd w:val="clear" w:color="auto" w:fill="FFFFFF"/>
        </w:rPr>
      </w:pPr>
      <w:r w:rsidRPr="00993D0C">
        <w:rPr>
          <w:rFonts w:ascii="Times New Roman" w:hAnsi="Times New Roman" w:cs="Times New Roman"/>
          <w:i/>
          <w:sz w:val="20"/>
          <w:szCs w:val="20"/>
          <w:shd w:val="clear" w:color="auto" w:fill="FFFFFF"/>
        </w:rPr>
        <w:t xml:space="preserve">Diabetic foot ulcers are the most common </w:t>
      </w:r>
      <w:r w:rsidR="0001665C" w:rsidRPr="00993D0C">
        <w:rPr>
          <w:rFonts w:ascii="Times New Roman" w:hAnsi="Times New Roman" w:cs="Times New Roman"/>
          <w:i/>
          <w:sz w:val="20"/>
          <w:szCs w:val="20"/>
          <w:shd w:val="clear" w:color="auto" w:fill="FFFFFF"/>
        </w:rPr>
        <w:t xml:space="preserve">DM </w:t>
      </w:r>
      <w:r w:rsidRPr="00993D0C">
        <w:rPr>
          <w:rFonts w:ascii="Times New Roman" w:hAnsi="Times New Roman" w:cs="Times New Roman"/>
          <w:i/>
          <w:sz w:val="20"/>
          <w:szCs w:val="20"/>
          <w:shd w:val="clear" w:color="auto" w:fill="FFFFFF"/>
        </w:rPr>
        <w:t xml:space="preserve">complication, where injuries to the lower extremities are associated with neurological abnormalities, vascular disorders, or </w:t>
      </w:r>
      <w:r w:rsidR="005119BC" w:rsidRPr="00993D0C">
        <w:rPr>
          <w:rFonts w:ascii="Times New Roman" w:hAnsi="Times New Roman" w:cs="Times New Roman"/>
          <w:i/>
          <w:sz w:val="20"/>
          <w:szCs w:val="20"/>
          <w:shd w:val="clear" w:color="auto" w:fill="FFFFFF"/>
        </w:rPr>
        <w:t xml:space="preserve">Peripheral Artery Disease </w:t>
      </w:r>
      <w:r w:rsidRPr="00993D0C">
        <w:rPr>
          <w:rFonts w:ascii="Times New Roman" w:hAnsi="Times New Roman" w:cs="Times New Roman"/>
          <w:i/>
          <w:sz w:val="20"/>
          <w:szCs w:val="20"/>
          <w:shd w:val="clear" w:color="auto" w:fill="FFFFFF"/>
        </w:rPr>
        <w:t>(</w:t>
      </w:r>
      <w:r w:rsidR="005119BC" w:rsidRPr="00993D0C">
        <w:rPr>
          <w:rFonts w:ascii="Times New Roman" w:hAnsi="Times New Roman" w:cs="Times New Roman"/>
          <w:i/>
          <w:sz w:val="20"/>
          <w:szCs w:val="20"/>
          <w:shd w:val="clear" w:color="auto" w:fill="FFFFFF"/>
        </w:rPr>
        <w:t>PAD</w:t>
      </w:r>
      <w:r w:rsidRPr="00993D0C">
        <w:rPr>
          <w:rFonts w:ascii="Times New Roman" w:hAnsi="Times New Roman" w:cs="Times New Roman"/>
          <w:i/>
          <w:sz w:val="20"/>
          <w:szCs w:val="20"/>
          <w:shd w:val="clear" w:color="auto" w:fill="FFFFFF"/>
        </w:rPr>
        <w:t xml:space="preserve">). One of the pillars in managing diabetes mellitus is physical exercise, either actively with the </w:t>
      </w:r>
      <w:r w:rsidR="005119BC" w:rsidRPr="00993D0C">
        <w:rPr>
          <w:rFonts w:ascii="Times New Roman" w:hAnsi="Times New Roman" w:cs="Times New Roman"/>
          <w:i/>
          <w:sz w:val="20"/>
          <w:szCs w:val="20"/>
          <w:shd w:val="clear" w:color="auto" w:fill="FFFFFF"/>
        </w:rPr>
        <w:t xml:space="preserve">Buerger Allen Exercise </w:t>
      </w:r>
      <w:proofErr w:type="gramStart"/>
      <w:r w:rsidRPr="00993D0C">
        <w:rPr>
          <w:rFonts w:ascii="Times New Roman" w:hAnsi="Times New Roman" w:cs="Times New Roman"/>
          <w:i/>
          <w:sz w:val="20"/>
          <w:szCs w:val="20"/>
          <w:shd w:val="clear" w:color="auto" w:fill="FFFFFF"/>
        </w:rPr>
        <w:t>Or</w:t>
      </w:r>
      <w:proofErr w:type="gramEnd"/>
      <w:r w:rsidRPr="00993D0C">
        <w:rPr>
          <w:rFonts w:ascii="Times New Roman" w:hAnsi="Times New Roman" w:cs="Times New Roman"/>
          <w:i/>
          <w:sz w:val="20"/>
          <w:szCs w:val="20"/>
          <w:shd w:val="clear" w:color="auto" w:fill="FFFFFF"/>
        </w:rPr>
        <w:t xml:space="preserve"> passively using an </w:t>
      </w:r>
      <w:r w:rsidR="005119BC" w:rsidRPr="00993D0C">
        <w:rPr>
          <w:rFonts w:ascii="Times New Roman" w:hAnsi="Times New Roman" w:cs="Times New Roman"/>
          <w:i/>
          <w:sz w:val="20"/>
          <w:szCs w:val="20"/>
          <w:shd w:val="clear" w:color="auto" w:fill="FFFFFF"/>
        </w:rPr>
        <w:t xml:space="preserve">Electrical Muscle Stimulation </w:t>
      </w:r>
      <w:r w:rsidRPr="00993D0C">
        <w:rPr>
          <w:rFonts w:ascii="Times New Roman" w:hAnsi="Times New Roman" w:cs="Times New Roman"/>
          <w:i/>
          <w:sz w:val="20"/>
          <w:szCs w:val="20"/>
          <w:shd w:val="clear" w:color="auto" w:fill="FFFFFF"/>
        </w:rPr>
        <w:t xml:space="preserve">(veionoplus arterial) tool to increase the abi value. This study aimed to obtain the ems and bae on ankle brachial index (ABI) values comparison in diabetic foot ulcers. This research method was quantitative with a quasi-experimental design with the two groups pre-test and post-test design approach. The sample research was 26 respondents, and each of the ems and bae interventions was 13 respondents. </w:t>
      </w:r>
      <w:proofErr w:type="gramStart"/>
      <w:r w:rsidRPr="00993D0C">
        <w:rPr>
          <w:rFonts w:ascii="Times New Roman" w:hAnsi="Times New Roman" w:cs="Times New Roman"/>
          <w:i/>
          <w:sz w:val="20"/>
          <w:szCs w:val="20"/>
          <w:shd w:val="clear" w:color="auto" w:fill="FFFFFF"/>
        </w:rPr>
        <w:t>the</w:t>
      </w:r>
      <w:proofErr w:type="gramEnd"/>
      <w:r w:rsidRPr="00993D0C">
        <w:rPr>
          <w:rFonts w:ascii="Times New Roman" w:hAnsi="Times New Roman" w:cs="Times New Roman"/>
          <w:i/>
          <w:sz w:val="20"/>
          <w:szCs w:val="20"/>
          <w:shd w:val="clear" w:color="auto" w:fill="FFFFFF"/>
        </w:rPr>
        <w:t xml:space="preserve"> results showed a significant difference in abi values before and after being given ems and bae tre</w:t>
      </w:r>
      <w:r w:rsidR="00B8405C">
        <w:rPr>
          <w:rFonts w:ascii="Times New Roman" w:hAnsi="Times New Roman" w:cs="Times New Roman"/>
          <w:i/>
          <w:sz w:val="20"/>
          <w:szCs w:val="20"/>
          <w:shd w:val="clear" w:color="auto" w:fill="FFFFFF"/>
        </w:rPr>
        <w:t xml:space="preserve">atments; that is, p &lt; 0.05. </w:t>
      </w:r>
      <w:r w:rsidR="00B8405C" w:rsidRPr="00993D0C">
        <w:rPr>
          <w:rFonts w:ascii="Times New Roman" w:hAnsi="Times New Roman" w:cs="Times New Roman"/>
          <w:i/>
          <w:sz w:val="20"/>
          <w:szCs w:val="20"/>
          <w:shd w:val="clear" w:color="auto" w:fill="FFFFFF"/>
        </w:rPr>
        <w:t xml:space="preserve">There </w:t>
      </w:r>
      <w:r w:rsidRPr="00993D0C">
        <w:rPr>
          <w:rFonts w:ascii="Times New Roman" w:hAnsi="Times New Roman" w:cs="Times New Roman"/>
          <w:i/>
          <w:sz w:val="20"/>
          <w:szCs w:val="20"/>
          <w:shd w:val="clear" w:color="auto" w:fill="FFFFFF"/>
        </w:rPr>
        <w:t xml:space="preserve">was no difference in </w:t>
      </w:r>
      <w:r w:rsidR="005119BC" w:rsidRPr="00993D0C">
        <w:rPr>
          <w:rFonts w:ascii="Times New Roman" w:hAnsi="Times New Roman" w:cs="Times New Roman"/>
          <w:i/>
          <w:sz w:val="20"/>
          <w:szCs w:val="20"/>
          <w:shd w:val="clear" w:color="auto" w:fill="FFFFFF"/>
        </w:rPr>
        <w:t xml:space="preserve">Electrical Muscle Stimulation </w:t>
      </w:r>
      <w:r w:rsidRPr="00993D0C">
        <w:rPr>
          <w:rFonts w:ascii="Times New Roman" w:hAnsi="Times New Roman" w:cs="Times New Roman"/>
          <w:i/>
          <w:sz w:val="20"/>
          <w:szCs w:val="20"/>
          <w:shd w:val="clear" w:color="auto" w:fill="FFFFFF"/>
        </w:rPr>
        <w:t xml:space="preserve">(veionoplus arterial) and buerger </w:t>
      </w:r>
      <w:proofErr w:type="gramStart"/>
      <w:r w:rsidRPr="00993D0C">
        <w:rPr>
          <w:rFonts w:ascii="Times New Roman" w:hAnsi="Times New Roman" w:cs="Times New Roman"/>
          <w:i/>
          <w:sz w:val="20"/>
          <w:szCs w:val="20"/>
          <w:shd w:val="clear" w:color="auto" w:fill="FFFFFF"/>
        </w:rPr>
        <w:t>allen</w:t>
      </w:r>
      <w:proofErr w:type="gramEnd"/>
      <w:r w:rsidRPr="00993D0C">
        <w:rPr>
          <w:rFonts w:ascii="Times New Roman" w:hAnsi="Times New Roman" w:cs="Times New Roman"/>
          <w:i/>
          <w:sz w:val="20"/>
          <w:szCs w:val="20"/>
          <w:shd w:val="clear" w:color="auto" w:fill="FFFFFF"/>
        </w:rPr>
        <w:t xml:space="preserve"> exercise in increasing abi values. It indicated that ems and bae are both effective in increasing the value of abi, but bae is better because it is easy, costs nothing, and has no risk. This result suggests the patient intervenes independently to race up the recovery. </w:t>
      </w:r>
    </w:p>
    <w:p w:rsidR="00D815A7" w:rsidRDefault="00D815A7" w:rsidP="00D815A7">
      <w:pPr>
        <w:spacing w:after="0" w:line="240" w:lineRule="auto"/>
        <w:jc w:val="both"/>
        <w:rPr>
          <w:rFonts w:ascii="Times New Roman" w:hAnsi="Times New Roman" w:cs="Times New Roman"/>
          <w:i/>
          <w:sz w:val="20"/>
          <w:szCs w:val="20"/>
          <w:shd w:val="clear" w:color="auto" w:fill="FFFFFF"/>
        </w:rPr>
      </w:pPr>
    </w:p>
    <w:p w:rsidR="009A3DB0" w:rsidRPr="00993D0C" w:rsidRDefault="00993D0C" w:rsidP="00D815A7">
      <w:pPr>
        <w:spacing w:after="0" w:line="240" w:lineRule="auto"/>
        <w:jc w:val="both"/>
        <w:rPr>
          <w:rFonts w:ascii="Times New Roman" w:hAnsi="Times New Roman" w:cs="Times New Roman"/>
          <w:i/>
          <w:sz w:val="20"/>
          <w:szCs w:val="20"/>
        </w:rPr>
      </w:pPr>
      <w:r w:rsidRPr="00993D0C">
        <w:rPr>
          <w:rFonts w:ascii="Times New Roman" w:hAnsi="Times New Roman" w:cs="Times New Roman"/>
          <w:i/>
          <w:sz w:val="20"/>
          <w:szCs w:val="20"/>
          <w:shd w:val="clear" w:color="auto" w:fill="FFFFFF"/>
        </w:rPr>
        <w:t>Keywords: Electrical Muscle Stimulation, Buerger Allen Exercise, Ankle Brachial Index, Diabetic Foot Ulcers</w:t>
      </w:r>
    </w:p>
    <w:p w:rsidR="009A3DB0" w:rsidRDefault="009A3DB0" w:rsidP="00D815A7">
      <w:pPr>
        <w:spacing w:after="0" w:line="240" w:lineRule="auto"/>
      </w:pPr>
    </w:p>
    <w:p w:rsidR="00D815A7" w:rsidRPr="00D815A7" w:rsidRDefault="00D815A7" w:rsidP="00D815A7">
      <w:pPr>
        <w:spacing w:after="0" w:line="240" w:lineRule="auto"/>
        <w:rPr>
          <w:sz w:val="24"/>
          <w:szCs w:val="24"/>
        </w:rPr>
        <w:sectPr w:rsidR="00D815A7" w:rsidRPr="00D815A7" w:rsidSect="00BD5412">
          <w:footerReference w:type="default" r:id="rId9"/>
          <w:pgSz w:w="11907" w:h="16840" w:code="9"/>
          <w:pgMar w:top="1985" w:right="1134" w:bottom="1418" w:left="1134" w:header="720" w:footer="720" w:gutter="0"/>
          <w:pgNumType w:start="1"/>
          <w:cols w:space="720"/>
          <w:docGrid w:linePitch="360"/>
        </w:sectPr>
      </w:pPr>
    </w:p>
    <w:p w:rsidR="00172CE7" w:rsidRPr="00D815A7" w:rsidRDefault="00D815A7" w:rsidP="00D815A7">
      <w:pPr>
        <w:pStyle w:val="Heading1"/>
        <w:spacing w:before="0" w:line="324" w:lineRule="auto"/>
        <w:rPr>
          <w:rFonts w:ascii="Times New Roman" w:hAnsi="Times New Roman" w:cs="Times New Roman"/>
          <w:color w:val="auto"/>
        </w:rPr>
      </w:pPr>
      <w:bookmarkStart w:id="4" w:name="_Toc123020396"/>
      <w:bookmarkEnd w:id="3"/>
      <w:r w:rsidRPr="00D815A7">
        <w:rPr>
          <w:rFonts w:ascii="Times New Roman" w:hAnsi="Times New Roman" w:cs="Times New Roman"/>
          <w:color w:val="auto"/>
        </w:rPr>
        <w:lastRenderedPageBreak/>
        <w:t>P</w:t>
      </w:r>
      <w:r w:rsidRPr="00D815A7">
        <w:rPr>
          <w:rFonts w:ascii="Times New Roman" w:hAnsi="Times New Roman" w:cs="Times New Roman"/>
          <w:color w:val="auto"/>
          <w:spacing w:val="-2"/>
        </w:rPr>
        <w:t>e</w:t>
      </w:r>
      <w:r w:rsidRPr="00D815A7">
        <w:rPr>
          <w:rFonts w:ascii="Times New Roman" w:hAnsi="Times New Roman" w:cs="Times New Roman"/>
          <w:color w:val="auto"/>
        </w:rPr>
        <w:t>n</w:t>
      </w:r>
      <w:r w:rsidRPr="00D815A7">
        <w:rPr>
          <w:rFonts w:ascii="Times New Roman" w:hAnsi="Times New Roman" w:cs="Times New Roman"/>
          <w:color w:val="auto"/>
          <w:spacing w:val="-1"/>
        </w:rPr>
        <w:t>d</w:t>
      </w:r>
      <w:r w:rsidRPr="00D815A7">
        <w:rPr>
          <w:rFonts w:ascii="Times New Roman" w:hAnsi="Times New Roman" w:cs="Times New Roman"/>
          <w:color w:val="auto"/>
        </w:rPr>
        <w:t>ah</w:t>
      </w:r>
      <w:r w:rsidRPr="00D815A7">
        <w:rPr>
          <w:rFonts w:ascii="Times New Roman" w:hAnsi="Times New Roman" w:cs="Times New Roman"/>
          <w:color w:val="auto"/>
          <w:spacing w:val="4"/>
        </w:rPr>
        <w:t>u</w:t>
      </w:r>
      <w:r w:rsidRPr="00D815A7">
        <w:rPr>
          <w:rFonts w:ascii="Times New Roman" w:hAnsi="Times New Roman" w:cs="Times New Roman"/>
          <w:color w:val="auto"/>
          <w:spacing w:val="-2"/>
        </w:rPr>
        <w:t>l</w:t>
      </w:r>
      <w:r w:rsidRPr="00D815A7">
        <w:rPr>
          <w:rFonts w:ascii="Times New Roman" w:hAnsi="Times New Roman" w:cs="Times New Roman"/>
          <w:color w:val="auto"/>
        </w:rPr>
        <w:t>u</w:t>
      </w:r>
      <w:r w:rsidRPr="00D815A7">
        <w:rPr>
          <w:rFonts w:ascii="Times New Roman" w:hAnsi="Times New Roman" w:cs="Times New Roman"/>
          <w:color w:val="auto"/>
          <w:spacing w:val="-1"/>
        </w:rPr>
        <w:t>a</w:t>
      </w:r>
      <w:r w:rsidRPr="00D815A7">
        <w:rPr>
          <w:rFonts w:ascii="Times New Roman" w:hAnsi="Times New Roman" w:cs="Times New Roman"/>
          <w:color w:val="auto"/>
        </w:rPr>
        <w:t>n</w:t>
      </w:r>
      <w:bookmarkEnd w:id="4"/>
    </w:p>
    <w:p w:rsidR="00382559" w:rsidRPr="00382559" w:rsidRDefault="00F2217A" w:rsidP="00BD5412">
      <w:pPr>
        <w:widowControl w:val="0"/>
        <w:autoSpaceDE w:val="0"/>
        <w:autoSpaceDN w:val="0"/>
        <w:adjustRightInd w:val="0"/>
        <w:spacing w:after="0" w:line="324" w:lineRule="auto"/>
        <w:ind w:right="11"/>
        <w:jc w:val="both"/>
        <w:rPr>
          <w:rFonts w:ascii="Times New Roman" w:hAnsi="Times New Roman"/>
          <w:sz w:val="24"/>
          <w:szCs w:val="24"/>
        </w:rPr>
      </w:pPr>
      <w:r>
        <w:rPr>
          <w:rFonts w:ascii="Times New Roman" w:hAnsi="Times New Roman"/>
          <w:sz w:val="24"/>
          <w:szCs w:val="24"/>
        </w:rPr>
        <w:t>Insiden</w:t>
      </w:r>
      <w:r w:rsidR="00201B79">
        <w:rPr>
          <w:rFonts w:ascii="Times New Roman" w:hAnsi="Times New Roman"/>
          <w:sz w:val="24"/>
          <w:szCs w:val="24"/>
        </w:rPr>
        <w:t xml:space="preserve"> Ulkus kaki di</w:t>
      </w:r>
      <w:r>
        <w:rPr>
          <w:rFonts w:ascii="Times New Roman" w:hAnsi="Times New Roman"/>
          <w:sz w:val="24"/>
          <w:szCs w:val="24"/>
        </w:rPr>
        <w:t>abetik (UKD) sangat bervariasi</w:t>
      </w:r>
      <w:r w:rsidR="00382559" w:rsidRPr="00382559">
        <w:rPr>
          <w:rFonts w:ascii="Times New Roman" w:hAnsi="Times New Roman"/>
          <w:sz w:val="24"/>
          <w:szCs w:val="24"/>
        </w:rPr>
        <w:t xml:space="preserve"> antara 3 % di Oceania sampai 13 % di Amerika Utara</w:t>
      </w:r>
      <w:r w:rsidR="0074322A">
        <w:rPr>
          <w:rFonts w:ascii="Times New Roman" w:hAnsi="Times New Roman"/>
          <w:sz w:val="24"/>
          <w:szCs w:val="24"/>
        </w:rPr>
        <w:t xml:space="preserve"> </w:t>
      </w:r>
      <w:r w:rsidR="00382559" w:rsidRPr="00382559">
        <w:rPr>
          <w:rFonts w:ascii="Times New Roman" w:hAnsi="Times New Roman"/>
          <w:sz w:val="24"/>
          <w:szCs w:val="24"/>
        </w:rPr>
        <w:t xml:space="preserve">dengan prevalensi di tingkat global rata-rata 6,4 % </w:t>
      </w:r>
      <w:r w:rsidR="00237F81">
        <w:rPr>
          <w:rFonts w:ascii="Times New Roman" w:hAnsi="Times New Roman"/>
          <w:sz w:val="24"/>
          <w:szCs w:val="24"/>
        </w:rPr>
        <w:fldChar w:fldCharType="begin" w:fldLock="1"/>
      </w:r>
      <w:r w:rsidR="00054493">
        <w:rPr>
          <w:rFonts w:ascii="Times New Roman" w:hAnsi="Times New Roman"/>
          <w:sz w:val="24"/>
          <w:szCs w:val="24"/>
        </w:rPr>
        <w:instrText>ADDIN CSL_CITATION {"citationItems":[{"id":"ITEM-1","itemData":{"DOI":"http://doi.org/10.1080/ 07853890.2016.1231932","author":[{"dropping-particle":"","family":"Zhang","given":"P","non-dropping-particle":"","parse-names":false,"suffix":""},{"dropping-particle":"","family":"Lu","given":"J","non-dropping-particle":"","parse-names":false,"suffix":""},{"dropping-particle":"","family":"Jing","given":"Y","non-dropping-particle":"","parse-names":false,"suffix":""},{"dropping-particle":"","family":"Tang","given":"S","non-dropping-particle":"","parse-names":false,"suffix":""},{"dropping-particle":"","family":"Zhu","given":"D","non-dropping-particle":"","parse-names":false,"suffix":""},{"dropping-particle":"","family":"Bi","given":"Y","non-dropping-particle":"","parse-names":false,"suffix":""}],"id":"ITEM-1","issued":{"date-parts":[["2017"]]},"title":"Global epidemiology of diabetic foot ulceration : a systematic review and meta-analysis. Annals of Medicine","type":"article-journal"},"uris":["http://www.mendeley.com/documents/?uuid=3fb65760-85cb-42a3-86a0-0fb6d6569003"]}],"mendeley":{"formattedCitation":"(Zhang et al., 2017)","manualFormatting":"(Zhang dkk., 2017)","plainTextFormattedCitation":"(Zhang et al., 2017)","previouslyFormattedCitation":"(Zhang et al., 2017)"},"properties":{"noteIndex":0},"schema":"https://github.com/citation-style-language/schema/raw/master/csl-citation.json"}</w:instrText>
      </w:r>
      <w:r w:rsidR="00237F81">
        <w:rPr>
          <w:rFonts w:ascii="Times New Roman" w:hAnsi="Times New Roman"/>
          <w:sz w:val="24"/>
          <w:szCs w:val="24"/>
        </w:rPr>
        <w:fldChar w:fldCharType="separate"/>
      </w:r>
      <w:r w:rsidR="00237F81" w:rsidRPr="00237F81">
        <w:rPr>
          <w:rFonts w:ascii="Times New Roman" w:hAnsi="Times New Roman"/>
          <w:noProof/>
          <w:sz w:val="24"/>
          <w:szCs w:val="24"/>
        </w:rPr>
        <w:t xml:space="preserve">(Zhang </w:t>
      </w:r>
      <w:r w:rsidR="00525C60">
        <w:rPr>
          <w:rFonts w:ascii="Times New Roman" w:hAnsi="Times New Roman"/>
          <w:noProof/>
          <w:sz w:val="24"/>
          <w:szCs w:val="24"/>
        </w:rPr>
        <w:t>dkk</w:t>
      </w:r>
      <w:r w:rsidR="00237F81" w:rsidRPr="00237F81">
        <w:rPr>
          <w:rFonts w:ascii="Times New Roman" w:hAnsi="Times New Roman"/>
          <w:noProof/>
          <w:sz w:val="24"/>
          <w:szCs w:val="24"/>
        </w:rPr>
        <w:t>., 2017)</w:t>
      </w:r>
      <w:r w:rsidR="00237F81">
        <w:rPr>
          <w:rFonts w:ascii="Times New Roman" w:hAnsi="Times New Roman"/>
          <w:sz w:val="24"/>
          <w:szCs w:val="24"/>
        </w:rPr>
        <w:fldChar w:fldCharType="end"/>
      </w:r>
      <w:r w:rsidR="00382559" w:rsidRPr="00382559">
        <w:rPr>
          <w:rFonts w:ascii="Times New Roman" w:hAnsi="Times New Roman"/>
          <w:sz w:val="24"/>
          <w:szCs w:val="24"/>
        </w:rPr>
        <w:t>.</w:t>
      </w:r>
      <w:r w:rsidR="00237F81">
        <w:rPr>
          <w:rFonts w:ascii="Times New Roman" w:hAnsi="Times New Roman"/>
          <w:sz w:val="24"/>
          <w:szCs w:val="24"/>
        </w:rPr>
        <w:t xml:space="preserve"> </w:t>
      </w:r>
      <w:r w:rsidR="00382559" w:rsidRPr="00382559">
        <w:rPr>
          <w:rFonts w:ascii="Times New Roman" w:hAnsi="Times New Roman"/>
          <w:sz w:val="24"/>
          <w:szCs w:val="24"/>
        </w:rPr>
        <w:t>Demikian pula negara di Asia seperti India, diperkirakan terdapat 42 juta</w:t>
      </w:r>
      <w:r w:rsidR="00237F81">
        <w:rPr>
          <w:rFonts w:ascii="Times New Roman" w:hAnsi="Times New Roman"/>
          <w:sz w:val="24"/>
          <w:szCs w:val="24"/>
        </w:rPr>
        <w:t xml:space="preserve"> </w:t>
      </w:r>
      <w:r w:rsidR="00382559" w:rsidRPr="00382559">
        <w:rPr>
          <w:rFonts w:ascii="Times New Roman" w:hAnsi="Times New Roman"/>
          <w:sz w:val="24"/>
          <w:szCs w:val="24"/>
        </w:rPr>
        <w:t xml:space="preserve">orang menderita DM dan sekitar 15 % disertai dengan </w:t>
      </w:r>
      <w:r w:rsidR="00382559" w:rsidRPr="00382559">
        <w:rPr>
          <w:rFonts w:ascii="Times New Roman" w:hAnsi="Times New Roman"/>
          <w:sz w:val="24"/>
          <w:szCs w:val="24"/>
        </w:rPr>
        <w:lastRenderedPageBreak/>
        <w:t>komplikasi luka kaki</w:t>
      </w:r>
      <w:r w:rsidR="00237F81">
        <w:rPr>
          <w:rFonts w:ascii="Times New Roman" w:hAnsi="Times New Roman"/>
          <w:sz w:val="24"/>
          <w:szCs w:val="24"/>
        </w:rPr>
        <w:t xml:space="preserve"> </w:t>
      </w:r>
      <w:r w:rsidR="00237F81">
        <w:rPr>
          <w:rFonts w:ascii="Times New Roman" w:hAnsi="Times New Roman"/>
          <w:sz w:val="24"/>
          <w:szCs w:val="24"/>
        </w:rPr>
        <w:fldChar w:fldCharType="begin" w:fldLock="1"/>
      </w:r>
      <w:r w:rsidR="00054493">
        <w:rPr>
          <w:rFonts w:ascii="Times New Roman" w:hAnsi="Times New Roman"/>
          <w:sz w:val="24"/>
          <w:szCs w:val="24"/>
        </w:rPr>
        <w:instrText>ADDIN CSL_CITATION {"citationItems":[{"id":"ITEM-1","itemData":{"DOI":"http://doi.org/ 10.2337/dc15-1536","author":[{"dropping-particle":"","family":"Ramachandran","given":"A","non-dropping-particle":"","parse-names":false,"suffix":""},{"dropping-particle":"","family":"Snehalatha","given":"C","non-dropping-particle":"","parse-names":false,"suffix":""},{"dropping-particle":"","family":"Chan","given":"J. C. N","non-dropping-particle":"","parse-names":false,"suffix":""},{"dropping-particle":"","family":"Chia","given":"K. S","non-dropping-particle":"","parse-names":false,"suffix":""},{"dropping-particle":"","family":"Shaw","given":"J. E","non-dropping-particle":"","parse-names":false,"suffix":""},{"dropping-particle":"","family":"Zimmet","given":"P. Z.","non-dropping-particle":"","parse-names":false,"suffix":""}],"container-title":"Diabetes Care","id":"ITEM-1","issued":{"date-parts":[["2016"]]},"page":"472–485","title":"Diabetes in Asia and the Pacific : Implications for the Global Epidemic","type":"article-journal","volume":"39"},"uris":["http://www.mendeley.com/documents/?uuid=66008587-9bd7-47bb-80c0-eb87432a3513"]}],"mendeley":{"formattedCitation":"(Ramachandran et al., 2016)","manualFormatting":"(Ramachandran dkk., 2016)","plainTextFormattedCitation":"(Ramachandran et al., 2016)","previouslyFormattedCitation":"(Ramachandran et al., 2016)"},"properties":{"noteIndex":0},"schema":"https://github.com/citation-style-language/schema/raw/master/csl-citation.json"}</w:instrText>
      </w:r>
      <w:r w:rsidR="00237F81">
        <w:rPr>
          <w:rFonts w:ascii="Times New Roman" w:hAnsi="Times New Roman"/>
          <w:sz w:val="24"/>
          <w:szCs w:val="24"/>
        </w:rPr>
        <w:fldChar w:fldCharType="separate"/>
      </w:r>
      <w:r w:rsidR="00237F81" w:rsidRPr="00237F81">
        <w:rPr>
          <w:rFonts w:ascii="Times New Roman" w:hAnsi="Times New Roman"/>
          <w:noProof/>
          <w:sz w:val="24"/>
          <w:szCs w:val="24"/>
        </w:rPr>
        <w:t xml:space="preserve">(Ramachandran </w:t>
      </w:r>
      <w:r w:rsidR="00525C60">
        <w:rPr>
          <w:rFonts w:ascii="Times New Roman" w:hAnsi="Times New Roman"/>
          <w:noProof/>
          <w:sz w:val="24"/>
          <w:szCs w:val="24"/>
        </w:rPr>
        <w:t>dkk</w:t>
      </w:r>
      <w:r w:rsidR="00237F81" w:rsidRPr="00237F81">
        <w:rPr>
          <w:rFonts w:ascii="Times New Roman" w:hAnsi="Times New Roman"/>
          <w:noProof/>
          <w:sz w:val="24"/>
          <w:szCs w:val="24"/>
        </w:rPr>
        <w:t>., 2016)</w:t>
      </w:r>
      <w:r w:rsidR="00237F81">
        <w:rPr>
          <w:rFonts w:ascii="Times New Roman" w:hAnsi="Times New Roman"/>
          <w:sz w:val="24"/>
          <w:szCs w:val="24"/>
        </w:rPr>
        <w:fldChar w:fldCharType="end"/>
      </w:r>
      <w:r w:rsidR="00237F81">
        <w:rPr>
          <w:rFonts w:ascii="Times New Roman" w:hAnsi="Times New Roman"/>
          <w:sz w:val="24"/>
          <w:szCs w:val="24"/>
        </w:rPr>
        <w:t xml:space="preserve">. </w:t>
      </w:r>
      <w:r w:rsidR="00F15F0B" w:rsidRPr="00701EE3">
        <w:rPr>
          <w:rFonts w:ascii="Times New Roman" w:hAnsi="Times New Roman"/>
          <w:sz w:val="24"/>
          <w:szCs w:val="24"/>
        </w:rPr>
        <w:t>Menurut Kementerian Kesehatan Republik Indonesia yang berasal dari Riset Kesehatan Dasar (Riskesdas) tahun 2018 menyatakan penya</w:t>
      </w:r>
      <w:r w:rsidR="00F15F0B">
        <w:rPr>
          <w:rFonts w:ascii="Times New Roman" w:hAnsi="Times New Roman"/>
          <w:sz w:val="24"/>
          <w:szCs w:val="24"/>
        </w:rPr>
        <w:t>kit diabetes melitus ini merupakan</w:t>
      </w:r>
      <w:r w:rsidR="00F15F0B" w:rsidRPr="00701EE3">
        <w:rPr>
          <w:rFonts w:ascii="Times New Roman" w:hAnsi="Times New Roman"/>
          <w:sz w:val="24"/>
          <w:szCs w:val="24"/>
        </w:rPr>
        <w:t xml:space="preserve"> penyebab kematian nomor empat di Indonesia</w:t>
      </w:r>
      <w:r w:rsidR="00F15F0B">
        <w:rPr>
          <w:rFonts w:ascii="Times New Roman" w:hAnsi="Times New Roman"/>
          <w:sz w:val="24"/>
          <w:szCs w:val="24"/>
        </w:rPr>
        <w:t xml:space="preserve"> </w:t>
      </w:r>
      <w:r w:rsidR="00F15F0B">
        <w:rPr>
          <w:rFonts w:ascii="Times New Roman" w:hAnsi="Times New Roman"/>
          <w:sz w:val="24"/>
          <w:szCs w:val="24"/>
        </w:rPr>
        <w:fldChar w:fldCharType="begin" w:fldLock="1"/>
      </w:r>
      <w:r w:rsidR="00E42DB8">
        <w:rPr>
          <w:rFonts w:ascii="Times New Roman" w:hAnsi="Times New Roman"/>
          <w:sz w:val="24"/>
          <w:szCs w:val="24"/>
        </w:rPr>
        <w:instrText>ADDIN CSL_CITATION {"citationItems":[{"id":"ITEM-1","itemData":{"DOI":"10.24252/kesehatan.v13i1.14441","ISSN":"2086-2555","abstract":"Introduction : Diabetes mellitus is metabolic dysfunction that increasing the number of blood glucose with enhancement incidences. Increasing blood glucose levels for a long time causes chronic microvascular and neuropathic complications, and impaired peripheral circulation of the lower extremities. The actions that can be done in form of leg exercise, such as Buerger Allen exercise. Objectives: the study aim is to find out the effect of the Buerger Allen exercise on peripheral circulation of the lower extremity in patients with diabetes mellitus. Method: descriptive qualitative design with a literature review approach. The databases used are PubMed, Pro-Quest, DOAJ, and Google Scholar. Result: 86 articles were found. After the identification, screening, and eligibility process, 12 articles were obtained . The indicators are ABI values (9 articles), HbO2 and HbT concentrations (2 articles), a nd capillary refill time (1 article). Conclusion : Buerger Allen exercise significantly increases the level of peripheral perfusion pressure due to postural changes, modulation of gravity, and the application of muscle pump that increases the ABI values, increases HbO2 and HbT concentrations, and decreases the capillary refill time. Further study can examine the frequency and duration that is most appropriate in providing intervention, comparing Buerger Allen exercise with other foot exercise methods, and using a randomized control trial research method.","author":[{"dropping-particle":"","family":"Saputra","given":"La Ode Agustino","non-dropping-particle":"","parse-names":false,"suffix":""},{"dropping-particle":"","family":"Hafid","given":"Muhammad Anwar","non-dropping-particle":"","parse-names":false,"suffix":""},{"dropping-particle":"","family":"Ilmi","given":"Ani Auli","non-dropping-particle":"","parse-names":false,"suffix":""},{"dropping-particle":"","family":"Hasnah","given":"Hasnah","non-dropping-particle":"","parse-names":false,"suffix":""}],"container-title":"Jurnal Kesehatan","id":"ITEM-1","issued":{"date-parts":[["2020"]]},"title":"Buerger Allen Exercise Review on Peripheral Circulation in Diabetes Mellitus Patients: a Literature Review","type":"article-journal"},"uris":["http://www.mendeley.com/documents/?uuid=400f60c1-8b0d-4c18-b65a-72eae6251cc1"]}],"mendeley":{"formattedCitation":"(Saputra et al., 2020)","manualFormatting":"(Saputra dkk., 2020)","plainTextFormattedCitation":"(Saputra et al., 2020)","previouslyFormattedCitation":"(Saputra et al., 2020)"},"properties":{"noteIndex":0},"schema":"https://github.com/citation-style-language/schema/raw/master/csl-citation.json"}</w:instrText>
      </w:r>
      <w:r w:rsidR="00F15F0B">
        <w:rPr>
          <w:rFonts w:ascii="Times New Roman" w:hAnsi="Times New Roman"/>
          <w:sz w:val="24"/>
          <w:szCs w:val="24"/>
        </w:rPr>
        <w:fldChar w:fldCharType="separate"/>
      </w:r>
      <w:r w:rsidR="00F15F0B" w:rsidRPr="00312E33">
        <w:rPr>
          <w:rFonts w:ascii="Times New Roman" w:hAnsi="Times New Roman"/>
          <w:noProof/>
          <w:sz w:val="24"/>
          <w:szCs w:val="24"/>
        </w:rPr>
        <w:t xml:space="preserve">(Saputra </w:t>
      </w:r>
      <w:r w:rsidR="00F15F0B">
        <w:rPr>
          <w:rFonts w:ascii="Times New Roman" w:hAnsi="Times New Roman"/>
          <w:noProof/>
          <w:sz w:val="24"/>
          <w:szCs w:val="24"/>
        </w:rPr>
        <w:t>dkk</w:t>
      </w:r>
      <w:r w:rsidR="00F15F0B" w:rsidRPr="00312E33">
        <w:rPr>
          <w:rFonts w:ascii="Times New Roman" w:hAnsi="Times New Roman"/>
          <w:noProof/>
          <w:sz w:val="24"/>
          <w:szCs w:val="24"/>
        </w:rPr>
        <w:t>., 2020)</w:t>
      </w:r>
      <w:r w:rsidR="00F15F0B">
        <w:rPr>
          <w:rFonts w:ascii="Times New Roman" w:hAnsi="Times New Roman"/>
          <w:sz w:val="24"/>
          <w:szCs w:val="24"/>
        </w:rPr>
        <w:fldChar w:fldCharType="end"/>
      </w:r>
      <w:r w:rsidR="00F15F0B" w:rsidRPr="00701EE3">
        <w:rPr>
          <w:rFonts w:ascii="Times New Roman" w:hAnsi="Times New Roman"/>
          <w:sz w:val="24"/>
          <w:szCs w:val="24"/>
        </w:rPr>
        <w:t>.</w:t>
      </w:r>
      <w:r w:rsidR="00F15F0B">
        <w:rPr>
          <w:rFonts w:ascii="Times New Roman" w:hAnsi="Times New Roman"/>
          <w:sz w:val="24"/>
          <w:szCs w:val="24"/>
        </w:rPr>
        <w:t xml:space="preserve"> </w:t>
      </w:r>
      <w:r w:rsidR="00F15F0B" w:rsidRPr="00740353">
        <w:rPr>
          <w:rFonts w:ascii="Times New Roman" w:hAnsi="Times New Roman"/>
          <w:sz w:val="24"/>
          <w:szCs w:val="24"/>
        </w:rPr>
        <w:t>Sekitar 15-25% pasien den</w:t>
      </w:r>
      <w:r w:rsidR="00F15F0B">
        <w:rPr>
          <w:rFonts w:ascii="Times New Roman" w:hAnsi="Times New Roman"/>
          <w:sz w:val="24"/>
          <w:szCs w:val="24"/>
        </w:rPr>
        <w:t>gan diabetes dapat terjadi</w:t>
      </w:r>
      <w:r w:rsidR="00F15F0B" w:rsidRPr="00740353">
        <w:rPr>
          <w:rFonts w:ascii="Times New Roman" w:hAnsi="Times New Roman"/>
          <w:sz w:val="24"/>
          <w:szCs w:val="24"/>
        </w:rPr>
        <w:t xml:space="preserve"> </w:t>
      </w:r>
      <w:r w:rsidR="00F15F0B" w:rsidRPr="00740353">
        <w:rPr>
          <w:rFonts w:ascii="Times New Roman" w:hAnsi="Times New Roman"/>
          <w:sz w:val="24"/>
          <w:szCs w:val="24"/>
        </w:rPr>
        <w:lastRenderedPageBreak/>
        <w:t>ulkus kaki selama hidup mereka</w:t>
      </w:r>
      <w:r w:rsidR="00F15F0B">
        <w:rPr>
          <w:rFonts w:ascii="Times New Roman" w:hAnsi="Times New Roman"/>
          <w:sz w:val="24"/>
          <w:szCs w:val="24"/>
        </w:rPr>
        <w:t xml:space="preserve"> </w:t>
      </w:r>
      <w:r w:rsidR="00F15F0B">
        <w:rPr>
          <w:rFonts w:ascii="Times New Roman" w:hAnsi="Times New Roman"/>
          <w:sz w:val="24"/>
          <w:szCs w:val="24"/>
        </w:rPr>
        <w:fldChar w:fldCharType="begin" w:fldLock="1"/>
      </w:r>
      <w:r w:rsidR="00054493">
        <w:rPr>
          <w:rFonts w:ascii="Times New Roman" w:hAnsi="Times New Roman"/>
          <w:sz w:val="24"/>
          <w:szCs w:val="24"/>
        </w:rPr>
        <w:instrText>ADDIN CSL_CITATION {"citationItems":[{"id":"ITEM-1","itemData":{"DOI":"10.1155/2018/7631659","ISSN":"16878345","abstract":"Aim/Introduction. This study was carried out to assess the incidence and risk factors of diabetic foot ulcer (DFU). Materials and Methods. In this prospective cohort study in a university hospital, all the participants were examined and followed up for new DFU as final outcome for two years. To analyze the data, the variables were first evaluated with a univariate analysis. Then variables with P value &lt; 0.2 were tested with a multivariate analysis, using backward-elimination multiple logistic regression. Results. Among 605 patients, 39 cases had DFU, so we followed up the remaining 566 patients without any present or history of DFU. A two-year cumulative incidence of diabetic foot ulcer was 5.62% (95% CI 3.89-8.02). After analysis, previous history of DFU or amputation [OR = 9.65, 95% CI (2.13-43.78), P value = 0.003], insulin usage [OR = 5.78, 95% CI (2.37-14.07), P value &lt; 0.01], gender [OR = 3.23, 95% CI (1.33-7.83), P value = 0.01], distal neuropathy [OR = 3.37, 95% CI (1.40-8.09), P value = 0.007], and foot deformity [OR = 3.02, 95% CI (1.10-8.29), P value = 0.032] had a statistically significant relationship with DFU incidence. Conclusion. Our data showed that the average annual DFU incidence is about 2.8%. Independent risk factors of DFU development were previous history of DFU or amputation, insulin consumption, gender, distal neuropathy, and foot deformity. These findings provide support for a multifactorial etiology for DFU.","author":[{"dropping-particle":"","family":"Yazdanpanah","given":"Leila","non-dropping-particle":"","parse-names":false,"suffix":""},{"dropping-particle":"","family":"Shahbazian","given":"Hajieh","non-dropping-particle":"","parse-names":false,"suffix":""},{"dropping-particle":"","family":"Nazari","given":"Iraj","non-dropping-particle":"","parse-names":false,"suffix":""},{"dropping-particle":"","family":"Arti","given":"Hamid Reza","non-dropping-particle":"","parse-names":false,"suffix":""},{"dropping-particle":"","family":"Ahmadi","given":"Fatemeh","non-dropping-particle":"","parse-names":false,"suffix":""},{"dropping-particle":"","family":"Mohammadianinejad","given":"Seyed Ehsan","non-dropping-particle":"","parse-names":false,"suffix":""},{"dropping-particle":"","family":"Cheraghian","given":"Bahman","non-dropping-particle":"","parse-names":false,"suffix":""},{"dropping-particle":"","family":"Hesam","given":"Saeed","non-dropping-particle":"","parse-names":false,"suffix":""}],"container-title":"International Journal of Endocrinology","id":"ITEM-1","issued":{"date-parts":[["2018"]]},"publisher":"Hindawi","title":"Incidence and risk factors of diabetic foot ulcer: A population-based diabetic foot cohort (ADFC study)-two-year follow-up study","type":"article-journal","volume":"2018"},"uris":["http://www.mendeley.com/documents/?uuid=3628e7a7-6e4d-4312-82aa-344cc1306532"]}],"mendeley":{"formattedCitation":"(Yazdanpanah et al., 2018)","manualFormatting":"(Yazdanpanah dkk., 2018)","plainTextFormattedCitation":"(Yazdanpanah et al., 2018)","previouslyFormattedCitation":"(Yazdanpanah et al., 2018)"},"properties":{"noteIndex":0},"schema":"https://github.com/citation-style-language/schema/raw/master/csl-citation.json"}</w:instrText>
      </w:r>
      <w:r w:rsidR="00F15F0B">
        <w:rPr>
          <w:rFonts w:ascii="Times New Roman" w:hAnsi="Times New Roman"/>
          <w:sz w:val="24"/>
          <w:szCs w:val="24"/>
        </w:rPr>
        <w:fldChar w:fldCharType="separate"/>
      </w:r>
      <w:r w:rsidR="00F15F0B" w:rsidRPr="00740353">
        <w:rPr>
          <w:rFonts w:ascii="Times New Roman" w:hAnsi="Times New Roman"/>
          <w:noProof/>
          <w:sz w:val="24"/>
          <w:szCs w:val="24"/>
        </w:rPr>
        <w:t xml:space="preserve">(Yazdanpanah </w:t>
      </w:r>
      <w:r w:rsidR="00F15F0B">
        <w:rPr>
          <w:rFonts w:ascii="Times New Roman" w:hAnsi="Times New Roman"/>
          <w:noProof/>
          <w:sz w:val="24"/>
          <w:szCs w:val="24"/>
        </w:rPr>
        <w:t>dkk</w:t>
      </w:r>
      <w:r w:rsidR="00F15F0B" w:rsidRPr="00740353">
        <w:rPr>
          <w:rFonts w:ascii="Times New Roman" w:hAnsi="Times New Roman"/>
          <w:noProof/>
          <w:sz w:val="24"/>
          <w:szCs w:val="24"/>
        </w:rPr>
        <w:t>., 2018)</w:t>
      </w:r>
      <w:r w:rsidR="00F15F0B">
        <w:rPr>
          <w:rFonts w:ascii="Times New Roman" w:hAnsi="Times New Roman"/>
          <w:sz w:val="24"/>
          <w:szCs w:val="24"/>
        </w:rPr>
        <w:fldChar w:fldCharType="end"/>
      </w:r>
      <w:r w:rsidR="00F15F0B">
        <w:rPr>
          <w:rFonts w:ascii="Times New Roman" w:hAnsi="Times New Roman"/>
          <w:sz w:val="24"/>
          <w:szCs w:val="24"/>
        </w:rPr>
        <w:t xml:space="preserve">. </w:t>
      </w:r>
      <w:r w:rsidR="00237F81">
        <w:rPr>
          <w:rFonts w:ascii="Times New Roman" w:hAnsi="Times New Roman"/>
          <w:sz w:val="24"/>
          <w:szCs w:val="24"/>
        </w:rPr>
        <w:t>Di Indonesia Timur, angka kejadian</w:t>
      </w:r>
      <w:r w:rsidR="00382559" w:rsidRPr="00382559">
        <w:rPr>
          <w:rFonts w:ascii="Times New Roman" w:hAnsi="Times New Roman"/>
          <w:sz w:val="24"/>
          <w:szCs w:val="24"/>
        </w:rPr>
        <w:t xml:space="preserve"> </w:t>
      </w:r>
      <w:r w:rsidR="00237F81">
        <w:rPr>
          <w:rFonts w:ascii="Times New Roman" w:hAnsi="Times New Roman"/>
          <w:sz w:val="24"/>
          <w:szCs w:val="24"/>
        </w:rPr>
        <w:t xml:space="preserve">ulkus </w:t>
      </w:r>
      <w:r w:rsidR="00382559" w:rsidRPr="00382559">
        <w:rPr>
          <w:rFonts w:ascii="Times New Roman" w:hAnsi="Times New Roman"/>
          <w:sz w:val="24"/>
          <w:szCs w:val="24"/>
        </w:rPr>
        <w:t>kaki diabetes</w:t>
      </w:r>
      <w:r w:rsidR="00382559">
        <w:rPr>
          <w:rFonts w:ascii="Times New Roman" w:hAnsi="Times New Roman"/>
          <w:sz w:val="24"/>
          <w:szCs w:val="24"/>
        </w:rPr>
        <w:t xml:space="preserve"> </w:t>
      </w:r>
      <w:r w:rsidR="00382559" w:rsidRPr="00382559">
        <w:rPr>
          <w:rFonts w:ascii="Times New Roman" w:hAnsi="Times New Roman"/>
          <w:sz w:val="24"/>
          <w:szCs w:val="24"/>
        </w:rPr>
        <w:t xml:space="preserve">sekitar 12 % dan </w:t>
      </w:r>
      <w:r w:rsidR="00237F81">
        <w:rPr>
          <w:rFonts w:ascii="Times New Roman" w:hAnsi="Times New Roman"/>
          <w:sz w:val="24"/>
          <w:szCs w:val="24"/>
        </w:rPr>
        <w:t>angka kejadian</w:t>
      </w:r>
      <w:r w:rsidR="00382559" w:rsidRPr="00382559">
        <w:rPr>
          <w:rFonts w:ascii="Times New Roman" w:hAnsi="Times New Roman"/>
          <w:sz w:val="24"/>
          <w:szCs w:val="24"/>
        </w:rPr>
        <w:t xml:space="preserve"> risiko </w:t>
      </w:r>
      <w:r w:rsidR="00DD3155">
        <w:rPr>
          <w:rFonts w:ascii="Times New Roman" w:hAnsi="Times New Roman"/>
          <w:sz w:val="24"/>
          <w:szCs w:val="24"/>
        </w:rPr>
        <w:t>luka kaki diabetes sekitar 55.4</w:t>
      </w:r>
      <w:r w:rsidR="00382559" w:rsidRPr="00382559">
        <w:rPr>
          <w:rFonts w:ascii="Times New Roman" w:hAnsi="Times New Roman"/>
          <w:sz w:val="24"/>
          <w:szCs w:val="24"/>
        </w:rPr>
        <w:t>%</w:t>
      </w:r>
      <w:r w:rsidR="00CF3DF3">
        <w:rPr>
          <w:rFonts w:ascii="Times New Roman" w:hAnsi="Times New Roman"/>
          <w:sz w:val="24"/>
          <w:szCs w:val="24"/>
        </w:rPr>
        <w:t xml:space="preserve"> </w:t>
      </w:r>
      <w:r w:rsidR="00CF3DF3">
        <w:rPr>
          <w:rFonts w:ascii="Times New Roman" w:hAnsi="Times New Roman"/>
          <w:sz w:val="24"/>
          <w:szCs w:val="24"/>
        </w:rPr>
        <w:fldChar w:fldCharType="begin" w:fldLock="1"/>
      </w:r>
      <w:r w:rsidR="00054493">
        <w:rPr>
          <w:rFonts w:ascii="Times New Roman" w:hAnsi="Times New Roman"/>
          <w:sz w:val="24"/>
          <w:szCs w:val="24"/>
        </w:rPr>
        <w:instrText>ADDIN CSL_CITATION {"citationItems":[{"id":"ITEM-1","itemData":{"DOI":"10.4236/ojn.2016.61001","ISSN":"2162-5336","abstract":"Indonesia is one of the top ten diabetes mellittus (DM) countries. However as the main complication of DM, there was lack of studies related to diabetic foot ulcer (DFU). Thus, the aim of this study was to survey the prevalence of DFU risk factors and DFU among type 2 diabetes mellitus (T2DM) patients. An epidemiological study was conducted at an outpatient endocrine clinic in a regional hospital, eastern Indonesia. All T2DM participants attending research setting that were ≥ 18 years were included. Demographic and foot care behavior were assessed using minimum data sheet (MDS). Meanwhile, presence of risk factors was evaluated by using 5.07/10 g Semmes- Weinsten Monofilament (SWM) for neuropathy and presence of angiopathy was evaluated with Ankle Brachial Index (ABI) by using a hand held Doppler (Bidop ES-100V3, Hadeco-Kawasaki, Japan) both dorsal and posterior tibialis foot. At SALDY: I deleted previous sentences:Univariate data were analyzed by χ2 test or Fisher exact test...","author":[{"dropping-particle":"","family":"Yusuf","given":"Saldy","non-dropping-particle":"","parse-names":false,"suffix":""},{"dropping-particle":"","family":"Okuwa","given":"Mayumi","non-dropping-particle":"","parse-names":false,"suffix":""},{"dropping-particle":"","family":"Irwan","given":"Muhammad","non-dropping-particle":"","parse-names":false,"suffix":""},{"dropping-particle":"","family":"Rassa","given":"Saipullah","non-dropping-particle":"","parse-names":false,"suffix":""},{"dropping-particle":"","family":"Laitung","given":"Baharia","non-dropping-particle":"","parse-names":false,"suffix":""},{"dropping-particle":"","family":"Thalib","given":"Abdul","non-dropping-particle":"","parse-names":false,"suffix":""},{"dropping-particle":"","family":"Kasim","given":"Sukmawati","non-dropping-particle":"","parse-names":false,"suffix":""},{"dropping-particle":"","family":"Sanada","given":"Hiromi","non-dropping-particle":"","parse-names":false,"suffix":""},{"dropping-particle":"","family":"Nakatani","given":"Toshio","non-dropping-particle":"","parse-names":false,"suffix":""},{"dropping-particle":"","family":"Sugama","given":"Junko","non-dropping-particle":"","parse-names":false,"suffix":""}],"container-title":"Open Journal of Nursing","id":"ITEM-1","issue":"01","issued":{"date-parts":[["2016"]]},"page":"1-10","title":"Prevalence and Risk Factor of Diabetic Foot Ulcers in a Regional Hospital, Eastern Indonesia","type":"article-journal","volume":"06"},"uris":["http://www.mendeley.com/documents/?uuid=85952aab-5b5b-463b-ae04-7efca3fa8ea3"]}],"mendeley":{"formattedCitation":"(Yusuf et al., 2016)","manualFormatting":"(Yusuf dkk., 2016)","plainTextFormattedCitation":"(Yusuf et al., 2016)","previouslyFormattedCitation":"(Yusuf et al., 2016)"},"properties":{"noteIndex":0},"schema":"https://github.com/citation-style-language/schema/raw/master/csl-citation.json"}</w:instrText>
      </w:r>
      <w:r w:rsidR="00CF3DF3">
        <w:rPr>
          <w:rFonts w:ascii="Times New Roman" w:hAnsi="Times New Roman"/>
          <w:sz w:val="24"/>
          <w:szCs w:val="24"/>
        </w:rPr>
        <w:fldChar w:fldCharType="separate"/>
      </w:r>
      <w:r w:rsidR="00CF3DF3" w:rsidRPr="00CF3DF3">
        <w:rPr>
          <w:rFonts w:ascii="Times New Roman" w:hAnsi="Times New Roman"/>
          <w:noProof/>
          <w:sz w:val="24"/>
          <w:szCs w:val="24"/>
        </w:rPr>
        <w:t xml:space="preserve">(Yusuf </w:t>
      </w:r>
      <w:r w:rsidR="00525C60">
        <w:rPr>
          <w:rFonts w:ascii="Times New Roman" w:hAnsi="Times New Roman"/>
          <w:noProof/>
          <w:sz w:val="24"/>
          <w:szCs w:val="24"/>
        </w:rPr>
        <w:t>dkk</w:t>
      </w:r>
      <w:r w:rsidR="00CF3DF3" w:rsidRPr="00CF3DF3">
        <w:rPr>
          <w:rFonts w:ascii="Times New Roman" w:hAnsi="Times New Roman"/>
          <w:noProof/>
          <w:sz w:val="24"/>
          <w:szCs w:val="24"/>
        </w:rPr>
        <w:t>., 2016)</w:t>
      </w:r>
      <w:r w:rsidR="00CF3DF3">
        <w:rPr>
          <w:rFonts w:ascii="Times New Roman" w:hAnsi="Times New Roman"/>
          <w:sz w:val="24"/>
          <w:szCs w:val="24"/>
        </w:rPr>
        <w:fldChar w:fldCharType="end"/>
      </w:r>
      <w:r w:rsidR="00CF3DF3">
        <w:rPr>
          <w:rFonts w:ascii="Times New Roman" w:hAnsi="Times New Roman"/>
          <w:sz w:val="24"/>
          <w:szCs w:val="24"/>
        </w:rPr>
        <w:t xml:space="preserve">. </w:t>
      </w:r>
      <w:r w:rsidR="00E40DE7">
        <w:rPr>
          <w:rFonts w:ascii="Times New Roman" w:hAnsi="Times New Roman"/>
          <w:sz w:val="24"/>
          <w:szCs w:val="24"/>
        </w:rPr>
        <w:t xml:space="preserve">Hasil studi pendahuluan yang dilakukan di RSUD </w:t>
      </w:r>
      <w:proofErr w:type="gramStart"/>
      <w:r w:rsidR="00E40DE7">
        <w:rPr>
          <w:rFonts w:ascii="Times New Roman" w:hAnsi="Times New Roman"/>
          <w:sz w:val="24"/>
          <w:szCs w:val="24"/>
        </w:rPr>
        <w:t>dr</w:t>
      </w:r>
      <w:proofErr w:type="gramEnd"/>
      <w:r w:rsidR="00E40DE7">
        <w:rPr>
          <w:rFonts w:ascii="Times New Roman" w:hAnsi="Times New Roman"/>
          <w:sz w:val="24"/>
          <w:szCs w:val="24"/>
        </w:rPr>
        <w:t xml:space="preserve">. H. Jusuf SK angka kunjungan kasus ulkus kaki diabetik tahun 2021 sebanyak 215 orang. </w:t>
      </w:r>
      <w:r w:rsidR="00B8405C">
        <w:rPr>
          <w:rFonts w:ascii="Times New Roman" w:hAnsi="Times New Roman"/>
          <w:sz w:val="24"/>
          <w:szCs w:val="24"/>
        </w:rPr>
        <w:t xml:space="preserve">Ulkus kaki diabetik </w:t>
      </w:r>
      <w:r w:rsidR="00372EFA">
        <w:rPr>
          <w:rFonts w:ascii="Times New Roman" w:hAnsi="Times New Roman"/>
          <w:sz w:val="24"/>
          <w:szCs w:val="24"/>
        </w:rPr>
        <w:t xml:space="preserve">merupakan komplikasi dari DM, jika tidak ditangani secara dini, maka </w:t>
      </w:r>
      <w:proofErr w:type="gramStart"/>
      <w:r w:rsidR="00372EFA">
        <w:rPr>
          <w:rFonts w:ascii="Times New Roman" w:hAnsi="Times New Roman"/>
          <w:sz w:val="24"/>
          <w:szCs w:val="24"/>
        </w:rPr>
        <w:t>akan</w:t>
      </w:r>
      <w:proofErr w:type="gramEnd"/>
      <w:r w:rsidR="00372EFA">
        <w:rPr>
          <w:rFonts w:ascii="Times New Roman" w:hAnsi="Times New Roman"/>
          <w:sz w:val="24"/>
          <w:szCs w:val="24"/>
        </w:rPr>
        <w:t xml:space="preserve"> menimbulkan </w:t>
      </w:r>
      <w:r w:rsidR="00F15F0B">
        <w:rPr>
          <w:rFonts w:ascii="Times New Roman" w:hAnsi="Times New Roman"/>
          <w:sz w:val="24"/>
          <w:szCs w:val="24"/>
        </w:rPr>
        <w:t>biaya perawatan yang cukup tinggi.</w:t>
      </w:r>
    </w:p>
    <w:p w:rsidR="00F15F0B" w:rsidRDefault="00201B79" w:rsidP="00BD5412">
      <w:pPr>
        <w:widowControl w:val="0"/>
        <w:autoSpaceDE w:val="0"/>
        <w:autoSpaceDN w:val="0"/>
        <w:adjustRightInd w:val="0"/>
        <w:spacing w:after="0" w:line="360" w:lineRule="auto"/>
        <w:ind w:right="14"/>
        <w:jc w:val="both"/>
        <w:rPr>
          <w:rFonts w:ascii="Times New Roman" w:hAnsi="Times New Roman"/>
          <w:sz w:val="24"/>
          <w:szCs w:val="24"/>
        </w:rPr>
      </w:pPr>
      <w:r>
        <w:rPr>
          <w:rFonts w:ascii="Times New Roman" w:hAnsi="Times New Roman"/>
          <w:sz w:val="24"/>
          <w:szCs w:val="24"/>
        </w:rPr>
        <w:t>Ulkus kaki diabetik</w:t>
      </w:r>
      <w:r w:rsidR="0056190A">
        <w:rPr>
          <w:rFonts w:ascii="Times New Roman" w:hAnsi="Times New Roman"/>
          <w:sz w:val="24"/>
          <w:szCs w:val="24"/>
        </w:rPr>
        <w:t xml:space="preserve"> </w:t>
      </w:r>
      <w:r w:rsidR="005422B6">
        <w:rPr>
          <w:rFonts w:ascii="Times New Roman" w:hAnsi="Times New Roman"/>
          <w:sz w:val="24"/>
          <w:szCs w:val="24"/>
        </w:rPr>
        <w:t>merupakan</w:t>
      </w:r>
      <w:r w:rsidR="0056190A" w:rsidRPr="00C36400">
        <w:rPr>
          <w:rFonts w:ascii="Times New Roman" w:hAnsi="Times New Roman"/>
          <w:sz w:val="24"/>
          <w:szCs w:val="24"/>
        </w:rPr>
        <w:t xml:space="preserve"> salah satu komplikasi terbesar</w:t>
      </w:r>
      <w:r w:rsidR="0056190A">
        <w:rPr>
          <w:rFonts w:ascii="Times New Roman" w:hAnsi="Times New Roman"/>
          <w:sz w:val="24"/>
          <w:szCs w:val="24"/>
        </w:rPr>
        <w:t xml:space="preserve"> d</w:t>
      </w:r>
      <w:r>
        <w:rPr>
          <w:rFonts w:ascii="Times New Roman" w:hAnsi="Times New Roman"/>
          <w:sz w:val="24"/>
          <w:szCs w:val="24"/>
        </w:rPr>
        <w:t xml:space="preserve">ari DM yang mengalami luka area </w:t>
      </w:r>
      <w:r w:rsidR="0056190A">
        <w:rPr>
          <w:rFonts w:ascii="Times New Roman" w:hAnsi="Times New Roman"/>
          <w:sz w:val="24"/>
          <w:szCs w:val="24"/>
        </w:rPr>
        <w:t>kaki</w:t>
      </w:r>
      <w:r w:rsidR="0056190A" w:rsidRPr="00C36400">
        <w:rPr>
          <w:rFonts w:ascii="Times New Roman" w:hAnsi="Times New Roman"/>
          <w:sz w:val="24"/>
          <w:szCs w:val="24"/>
        </w:rPr>
        <w:t xml:space="preserve"> </w:t>
      </w:r>
      <w:r w:rsidR="00526C01">
        <w:rPr>
          <w:rFonts w:ascii="Times New Roman" w:hAnsi="Times New Roman"/>
          <w:sz w:val="24"/>
          <w:szCs w:val="24"/>
        </w:rPr>
        <w:t xml:space="preserve">(ekstremitas bawah) </w:t>
      </w:r>
      <w:r w:rsidR="005422B6">
        <w:rPr>
          <w:rFonts w:ascii="Times New Roman" w:hAnsi="Times New Roman"/>
          <w:sz w:val="24"/>
          <w:szCs w:val="24"/>
        </w:rPr>
        <w:t>yang berhubungan dengan tidak normalnya</w:t>
      </w:r>
      <w:r w:rsidR="0056190A" w:rsidRPr="00C36400">
        <w:rPr>
          <w:rFonts w:ascii="Times New Roman" w:hAnsi="Times New Roman"/>
          <w:sz w:val="24"/>
          <w:szCs w:val="24"/>
        </w:rPr>
        <w:t xml:space="preserve"> neurologis, kelainan </w:t>
      </w:r>
      <w:r w:rsidR="0056190A" w:rsidRPr="0056190A">
        <w:rPr>
          <w:rFonts w:ascii="Times New Roman" w:hAnsi="Times New Roman"/>
          <w:sz w:val="24"/>
          <w:szCs w:val="24"/>
        </w:rPr>
        <w:t>sirkulasi darah vena dan arteri</w:t>
      </w:r>
      <w:r w:rsidR="00526C01">
        <w:rPr>
          <w:rFonts w:ascii="Times New Roman" w:hAnsi="Times New Roman"/>
          <w:sz w:val="24"/>
          <w:szCs w:val="24"/>
        </w:rPr>
        <w:t xml:space="preserve"> </w:t>
      </w:r>
      <w:r w:rsidR="00526C01">
        <w:rPr>
          <w:rFonts w:ascii="Times New Roman" w:hAnsi="Times New Roman"/>
          <w:sz w:val="24"/>
          <w:szCs w:val="24"/>
        </w:rPr>
        <w:fldChar w:fldCharType="begin" w:fldLock="1"/>
      </w:r>
      <w:r w:rsidR="00E42DB8">
        <w:rPr>
          <w:rFonts w:ascii="Times New Roman" w:hAnsi="Times New Roman"/>
          <w:sz w:val="24"/>
          <w:szCs w:val="24"/>
        </w:rPr>
        <w:instrText>ADDIN CSL_CITATION {"citationItems":[{"id":"ITEM-1","itemData":{"author":[{"dropping-particle":"","family":"Amrullah","given":"Syahid","non-dropping-particle":"","parse-names":false,"suffix":""}],"container-title":"Jurnal Keperawatan dan Kesehatan","id":"ITEM-1","issued":{"date-parts":[["2017"]]},"title":"Pengaruh terapi electrical muscle stimulation ( veinoplus arterial ) terhadap proses penyembuhan luka pada pasien ulkus kaki diabetik (ukd) di klinik kitamura pontianak","type":"article-journal"},"uris":["http://www.mendeley.com/documents/?uuid=a6b62470-5093-4b2b-aef6-2510cf274802"]},{"id":"ITEM-2","itemData":{"DOI":"10.7454/jki.v21i2.652","ISSN":"1410-4490","abstract":"Luka kaki diabetes (LKD) merupakan komplikasi penyakit diabetes yang disebabkan oleh gangguan sirkulasi darah vena dan arteri. Buerger allen exercise adalah terapi modalitas dengan gerakan postural aktif. Penelitian ini bertujuan untuk menilai pengaruh buerger allen exercise tehadap peningkatan sirkulasi ektremitas bawah pasien LKD. Desain penelitian adalah pre eksperimen pretest dan posttest without control . Teknik pengambilan sampel adalah consecutive sampling sebanyak sampel 43 responden LKD, analisis data menggunakan uji Wilcoxon . Peningkatan sirkulasi di ukur menggunakan Ankle Bra ch ial Inde x (ABI). Latihan dilakukan sebanyak 2 kali sehari dengan waktu latihan 17 sampai 20 menit, selama 3 minggu. Hasil penelitian menunjukkan perbedaan signifikan antara nilai rata-rata ABI sebelum 0,84 dan sesudah 0,95 intervensi Buerger allen exercise dengan nilai p= 0,000. Buerger allen exercise efektif untuk meningkatkan sirkulasi LKD karena perubahan posisi dan gaya gravitasi membantu mengosongkan dan mengisi kolom darah, sedangkan kontraksi muskulus gastrocnemius sebagai muscle pump mengaktivasi pembuluh darah vena dan arteri untuk membuka jalur sirkulasi collateral lokal. Kata Kunci : Luka kaki diabetik, ankle brakial indeks, Buerger allen exercise Abstract The Influence of Buerger Allen Exercise on Lower Extremity Circulation in Patients with Diabetic Foot Ulcer. Diabetic foot ulcer ( DFU ) is a complication of diabetes caused by impaired venous and arterial blood circulation. Buerger allen exercise is a modality therapy with active postural movement. This study aims to assess the effect of buer ger allen exercise on the circulation of lower extremities in DFU patients. The study design was pre experimental pretest and posttest without control . The sampling technique was consecutive sampling and the large sample of 43 DFU patient s, analysis data was using Wilcoxon test . Increased circulation is measured using the Ankle Brachial Index (ABI). Exercise done as much as 2 times a day with practice time 17 to 20 minutes, for 3 weeks. The results showed a significant difference between the average value of ABI before 0.84 and after 0.95 intervention of Buerger allen exercise with a value of p = 0.000. Buerger allen exercise is effective for improving DFU circulation because position changes and gravitational forces help to empty and fill the blood column, and the contraction of the gastrocnemius as a muscle pump activates the ve nou s and arteries and opens t…","author":[{"dropping-particle":"","family":"Jannaim","given":"Jannaim","non-dropping-particle":"","parse-names":false,"suffix":""},{"dropping-particle":"","family":"Dharmajaya","given":"Ridha","non-dropping-particle":"","parse-names":false,"suffix":""},{"dropping-particle":"","family":"Asrizal","given":"Asrizal","non-dropping-particle":"","parse-names":false,"suffix":""}],"container-title":"Jurnal Keperawatan Indonesia","id":"ITEM-2","issued":{"date-parts":[["2018"]]},"title":"Pengaruh Buerger Allen Exercise Terhadap Sirkulasi Ektremitas Bawah Pada Pasien Luka Kaki Diabetik","type":"article-journal"},"uris":["http://www.mendeley.com/documents/?uuid=4e070c31-ba4d-4e35-819f-c8044a77a7d1"]}],"mendeley":{"formattedCitation":"(Amrullah, 2017; Jannaim et al., 2018)","manualFormatting":"(Amrullah, 2017; Jannaim dkk., 2018)","plainTextFormattedCitation":"(Amrullah, 2017; Jannaim et al., 2018)","previouslyFormattedCitation":"(Amrullah, 2017; Jannaim et al., 2018)"},"properties":{"noteIndex":0},"schema":"https://github.com/citation-style-language/schema/raw/master/csl-citation.json"}</w:instrText>
      </w:r>
      <w:r w:rsidR="00526C01">
        <w:rPr>
          <w:rFonts w:ascii="Times New Roman" w:hAnsi="Times New Roman"/>
          <w:sz w:val="24"/>
          <w:szCs w:val="24"/>
        </w:rPr>
        <w:fldChar w:fldCharType="separate"/>
      </w:r>
      <w:r w:rsidR="00312E33" w:rsidRPr="00312E33">
        <w:rPr>
          <w:rFonts w:ascii="Times New Roman" w:hAnsi="Times New Roman"/>
          <w:noProof/>
          <w:sz w:val="24"/>
          <w:szCs w:val="24"/>
        </w:rPr>
        <w:t xml:space="preserve">(Amrullah, 2017; Jannaim </w:t>
      </w:r>
      <w:r w:rsidR="00525C60">
        <w:rPr>
          <w:rFonts w:ascii="Times New Roman" w:hAnsi="Times New Roman"/>
          <w:noProof/>
          <w:sz w:val="24"/>
          <w:szCs w:val="24"/>
        </w:rPr>
        <w:t>dkk</w:t>
      </w:r>
      <w:r w:rsidR="00312E33" w:rsidRPr="00312E33">
        <w:rPr>
          <w:rFonts w:ascii="Times New Roman" w:hAnsi="Times New Roman"/>
          <w:noProof/>
          <w:sz w:val="24"/>
          <w:szCs w:val="24"/>
        </w:rPr>
        <w:t>., 2018)</w:t>
      </w:r>
      <w:r w:rsidR="00526C01">
        <w:rPr>
          <w:rFonts w:ascii="Times New Roman" w:hAnsi="Times New Roman"/>
          <w:sz w:val="24"/>
          <w:szCs w:val="24"/>
        </w:rPr>
        <w:fldChar w:fldCharType="end"/>
      </w:r>
      <w:r w:rsidR="00526C01">
        <w:rPr>
          <w:rFonts w:ascii="Times New Roman" w:hAnsi="Times New Roman"/>
          <w:sz w:val="24"/>
          <w:szCs w:val="24"/>
        </w:rPr>
        <w:t>.</w:t>
      </w:r>
      <w:r w:rsidR="00F15F0B">
        <w:rPr>
          <w:rFonts w:ascii="Times New Roman" w:hAnsi="Times New Roman"/>
          <w:sz w:val="24"/>
          <w:szCs w:val="24"/>
        </w:rPr>
        <w:t xml:space="preserve"> </w:t>
      </w:r>
      <w:r w:rsidR="00F15F0B" w:rsidRPr="00982FED">
        <w:rPr>
          <w:rFonts w:ascii="Times New Roman" w:hAnsi="Times New Roman"/>
          <w:sz w:val="24"/>
          <w:szCs w:val="24"/>
        </w:rPr>
        <w:t xml:space="preserve">Penderita diabetes melitus </w:t>
      </w:r>
      <w:r w:rsidR="005422B6">
        <w:rPr>
          <w:rFonts w:ascii="Times New Roman" w:hAnsi="Times New Roman"/>
          <w:sz w:val="24"/>
          <w:szCs w:val="24"/>
        </w:rPr>
        <w:t>memiliki</w:t>
      </w:r>
      <w:r w:rsidR="00F15F0B" w:rsidRPr="00982FED">
        <w:rPr>
          <w:rFonts w:ascii="Times New Roman" w:hAnsi="Times New Roman"/>
          <w:sz w:val="24"/>
          <w:szCs w:val="24"/>
        </w:rPr>
        <w:t xml:space="preserve"> kemungkinan 15% untuk mengalami ris</w:t>
      </w:r>
      <w:r w:rsidR="005422B6">
        <w:rPr>
          <w:rFonts w:ascii="Times New Roman" w:hAnsi="Times New Roman"/>
          <w:sz w:val="24"/>
          <w:szCs w:val="24"/>
        </w:rPr>
        <w:t>iko ulkus selama</w:t>
      </w:r>
      <w:r w:rsidR="00F15F0B">
        <w:rPr>
          <w:rFonts w:ascii="Times New Roman" w:hAnsi="Times New Roman"/>
          <w:sz w:val="24"/>
          <w:szCs w:val="24"/>
        </w:rPr>
        <w:t xml:space="preserve"> hidupnya, untuk itu perlu</w:t>
      </w:r>
      <w:r w:rsidR="00F15F0B" w:rsidRPr="00982FED">
        <w:rPr>
          <w:rFonts w:ascii="Times New Roman" w:hAnsi="Times New Roman"/>
          <w:sz w:val="24"/>
          <w:szCs w:val="24"/>
        </w:rPr>
        <w:t xml:space="preserve"> tindakan dalam </w:t>
      </w:r>
      <w:r w:rsidR="005422B6">
        <w:rPr>
          <w:rFonts w:ascii="Times New Roman" w:hAnsi="Times New Roman"/>
          <w:sz w:val="24"/>
          <w:szCs w:val="24"/>
        </w:rPr>
        <w:t>pengelolaan kaki diabeti</w:t>
      </w:r>
      <w:r>
        <w:rPr>
          <w:rFonts w:ascii="Times New Roman" w:hAnsi="Times New Roman"/>
          <w:sz w:val="24"/>
          <w:szCs w:val="24"/>
        </w:rPr>
        <w:t>k</w:t>
      </w:r>
      <w:r w:rsidR="005422B6">
        <w:rPr>
          <w:rFonts w:ascii="Times New Roman" w:hAnsi="Times New Roman"/>
          <w:sz w:val="24"/>
          <w:szCs w:val="24"/>
        </w:rPr>
        <w:t xml:space="preserve"> yaitu melalui</w:t>
      </w:r>
      <w:r w:rsidR="00F15F0B" w:rsidRPr="00982FED">
        <w:rPr>
          <w:rFonts w:ascii="Times New Roman" w:hAnsi="Times New Roman"/>
          <w:sz w:val="24"/>
          <w:szCs w:val="24"/>
        </w:rPr>
        <w:t xml:space="preserve"> tindakan pencegahan (preventif</w:t>
      </w:r>
      <w:r w:rsidR="00F15F0B">
        <w:rPr>
          <w:rFonts w:ascii="Times New Roman" w:hAnsi="Times New Roman"/>
          <w:sz w:val="24"/>
          <w:szCs w:val="24"/>
        </w:rPr>
        <w:t xml:space="preserve">) dan tindakan rehabilitatif </w:t>
      </w:r>
      <w:r w:rsidR="00F15F0B">
        <w:rPr>
          <w:rFonts w:ascii="Times New Roman" w:hAnsi="Times New Roman"/>
          <w:sz w:val="24"/>
          <w:szCs w:val="24"/>
        </w:rPr>
        <w:fldChar w:fldCharType="begin" w:fldLock="1"/>
      </w:r>
      <w:r w:rsidR="00E42DB8">
        <w:rPr>
          <w:rFonts w:ascii="Times New Roman" w:hAnsi="Times New Roman"/>
          <w:sz w:val="24"/>
          <w:szCs w:val="24"/>
        </w:rPr>
        <w:instrText>ADDIN CSL_CITATION {"citationItems":[{"id":"ITEM-1","itemData":{"DOI":"10.24252/kesehatan.v13i1.14441","ISSN":"2086-2555","abstract":"Introduction : Diabetes mellitus is metabolic dysfunction that increasing the number of blood glucose with enhancement incidences. Increasing blood glucose levels for a long time causes chronic microvascular and neuropathic complications, and impaired peripheral circulation of the lower extremities. The actions that can be done in form of leg exercise, such as Buerger Allen exercise. Objectives: the study aim is to find out the effect of the Buerger Allen exercise on peripheral circulation of the lower extremity in patients with diabetes mellitus. Method: descriptive qualitative design with a literature review approach. The databases used are PubMed, Pro-Quest, DOAJ, and Google Scholar. Result: 86 articles were found. After the identification, screening, and eligibility process, 12 articles were obtained . The indicators are ABI values (9 articles), HbO2 and HbT concentrations (2 articles), a nd capillary refill time (1 article). Conclusion : Buerger Allen exercise significantly increases the level of peripheral perfusion pressure due to postural changes, modulation of gravity, and the application of muscle pump that increases the ABI values, increases HbO2 and HbT concentrations, and decreases the capillary refill time. Further study can examine the frequency and duration that is most appropriate in providing intervention, comparing Buerger Allen exercise with other foot exercise methods, and using a randomized control trial research method.","author":[{"dropping-particle":"","family":"Saputra","given":"La Ode Agustino","non-dropping-particle":"","parse-names":false,"suffix":""},{"dropping-particle":"","family":"Hafid","given":"Muhammad Anwar","non-dropping-particle":"","parse-names":false,"suffix":""},{"dropping-particle":"","family":"Ilmi","given":"Ani Auli","non-dropping-particle":"","parse-names":false,"suffix":""},{"dropping-particle":"","family":"Hasnah","given":"Hasnah","non-dropping-particle":"","parse-names":false,"suffix":""}],"container-title":"Jurnal Kesehatan","id":"ITEM-1","issued":{"date-parts":[["2020"]]},"title":"Buerger Allen Exercise Review on Peripheral Circulation in Diabetes Mellitus Patients: a Literature Review","type":"article-journal"},"uris":["http://www.mendeley.com/documents/?uuid=400f60c1-8b0d-4c18-b65a-72eae6251cc1"]}],"mendeley":{"formattedCitation":"(Saputra et al., 2020)","manualFormatting":"(Saputra dkk., 2020)","plainTextFormattedCitation":"(Saputra et al., 2020)","previouslyFormattedCitation":"(Saputra et al., 2020)"},"properties":{"noteIndex":0},"schema":"https://github.com/citation-style-language/schema/raw/master/csl-citation.json"}</w:instrText>
      </w:r>
      <w:r w:rsidR="00F15F0B">
        <w:rPr>
          <w:rFonts w:ascii="Times New Roman" w:hAnsi="Times New Roman"/>
          <w:sz w:val="24"/>
          <w:szCs w:val="24"/>
        </w:rPr>
        <w:fldChar w:fldCharType="separate"/>
      </w:r>
      <w:r w:rsidR="00F15F0B" w:rsidRPr="00312E33">
        <w:rPr>
          <w:rFonts w:ascii="Times New Roman" w:hAnsi="Times New Roman"/>
          <w:noProof/>
          <w:sz w:val="24"/>
          <w:szCs w:val="24"/>
        </w:rPr>
        <w:t xml:space="preserve">(Saputra </w:t>
      </w:r>
      <w:r w:rsidR="00F15F0B">
        <w:rPr>
          <w:rFonts w:ascii="Times New Roman" w:hAnsi="Times New Roman"/>
          <w:noProof/>
          <w:sz w:val="24"/>
          <w:szCs w:val="24"/>
        </w:rPr>
        <w:t>dkk</w:t>
      </w:r>
      <w:r w:rsidR="00F15F0B" w:rsidRPr="00312E33">
        <w:rPr>
          <w:rFonts w:ascii="Times New Roman" w:hAnsi="Times New Roman"/>
          <w:noProof/>
          <w:sz w:val="24"/>
          <w:szCs w:val="24"/>
        </w:rPr>
        <w:t>., 2020)</w:t>
      </w:r>
      <w:r w:rsidR="00F15F0B">
        <w:rPr>
          <w:rFonts w:ascii="Times New Roman" w:hAnsi="Times New Roman"/>
          <w:sz w:val="24"/>
          <w:szCs w:val="24"/>
        </w:rPr>
        <w:fldChar w:fldCharType="end"/>
      </w:r>
      <w:r w:rsidR="00F15F0B" w:rsidRPr="00982FED">
        <w:rPr>
          <w:rFonts w:ascii="Times New Roman" w:hAnsi="Times New Roman"/>
          <w:sz w:val="24"/>
          <w:szCs w:val="24"/>
        </w:rPr>
        <w:t>.</w:t>
      </w:r>
      <w:r w:rsidR="00F15F0B">
        <w:rPr>
          <w:rFonts w:ascii="Times New Roman" w:hAnsi="Times New Roman"/>
          <w:sz w:val="24"/>
          <w:szCs w:val="24"/>
        </w:rPr>
        <w:t xml:space="preserve"> Komplikasi</w:t>
      </w:r>
      <w:r w:rsidR="00127A87">
        <w:rPr>
          <w:rFonts w:ascii="Times New Roman" w:hAnsi="Times New Roman"/>
          <w:sz w:val="24"/>
          <w:szCs w:val="24"/>
        </w:rPr>
        <w:t xml:space="preserve"> UKD</w:t>
      </w:r>
      <w:r w:rsidR="00F15F0B">
        <w:rPr>
          <w:rFonts w:ascii="Times New Roman" w:hAnsi="Times New Roman"/>
          <w:sz w:val="24"/>
          <w:szCs w:val="24"/>
        </w:rPr>
        <w:t xml:space="preserve"> ini memerlukan manajemen perawatan yang baik dan untuk mendeteksi adanya kelainan sirkulasi darah vena dan arteri dapat dilakukan mengunakan alat non invasif.</w:t>
      </w:r>
    </w:p>
    <w:p w:rsidR="00F633E1" w:rsidRDefault="00F633E1" w:rsidP="00BD5412">
      <w:pPr>
        <w:widowControl w:val="0"/>
        <w:autoSpaceDE w:val="0"/>
        <w:autoSpaceDN w:val="0"/>
        <w:adjustRightInd w:val="0"/>
        <w:spacing w:after="0" w:line="360" w:lineRule="auto"/>
        <w:ind w:right="14"/>
        <w:jc w:val="both"/>
        <w:rPr>
          <w:rFonts w:ascii="Times New Roman" w:hAnsi="Times New Roman"/>
          <w:sz w:val="24"/>
          <w:szCs w:val="24"/>
        </w:rPr>
      </w:pPr>
      <w:r w:rsidRPr="008B3E7D">
        <w:rPr>
          <w:rFonts w:ascii="Times New Roman" w:hAnsi="Times New Roman"/>
          <w:i/>
          <w:sz w:val="24"/>
          <w:szCs w:val="24"/>
        </w:rPr>
        <w:t>Ankle Brachial Index</w:t>
      </w:r>
      <w:r w:rsidRPr="008B3E7D">
        <w:rPr>
          <w:rFonts w:ascii="Times New Roman" w:hAnsi="Times New Roman"/>
          <w:sz w:val="24"/>
          <w:szCs w:val="24"/>
        </w:rPr>
        <w:t xml:space="preserve"> </w:t>
      </w:r>
      <w:r w:rsidR="00120A18">
        <w:rPr>
          <w:rFonts w:ascii="Times New Roman" w:hAnsi="Times New Roman"/>
          <w:sz w:val="24"/>
          <w:szCs w:val="24"/>
        </w:rPr>
        <w:t xml:space="preserve">(ABI) </w:t>
      </w:r>
      <w:r w:rsidRPr="008B3E7D">
        <w:rPr>
          <w:rFonts w:ascii="Times New Roman" w:hAnsi="Times New Roman"/>
          <w:sz w:val="24"/>
          <w:szCs w:val="24"/>
        </w:rPr>
        <w:t xml:space="preserve">adalah tes </w:t>
      </w:r>
      <w:r w:rsidRPr="008B3E7D">
        <w:rPr>
          <w:rFonts w:ascii="Times New Roman" w:hAnsi="Times New Roman"/>
          <w:i/>
          <w:sz w:val="24"/>
          <w:szCs w:val="24"/>
        </w:rPr>
        <w:t>non-invasif</w:t>
      </w:r>
      <w:r w:rsidRPr="008B3E7D">
        <w:rPr>
          <w:rFonts w:ascii="Times New Roman" w:hAnsi="Times New Roman"/>
          <w:sz w:val="24"/>
          <w:szCs w:val="24"/>
        </w:rPr>
        <w:t xml:space="preserve"> yang dapat dilakukan dengan mudah menggunakan alat Doppler. </w:t>
      </w:r>
      <w:r w:rsidRPr="008B3E7D">
        <w:rPr>
          <w:rFonts w:ascii="Times New Roman" w:hAnsi="Times New Roman"/>
          <w:i/>
          <w:sz w:val="24"/>
          <w:szCs w:val="24"/>
        </w:rPr>
        <w:t>Ankle Brachial Index</w:t>
      </w:r>
      <w:r w:rsidRPr="008B3E7D">
        <w:rPr>
          <w:rFonts w:ascii="Times New Roman" w:hAnsi="Times New Roman"/>
          <w:sz w:val="24"/>
          <w:szCs w:val="24"/>
        </w:rPr>
        <w:t xml:space="preserve"> dihitung dengan membagi tekanan </w:t>
      </w:r>
      <w:r w:rsidRPr="008B3E7D">
        <w:rPr>
          <w:rFonts w:ascii="Times New Roman" w:hAnsi="Times New Roman"/>
          <w:i/>
          <w:sz w:val="24"/>
          <w:szCs w:val="24"/>
        </w:rPr>
        <w:t>sistolik</w:t>
      </w:r>
      <w:r w:rsidRPr="008B3E7D">
        <w:rPr>
          <w:rFonts w:ascii="Times New Roman" w:hAnsi="Times New Roman"/>
          <w:sz w:val="24"/>
          <w:szCs w:val="24"/>
        </w:rPr>
        <w:t xml:space="preserve"> pergelangan kaki dengan tekanan </w:t>
      </w:r>
      <w:r w:rsidRPr="008B3E7D">
        <w:rPr>
          <w:rFonts w:ascii="Times New Roman" w:hAnsi="Times New Roman"/>
          <w:i/>
          <w:sz w:val="24"/>
          <w:szCs w:val="24"/>
        </w:rPr>
        <w:lastRenderedPageBreak/>
        <w:t>sistolik</w:t>
      </w:r>
      <w:r w:rsidRPr="008B3E7D">
        <w:rPr>
          <w:rFonts w:ascii="Times New Roman" w:hAnsi="Times New Roman"/>
          <w:sz w:val="24"/>
          <w:szCs w:val="24"/>
        </w:rPr>
        <w:t xml:space="preserve"> </w:t>
      </w:r>
      <w:r w:rsidRPr="008B3E7D">
        <w:rPr>
          <w:rFonts w:ascii="Times New Roman" w:hAnsi="Times New Roman"/>
          <w:i/>
          <w:sz w:val="24"/>
          <w:szCs w:val="24"/>
        </w:rPr>
        <w:t>arteri</w:t>
      </w:r>
      <w:r w:rsidRPr="008B3E7D">
        <w:rPr>
          <w:rFonts w:ascii="Times New Roman" w:hAnsi="Times New Roman"/>
          <w:sz w:val="24"/>
          <w:szCs w:val="24"/>
        </w:rPr>
        <w:t xml:space="preserve"> </w:t>
      </w:r>
      <w:r w:rsidRPr="008B3E7D">
        <w:rPr>
          <w:rFonts w:ascii="Times New Roman" w:hAnsi="Times New Roman"/>
          <w:i/>
          <w:sz w:val="24"/>
          <w:szCs w:val="24"/>
        </w:rPr>
        <w:t>brakialis</w:t>
      </w:r>
      <w:r w:rsidRPr="008B3E7D">
        <w:rPr>
          <w:rFonts w:ascii="Times New Roman" w:hAnsi="Times New Roman"/>
          <w:sz w:val="24"/>
          <w:szCs w:val="24"/>
        </w:rPr>
        <w:t xml:space="preserve">. </w:t>
      </w:r>
      <w:r w:rsidRPr="008B3E7D">
        <w:rPr>
          <w:rFonts w:ascii="Times New Roman" w:hAnsi="Times New Roman"/>
          <w:i/>
          <w:sz w:val="24"/>
          <w:szCs w:val="24"/>
        </w:rPr>
        <w:t>Ankle Brachial Index</w:t>
      </w:r>
      <w:r>
        <w:rPr>
          <w:rFonts w:ascii="Times New Roman" w:hAnsi="Times New Roman"/>
          <w:sz w:val="24"/>
          <w:szCs w:val="24"/>
        </w:rPr>
        <w:t xml:space="preserve"> </w:t>
      </w:r>
      <w:r w:rsidRPr="008B3E7D">
        <w:rPr>
          <w:rFonts w:ascii="Times New Roman" w:hAnsi="Times New Roman"/>
          <w:sz w:val="24"/>
          <w:szCs w:val="24"/>
        </w:rPr>
        <w:t xml:space="preserve">digunakan untuk menilai tingkat keparahan </w:t>
      </w:r>
      <w:r w:rsidRPr="005422B6">
        <w:rPr>
          <w:rFonts w:ascii="Times New Roman" w:hAnsi="Times New Roman"/>
          <w:i/>
          <w:sz w:val="24"/>
          <w:szCs w:val="24"/>
        </w:rPr>
        <w:t>oklusi</w:t>
      </w:r>
      <w:r w:rsidRPr="008B3E7D">
        <w:rPr>
          <w:rFonts w:ascii="Times New Roman" w:hAnsi="Times New Roman"/>
          <w:sz w:val="24"/>
          <w:szCs w:val="24"/>
        </w:rPr>
        <w:t xml:space="preserve"> </w:t>
      </w:r>
      <w:r w:rsidRPr="005422B6">
        <w:rPr>
          <w:rFonts w:ascii="Times New Roman" w:hAnsi="Times New Roman"/>
          <w:i/>
          <w:sz w:val="24"/>
          <w:szCs w:val="24"/>
        </w:rPr>
        <w:t>arteri</w:t>
      </w:r>
      <w:r w:rsidRPr="008B3E7D">
        <w:rPr>
          <w:rFonts w:ascii="Times New Roman" w:hAnsi="Times New Roman"/>
          <w:sz w:val="24"/>
          <w:szCs w:val="24"/>
        </w:rPr>
        <w:t xml:space="preserve"> </w:t>
      </w:r>
      <w:r w:rsidRPr="005422B6">
        <w:rPr>
          <w:rFonts w:ascii="Times New Roman" w:hAnsi="Times New Roman"/>
          <w:i/>
          <w:sz w:val="24"/>
          <w:szCs w:val="24"/>
        </w:rPr>
        <w:t>perifer</w:t>
      </w:r>
      <w:r w:rsidRPr="008B3E7D">
        <w:rPr>
          <w:rFonts w:ascii="Times New Roman" w:hAnsi="Times New Roman"/>
          <w:sz w:val="24"/>
          <w:szCs w:val="24"/>
        </w:rPr>
        <w:t xml:space="preserve">, yang merupakan karakteristik dari </w:t>
      </w:r>
      <w:r w:rsidRPr="005422B6">
        <w:rPr>
          <w:rFonts w:ascii="Times New Roman" w:hAnsi="Times New Roman"/>
          <w:i/>
          <w:sz w:val="24"/>
          <w:szCs w:val="24"/>
        </w:rPr>
        <w:t>oklusi</w:t>
      </w:r>
      <w:r w:rsidRPr="008B3E7D">
        <w:rPr>
          <w:rFonts w:ascii="Times New Roman" w:hAnsi="Times New Roman"/>
          <w:sz w:val="24"/>
          <w:szCs w:val="24"/>
        </w:rPr>
        <w:t xml:space="preserve"> </w:t>
      </w:r>
      <w:r w:rsidRPr="005422B6">
        <w:rPr>
          <w:rFonts w:ascii="Times New Roman" w:hAnsi="Times New Roman"/>
          <w:i/>
          <w:sz w:val="24"/>
          <w:szCs w:val="24"/>
        </w:rPr>
        <w:t>arteri</w:t>
      </w:r>
      <w:r w:rsidRPr="008B3E7D">
        <w:rPr>
          <w:rFonts w:ascii="Times New Roman" w:hAnsi="Times New Roman"/>
          <w:sz w:val="24"/>
          <w:szCs w:val="24"/>
        </w:rPr>
        <w:t xml:space="preserve"> umum. Efek penyakit </w:t>
      </w:r>
      <w:r w:rsidRPr="008B3E7D">
        <w:rPr>
          <w:rFonts w:ascii="Times New Roman" w:hAnsi="Times New Roman"/>
          <w:i/>
          <w:sz w:val="24"/>
          <w:szCs w:val="24"/>
        </w:rPr>
        <w:t>serebrovaskular</w:t>
      </w:r>
      <w:r w:rsidRPr="008B3E7D">
        <w:rPr>
          <w:rFonts w:ascii="Times New Roman" w:hAnsi="Times New Roman"/>
          <w:sz w:val="24"/>
          <w:szCs w:val="24"/>
        </w:rPr>
        <w:t xml:space="preserve"> pada gangguan kognitif telah diketahui, tetapi hal itu terkait dengan PAD dan gangguan kognitif</w:t>
      </w:r>
      <w:r>
        <w:rPr>
          <w:rFonts w:ascii="Times New Roman" w:hAnsi="Times New Roman"/>
          <w:sz w:val="24"/>
          <w:szCs w:val="24"/>
        </w:rPr>
        <w:t xml:space="preserve"> (</w:t>
      </w:r>
      <w:r w:rsidRPr="008B3E7D">
        <w:rPr>
          <w:rFonts w:ascii="Times New Roman" w:hAnsi="Times New Roman"/>
          <w:sz w:val="24"/>
          <w:szCs w:val="24"/>
        </w:rPr>
        <w:t>Maiti</w:t>
      </w:r>
      <w:r>
        <w:rPr>
          <w:rFonts w:ascii="Times New Roman" w:hAnsi="Times New Roman"/>
          <w:sz w:val="24"/>
          <w:szCs w:val="24"/>
        </w:rPr>
        <w:t xml:space="preserve">, 2016 dalam </w:t>
      </w:r>
      <w:r>
        <w:rPr>
          <w:rFonts w:ascii="Times New Roman" w:hAnsi="Times New Roman"/>
          <w:sz w:val="24"/>
          <w:szCs w:val="24"/>
        </w:rPr>
        <w:fldChar w:fldCharType="begin" w:fldLock="1"/>
      </w:r>
      <w:r w:rsidR="00E42DB8">
        <w:rPr>
          <w:rFonts w:ascii="Times New Roman" w:hAnsi="Times New Roman"/>
          <w:sz w:val="24"/>
          <w:szCs w:val="24"/>
        </w:rPr>
        <w:instrText>ADDIN CSL_CITATION {"citationItems":[{"id":"ITEM-1","itemData":{"author":[{"dropping-particle":"","family":"Romlah","given":"","non-dropping-particle":"","parse-names":false,"suffix":""}],"container-title":"Jurnal Kesehatan","id":"ITEM-1","issued":{"date-parts":[["2021"]]},"title":"Efektivitas Buerger Allen Exercise Terhadap Nilai Ankle Brachial Index (ABI) Pada pasien Diabetes Melitus","type":"article-journal"},"uris":["http://www.mendeley.com/documents/?uuid=b742b431-f3e5-40aa-8ffa-a964ecbac2c1"]}],"mendeley":{"formattedCitation":"(Romlah, 2021)","manualFormatting":"Romlah (2021)","plainTextFormattedCitation":"(Romlah, 2021)","previouslyFormattedCitation":"(Romlah, 2021)"},"properties":{"noteIndex":0},"schema":"https://github.com/citation-style-language/schema/raw/master/csl-citation.json"}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Romlah (</w:t>
      </w:r>
      <w:r w:rsidRPr="006F48EE">
        <w:rPr>
          <w:rFonts w:ascii="Times New Roman" w:hAnsi="Times New Roman"/>
          <w:noProof/>
          <w:sz w:val="24"/>
          <w:szCs w:val="24"/>
        </w:rPr>
        <w:t>2021)</w:t>
      </w:r>
      <w:r>
        <w:rPr>
          <w:rFonts w:ascii="Times New Roman" w:hAnsi="Times New Roman"/>
          <w:sz w:val="24"/>
          <w:szCs w:val="24"/>
        </w:rPr>
        <w:fldChar w:fldCharType="end"/>
      </w:r>
      <w:r w:rsidRPr="008B3E7D">
        <w:rPr>
          <w:rFonts w:ascii="Times New Roman" w:hAnsi="Times New Roman"/>
          <w:sz w:val="24"/>
          <w:szCs w:val="24"/>
        </w:rPr>
        <w:t>.</w:t>
      </w:r>
    </w:p>
    <w:p w:rsidR="00172CE7" w:rsidRDefault="00172CE7" w:rsidP="006338A0">
      <w:pPr>
        <w:widowControl w:val="0"/>
        <w:autoSpaceDE w:val="0"/>
        <w:autoSpaceDN w:val="0"/>
        <w:adjustRightInd w:val="0"/>
        <w:spacing w:after="0" w:line="336" w:lineRule="auto"/>
        <w:ind w:right="11"/>
        <w:jc w:val="both"/>
        <w:rPr>
          <w:rFonts w:ascii="Times New Roman" w:hAnsi="Times New Roman"/>
          <w:sz w:val="24"/>
          <w:szCs w:val="24"/>
        </w:rPr>
      </w:pPr>
      <w:r w:rsidRPr="00D0704C">
        <w:rPr>
          <w:rFonts w:ascii="Times New Roman" w:hAnsi="Times New Roman"/>
          <w:sz w:val="24"/>
          <w:szCs w:val="24"/>
        </w:rPr>
        <w:t xml:space="preserve">Salah </w:t>
      </w:r>
      <w:r>
        <w:rPr>
          <w:rFonts w:ascii="Times New Roman" w:hAnsi="Times New Roman"/>
          <w:sz w:val="24"/>
          <w:szCs w:val="24"/>
        </w:rPr>
        <w:t>satu pilar dalam penanganan</w:t>
      </w:r>
      <w:r w:rsidRPr="00D0704C">
        <w:rPr>
          <w:rFonts w:ascii="Times New Roman" w:hAnsi="Times New Roman"/>
          <w:sz w:val="24"/>
          <w:szCs w:val="24"/>
        </w:rPr>
        <w:t xml:space="preserve"> diabetes melitus yaitu latihan jasmani. Latihan jasmani salah satu diantaranya</w:t>
      </w:r>
      <w:r>
        <w:rPr>
          <w:rFonts w:ascii="Times New Roman" w:hAnsi="Times New Roman"/>
          <w:sz w:val="24"/>
          <w:szCs w:val="24"/>
        </w:rPr>
        <w:t xml:space="preserve"> </w:t>
      </w:r>
      <w:r w:rsidR="00DF7D35">
        <w:rPr>
          <w:rFonts w:ascii="Times New Roman" w:hAnsi="Times New Roman"/>
          <w:sz w:val="24"/>
          <w:szCs w:val="24"/>
        </w:rPr>
        <w:t>berupa</w:t>
      </w:r>
      <w:r w:rsidRPr="00D0704C">
        <w:rPr>
          <w:rFonts w:ascii="Times New Roman" w:hAnsi="Times New Roman"/>
          <w:sz w:val="24"/>
          <w:szCs w:val="24"/>
        </w:rPr>
        <w:t xml:space="preserve"> </w:t>
      </w:r>
      <w:r w:rsidR="00D32AD6" w:rsidRPr="00120A18">
        <w:rPr>
          <w:rFonts w:ascii="Times New Roman" w:hAnsi="Times New Roman"/>
          <w:i/>
          <w:sz w:val="24"/>
          <w:szCs w:val="24"/>
        </w:rPr>
        <w:t>Buerger</w:t>
      </w:r>
      <w:r w:rsidR="00D32AD6" w:rsidRPr="00D32AD6">
        <w:rPr>
          <w:rFonts w:ascii="Times New Roman" w:hAnsi="Times New Roman"/>
          <w:sz w:val="24"/>
          <w:szCs w:val="24"/>
        </w:rPr>
        <w:t xml:space="preserve"> </w:t>
      </w:r>
      <w:r w:rsidR="00D32AD6" w:rsidRPr="00120A18">
        <w:rPr>
          <w:rFonts w:ascii="Times New Roman" w:hAnsi="Times New Roman"/>
          <w:i/>
          <w:sz w:val="24"/>
          <w:szCs w:val="24"/>
        </w:rPr>
        <w:t>Allen</w:t>
      </w:r>
      <w:r w:rsidR="00D32AD6" w:rsidRPr="00D32AD6">
        <w:rPr>
          <w:rFonts w:ascii="Times New Roman" w:hAnsi="Times New Roman"/>
          <w:sz w:val="24"/>
          <w:szCs w:val="24"/>
        </w:rPr>
        <w:t xml:space="preserve"> </w:t>
      </w:r>
      <w:r w:rsidR="00D32AD6" w:rsidRPr="00120A18">
        <w:rPr>
          <w:rFonts w:ascii="Times New Roman" w:hAnsi="Times New Roman"/>
          <w:i/>
          <w:sz w:val="24"/>
          <w:szCs w:val="24"/>
        </w:rPr>
        <w:t>Exercise</w:t>
      </w:r>
      <w:r w:rsidR="00120A18">
        <w:rPr>
          <w:rFonts w:ascii="Times New Roman" w:hAnsi="Times New Roman"/>
          <w:sz w:val="24"/>
          <w:szCs w:val="24"/>
        </w:rPr>
        <w:t xml:space="preserve"> (BAE)</w:t>
      </w:r>
      <w:r w:rsidRPr="00D0704C">
        <w:rPr>
          <w:rFonts w:ascii="Times New Roman" w:hAnsi="Times New Roman"/>
          <w:sz w:val="24"/>
          <w:szCs w:val="24"/>
        </w:rPr>
        <w:t xml:space="preserve">. </w:t>
      </w:r>
      <w:r w:rsidR="00D32AD6" w:rsidRPr="00120A18">
        <w:rPr>
          <w:rFonts w:ascii="Times New Roman" w:hAnsi="Times New Roman"/>
          <w:i/>
          <w:sz w:val="24"/>
          <w:szCs w:val="24"/>
        </w:rPr>
        <w:t>Buerger</w:t>
      </w:r>
      <w:r w:rsidR="00D32AD6" w:rsidRPr="00D32AD6">
        <w:rPr>
          <w:rFonts w:ascii="Times New Roman" w:hAnsi="Times New Roman"/>
          <w:sz w:val="24"/>
          <w:szCs w:val="24"/>
        </w:rPr>
        <w:t xml:space="preserve"> </w:t>
      </w:r>
      <w:r w:rsidR="00D32AD6" w:rsidRPr="00120A18">
        <w:rPr>
          <w:rFonts w:ascii="Times New Roman" w:hAnsi="Times New Roman"/>
          <w:i/>
          <w:sz w:val="24"/>
          <w:szCs w:val="24"/>
        </w:rPr>
        <w:t>Allen</w:t>
      </w:r>
      <w:r w:rsidR="00D32AD6" w:rsidRPr="00D32AD6">
        <w:rPr>
          <w:rFonts w:ascii="Times New Roman" w:hAnsi="Times New Roman"/>
          <w:sz w:val="24"/>
          <w:szCs w:val="24"/>
        </w:rPr>
        <w:t xml:space="preserve"> </w:t>
      </w:r>
      <w:r w:rsidR="00D32AD6" w:rsidRPr="00120A18">
        <w:rPr>
          <w:rFonts w:ascii="Times New Roman" w:hAnsi="Times New Roman"/>
          <w:i/>
          <w:sz w:val="24"/>
          <w:szCs w:val="24"/>
        </w:rPr>
        <w:t>Exercise</w:t>
      </w:r>
      <w:r>
        <w:rPr>
          <w:rFonts w:ascii="Times New Roman" w:hAnsi="Times New Roman"/>
          <w:sz w:val="24"/>
          <w:szCs w:val="24"/>
        </w:rPr>
        <w:t xml:space="preserve"> </w:t>
      </w:r>
      <w:r w:rsidRPr="00D0704C">
        <w:rPr>
          <w:rFonts w:ascii="Times New Roman" w:hAnsi="Times New Roman"/>
          <w:sz w:val="24"/>
          <w:szCs w:val="24"/>
        </w:rPr>
        <w:t xml:space="preserve">merupakan salah satu perubahan gerak aktif di area </w:t>
      </w:r>
      <w:r w:rsidRPr="007051A4">
        <w:rPr>
          <w:rFonts w:ascii="Times New Roman" w:hAnsi="Times New Roman"/>
          <w:i/>
          <w:sz w:val="24"/>
          <w:szCs w:val="24"/>
        </w:rPr>
        <w:t>plantar</w:t>
      </w:r>
      <w:r w:rsidRPr="00D0704C">
        <w:rPr>
          <w:rFonts w:ascii="Times New Roman" w:hAnsi="Times New Roman"/>
          <w:sz w:val="24"/>
          <w:szCs w:val="24"/>
        </w:rPr>
        <w:t xml:space="preserve"> dengan menerapkan </w:t>
      </w:r>
      <w:proofErr w:type="gramStart"/>
      <w:r w:rsidRPr="00D0704C">
        <w:rPr>
          <w:rFonts w:ascii="Times New Roman" w:hAnsi="Times New Roman"/>
          <w:sz w:val="24"/>
          <w:szCs w:val="24"/>
        </w:rPr>
        <w:t>gaya</w:t>
      </w:r>
      <w:proofErr w:type="gramEnd"/>
      <w:r w:rsidRPr="00D0704C">
        <w:rPr>
          <w:rFonts w:ascii="Times New Roman" w:hAnsi="Times New Roman"/>
          <w:sz w:val="24"/>
          <w:szCs w:val="24"/>
        </w:rPr>
        <w:t xml:space="preserve"> gravitasi sehingga setiap tahapan gerakan harus dilakukan secara teratur. Gerakan yang baik dan teratur membantu meningkatkan aliran darah di </w:t>
      </w:r>
      <w:r w:rsidRPr="00DF7D35">
        <w:rPr>
          <w:rFonts w:ascii="Times New Roman" w:hAnsi="Times New Roman"/>
          <w:i/>
          <w:sz w:val="24"/>
          <w:szCs w:val="24"/>
        </w:rPr>
        <w:t>arteri</w:t>
      </w:r>
      <w:r w:rsidRPr="00D0704C">
        <w:rPr>
          <w:rFonts w:ascii="Times New Roman" w:hAnsi="Times New Roman"/>
          <w:sz w:val="24"/>
          <w:szCs w:val="24"/>
        </w:rPr>
        <w:t xml:space="preserve"> dan </w:t>
      </w:r>
      <w:r w:rsidRPr="00DF7D35">
        <w:rPr>
          <w:rFonts w:ascii="Times New Roman" w:hAnsi="Times New Roman"/>
          <w:i/>
          <w:sz w:val="24"/>
          <w:szCs w:val="24"/>
        </w:rPr>
        <w:t>vena</w:t>
      </w:r>
      <w:r w:rsidRPr="00D0704C">
        <w:rPr>
          <w:rFonts w:ascii="Times New Roman" w:hAnsi="Times New Roman"/>
          <w:sz w:val="24"/>
          <w:szCs w:val="24"/>
        </w:rPr>
        <w:t xml:space="preserve"> dengan cara membuka </w:t>
      </w:r>
      <w:r w:rsidRPr="00DF7D35">
        <w:rPr>
          <w:rFonts w:ascii="Times New Roman" w:hAnsi="Times New Roman"/>
          <w:i/>
          <w:sz w:val="24"/>
          <w:szCs w:val="24"/>
        </w:rPr>
        <w:t>kapiler</w:t>
      </w:r>
      <w:r w:rsidRPr="00D0704C">
        <w:rPr>
          <w:rFonts w:ascii="Times New Roman" w:hAnsi="Times New Roman"/>
          <w:sz w:val="24"/>
          <w:szCs w:val="24"/>
        </w:rPr>
        <w:t xml:space="preserve"> (pembuluh darah kecil di otot)</w:t>
      </w:r>
      <w:r>
        <w:rPr>
          <w:rFonts w:ascii="Times New Roman" w:hAnsi="Times New Roman"/>
          <w:sz w:val="24"/>
          <w:szCs w:val="24"/>
        </w:rPr>
        <w:t xml:space="preserve"> </w:t>
      </w:r>
      <w:r>
        <w:rPr>
          <w:rFonts w:ascii="Times New Roman" w:hAnsi="Times New Roman"/>
          <w:sz w:val="24"/>
          <w:szCs w:val="24"/>
        </w:rPr>
        <w:fldChar w:fldCharType="begin" w:fldLock="1"/>
      </w:r>
      <w:r w:rsidR="00E42DB8">
        <w:rPr>
          <w:rFonts w:ascii="Times New Roman" w:hAnsi="Times New Roman"/>
          <w:sz w:val="24"/>
          <w:szCs w:val="24"/>
        </w:rPr>
        <w:instrText>ADDIN CSL_CITATION {"citationItems":[{"id":"ITEM-1","itemData":{"author":[{"dropping-particle":"","family":"Romlah","given":"","non-dropping-particle":"","parse-names":false,"suffix":""}],"container-title":"Jurnal Kesehatan","id":"ITEM-1","issued":{"date-parts":[["2021"]]},"title":"Efektivitas Buerger Allen Exercise Terhadap Nilai Ankle Brachial Index (ABI) Pada pasien Diabetes Melitus","type":"article-journal"},"uris":["http://www.mendeley.com/documents/?uuid=b742b431-f3e5-40aa-8ffa-a964ecbac2c1"]}],"mendeley":{"formattedCitation":"(Romlah, 2021)","plainTextFormattedCitation":"(Romlah, 2021)","previouslyFormattedCitation":"(Romlah, 2021)"},"properties":{"noteIndex":0},"schema":"https://github.com/citation-style-language/schema/raw/master/csl-citation.json"}</w:instrText>
      </w:r>
      <w:r>
        <w:rPr>
          <w:rFonts w:ascii="Times New Roman" w:hAnsi="Times New Roman"/>
          <w:sz w:val="24"/>
          <w:szCs w:val="24"/>
        </w:rPr>
        <w:fldChar w:fldCharType="separate"/>
      </w:r>
      <w:r w:rsidR="00312E33" w:rsidRPr="00312E33">
        <w:rPr>
          <w:rFonts w:ascii="Times New Roman" w:hAnsi="Times New Roman"/>
          <w:noProof/>
          <w:sz w:val="24"/>
          <w:szCs w:val="24"/>
        </w:rPr>
        <w:t>(Romlah, 2021)</w:t>
      </w:r>
      <w:r>
        <w:rPr>
          <w:rFonts w:ascii="Times New Roman" w:hAnsi="Times New Roman"/>
          <w:sz w:val="24"/>
          <w:szCs w:val="24"/>
        </w:rPr>
        <w:fldChar w:fldCharType="end"/>
      </w:r>
      <w:r w:rsidRPr="00D0704C">
        <w:rPr>
          <w:rFonts w:ascii="Times New Roman" w:hAnsi="Times New Roman"/>
          <w:sz w:val="24"/>
          <w:szCs w:val="24"/>
        </w:rPr>
        <w:t xml:space="preserve">. </w:t>
      </w:r>
    </w:p>
    <w:p w:rsidR="00172CE7" w:rsidRDefault="00AE7D7F" w:rsidP="00BD5412">
      <w:pPr>
        <w:widowControl w:val="0"/>
        <w:autoSpaceDE w:val="0"/>
        <w:autoSpaceDN w:val="0"/>
        <w:adjustRightInd w:val="0"/>
        <w:spacing w:after="0" w:line="360" w:lineRule="auto"/>
        <w:ind w:right="11"/>
        <w:jc w:val="both"/>
        <w:rPr>
          <w:rFonts w:ascii="Times New Roman" w:hAnsi="Times New Roman"/>
          <w:sz w:val="24"/>
          <w:szCs w:val="24"/>
        </w:rPr>
      </w:pPr>
      <w:r>
        <w:rPr>
          <w:rFonts w:ascii="Times New Roman" w:hAnsi="Times New Roman"/>
          <w:sz w:val="24"/>
          <w:szCs w:val="24"/>
        </w:rPr>
        <w:t xml:space="preserve">Tindakan </w:t>
      </w:r>
      <w:r w:rsidR="00172CE7">
        <w:rPr>
          <w:rFonts w:ascii="Times New Roman" w:hAnsi="Times New Roman"/>
          <w:sz w:val="24"/>
          <w:szCs w:val="24"/>
        </w:rPr>
        <w:t>lain</w:t>
      </w:r>
      <w:r w:rsidR="00172CE7" w:rsidRPr="00AE7B1D">
        <w:rPr>
          <w:rFonts w:ascii="Times New Roman" w:hAnsi="Times New Roman"/>
          <w:sz w:val="24"/>
          <w:szCs w:val="24"/>
        </w:rPr>
        <w:t xml:space="preserve"> </w:t>
      </w:r>
      <w:r w:rsidR="00134A49">
        <w:rPr>
          <w:rFonts w:ascii="Times New Roman" w:hAnsi="Times New Roman"/>
          <w:sz w:val="24"/>
          <w:szCs w:val="24"/>
        </w:rPr>
        <w:t xml:space="preserve">dalam </w:t>
      </w:r>
      <w:r w:rsidR="00201B79">
        <w:rPr>
          <w:rFonts w:ascii="Times New Roman" w:hAnsi="Times New Roman"/>
          <w:sz w:val="24"/>
          <w:szCs w:val="24"/>
        </w:rPr>
        <w:t>membantu perbaikan</w:t>
      </w:r>
      <w:r w:rsidR="00172CE7" w:rsidRPr="00AE7B1D">
        <w:rPr>
          <w:rFonts w:ascii="Times New Roman" w:hAnsi="Times New Roman"/>
          <w:sz w:val="24"/>
          <w:szCs w:val="24"/>
        </w:rPr>
        <w:t xml:space="preserve"> U</w:t>
      </w:r>
      <w:r w:rsidR="00172CE7">
        <w:rPr>
          <w:rFonts w:ascii="Times New Roman" w:hAnsi="Times New Roman"/>
          <w:sz w:val="24"/>
          <w:szCs w:val="24"/>
        </w:rPr>
        <w:t>KD</w:t>
      </w:r>
      <w:r w:rsidR="00172CE7" w:rsidRPr="00AE7B1D">
        <w:rPr>
          <w:rFonts w:ascii="Times New Roman" w:hAnsi="Times New Roman"/>
          <w:sz w:val="24"/>
          <w:szCs w:val="24"/>
        </w:rPr>
        <w:t xml:space="preserve"> adalah dengan memberikan terapi </w:t>
      </w:r>
      <w:r w:rsidR="00172CE7" w:rsidRPr="00134A49">
        <w:rPr>
          <w:rFonts w:ascii="Times New Roman" w:hAnsi="Times New Roman"/>
          <w:i/>
          <w:sz w:val="24"/>
          <w:szCs w:val="24"/>
        </w:rPr>
        <w:t>Electrical Muscle Stimulation</w:t>
      </w:r>
      <w:r w:rsidR="00172CE7" w:rsidRPr="00AE7B1D">
        <w:rPr>
          <w:rFonts w:ascii="Times New Roman" w:hAnsi="Times New Roman"/>
          <w:sz w:val="24"/>
          <w:szCs w:val="24"/>
        </w:rPr>
        <w:t xml:space="preserve"> (EMS) dengan alat </w:t>
      </w:r>
      <w:r w:rsidR="00172CE7" w:rsidRPr="00DF7D35">
        <w:rPr>
          <w:rFonts w:ascii="Times New Roman" w:hAnsi="Times New Roman"/>
          <w:i/>
          <w:sz w:val="24"/>
          <w:szCs w:val="24"/>
        </w:rPr>
        <w:t>Veinoplus</w:t>
      </w:r>
      <w:r w:rsidR="00172CE7" w:rsidRPr="00AE7B1D">
        <w:rPr>
          <w:rFonts w:ascii="Times New Roman" w:hAnsi="Times New Roman"/>
          <w:sz w:val="24"/>
          <w:szCs w:val="24"/>
        </w:rPr>
        <w:t xml:space="preserve"> </w:t>
      </w:r>
      <w:r w:rsidR="00144EC5" w:rsidRPr="00DF7D35">
        <w:rPr>
          <w:rFonts w:ascii="Times New Roman" w:hAnsi="Times New Roman"/>
          <w:i/>
          <w:sz w:val="24"/>
          <w:szCs w:val="24"/>
        </w:rPr>
        <w:t>Arterial</w:t>
      </w:r>
      <w:r w:rsidR="00172CE7" w:rsidRPr="00AE7B1D">
        <w:rPr>
          <w:rFonts w:ascii="Times New Roman" w:hAnsi="Times New Roman"/>
          <w:sz w:val="24"/>
          <w:szCs w:val="24"/>
        </w:rPr>
        <w:t xml:space="preserve"> (Bogachev, </w:t>
      </w:r>
      <w:r w:rsidR="00525C60">
        <w:rPr>
          <w:rFonts w:ascii="Times New Roman" w:hAnsi="Times New Roman"/>
          <w:sz w:val="24"/>
          <w:szCs w:val="24"/>
        </w:rPr>
        <w:t>dkk</w:t>
      </w:r>
      <w:r w:rsidR="00172CE7" w:rsidRPr="00AE7B1D">
        <w:rPr>
          <w:rFonts w:ascii="Times New Roman" w:hAnsi="Times New Roman"/>
          <w:sz w:val="24"/>
          <w:szCs w:val="24"/>
        </w:rPr>
        <w:t xml:space="preserve">. 2015). Penggunaan terapi EMS dengan alat </w:t>
      </w:r>
      <w:r w:rsidR="00172CE7" w:rsidRPr="00DF7D35">
        <w:rPr>
          <w:rFonts w:ascii="Times New Roman" w:hAnsi="Times New Roman"/>
          <w:i/>
          <w:sz w:val="24"/>
          <w:szCs w:val="24"/>
        </w:rPr>
        <w:t>Veinoplus</w:t>
      </w:r>
      <w:r w:rsidR="00201B79">
        <w:rPr>
          <w:rFonts w:ascii="Times New Roman" w:hAnsi="Times New Roman"/>
          <w:sz w:val="24"/>
          <w:szCs w:val="24"/>
        </w:rPr>
        <w:t xml:space="preserve"> sudah mulai dipakai</w:t>
      </w:r>
      <w:r w:rsidR="00172CE7" w:rsidRPr="00AE7B1D">
        <w:rPr>
          <w:rFonts w:ascii="Times New Roman" w:hAnsi="Times New Roman"/>
          <w:sz w:val="24"/>
          <w:szCs w:val="24"/>
        </w:rPr>
        <w:t xml:space="preserve"> di beberapa pasien dalam proses perawatan UKD di Klinik Kitamura, </w:t>
      </w:r>
      <w:r w:rsidR="00120A18">
        <w:rPr>
          <w:rFonts w:ascii="Times New Roman" w:hAnsi="Times New Roman"/>
          <w:sz w:val="24"/>
          <w:szCs w:val="24"/>
        </w:rPr>
        <w:t xml:space="preserve">dimana ditemukan adanya </w:t>
      </w:r>
      <w:r w:rsidR="00172CE7" w:rsidRPr="00952AA8">
        <w:rPr>
          <w:rFonts w:ascii="Times New Roman" w:hAnsi="Times New Roman"/>
          <w:sz w:val="24"/>
          <w:szCs w:val="24"/>
        </w:rPr>
        <w:t>pengaruh terapi EMS terhadap perbaikan nilai ABI serta pro</w:t>
      </w:r>
      <w:r w:rsidR="00C10CE4">
        <w:rPr>
          <w:rFonts w:ascii="Times New Roman" w:hAnsi="Times New Roman"/>
          <w:sz w:val="24"/>
          <w:szCs w:val="24"/>
        </w:rPr>
        <w:t>ses penyembuhan luka</w:t>
      </w:r>
      <w:r w:rsidR="00172CE7" w:rsidRPr="00952AA8">
        <w:rPr>
          <w:rFonts w:ascii="Times New Roman" w:hAnsi="Times New Roman"/>
          <w:sz w:val="24"/>
          <w:szCs w:val="24"/>
        </w:rPr>
        <w:t xml:space="preserve"> pada pasien yang mengalami ulkus kaki diabetik</w:t>
      </w:r>
      <w:r w:rsidR="00172CE7">
        <w:rPr>
          <w:rFonts w:ascii="Times New Roman" w:hAnsi="Times New Roman"/>
          <w:sz w:val="24"/>
          <w:szCs w:val="24"/>
        </w:rPr>
        <w:t xml:space="preserve"> </w:t>
      </w:r>
      <w:r w:rsidR="00172CE7">
        <w:rPr>
          <w:rFonts w:ascii="Times New Roman" w:hAnsi="Times New Roman"/>
          <w:sz w:val="24"/>
          <w:szCs w:val="24"/>
        </w:rPr>
        <w:fldChar w:fldCharType="begin" w:fldLock="1"/>
      </w:r>
      <w:r w:rsidR="00E42DB8">
        <w:rPr>
          <w:rFonts w:ascii="Times New Roman" w:hAnsi="Times New Roman"/>
          <w:sz w:val="24"/>
          <w:szCs w:val="24"/>
        </w:rPr>
        <w:instrText>ADDIN CSL_CITATION {"citationItems":[{"id":"ITEM-1","itemData":{"author":[{"dropping-particle":"","family":"Amrullah","given":"Syahid","non-dropping-particle":"","parse-names":false,"suffix":""}],"container-title":"Jurnal Keperawatan dan Kesehatan","id":"ITEM-1","issued":{"date-parts":[["2017"]]},"title":"Pengaruh terapi electrical muscle stimulation ( veinoplus arterial ) terhadap proses penyembuhan luka pada pasien ulkus kaki diabetik (ukd) di klinik kitamura pontianak","type":"article-journal"},"uris":["http://www.mendeley.com/documents/?uuid=a6b62470-5093-4b2b-aef6-2510cf274802"]}],"mendeley":{"formattedCitation":"(Amrullah, 2017)","plainTextFormattedCitation":"(Amrullah, 2017)","previouslyFormattedCitation":"(Amrullah, 2017)"},"properties":{"noteIndex":0},"schema":"https://github.com/citation-style-language/schema/raw/master/csl-citation.json"}</w:instrText>
      </w:r>
      <w:r w:rsidR="00172CE7">
        <w:rPr>
          <w:rFonts w:ascii="Times New Roman" w:hAnsi="Times New Roman"/>
          <w:sz w:val="24"/>
          <w:szCs w:val="24"/>
        </w:rPr>
        <w:fldChar w:fldCharType="separate"/>
      </w:r>
      <w:r w:rsidR="00312E33" w:rsidRPr="00312E33">
        <w:rPr>
          <w:rFonts w:ascii="Times New Roman" w:hAnsi="Times New Roman"/>
          <w:noProof/>
          <w:sz w:val="24"/>
          <w:szCs w:val="24"/>
        </w:rPr>
        <w:t>(Amrullah, 2017)</w:t>
      </w:r>
      <w:r w:rsidR="00172CE7">
        <w:rPr>
          <w:rFonts w:ascii="Times New Roman" w:hAnsi="Times New Roman"/>
          <w:sz w:val="24"/>
          <w:szCs w:val="24"/>
        </w:rPr>
        <w:fldChar w:fldCharType="end"/>
      </w:r>
      <w:r w:rsidR="00172CE7" w:rsidRPr="00AE7B1D">
        <w:rPr>
          <w:rFonts w:ascii="Times New Roman" w:hAnsi="Times New Roman"/>
          <w:sz w:val="24"/>
          <w:szCs w:val="24"/>
        </w:rPr>
        <w:t>.</w:t>
      </w:r>
    </w:p>
    <w:p w:rsidR="00B8405C" w:rsidRDefault="00B8405C" w:rsidP="00BD5412">
      <w:pPr>
        <w:widowControl w:val="0"/>
        <w:autoSpaceDE w:val="0"/>
        <w:autoSpaceDN w:val="0"/>
        <w:adjustRightInd w:val="0"/>
        <w:spacing w:after="0" w:line="360" w:lineRule="auto"/>
        <w:ind w:right="11"/>
        <w:jc w:val="both"/>
        <w:rPr>
          <w:rFonts w:ascii="Times New Roman" w:hAnsi="Times New Roman"/>
          <w:sz w:val="24"/>
          <w:szCs w:val="24"/>
        </w:rPr>
      </w:pPr>
    </w:p>
    <w:p w:rsidR="00172CE7" w:rsidRDefault="00172CE7" w:rsidP="00BD5412">
      <w:pPr>
        <w:widowControl w:val="0"/>
        <w:autoSpaceDE w:val="0"/>
        <w:autoSpaceDN w:val="0"/>
        <w:adjustRightInd w:val="0"/>
        <w:spacing w:after="0" w:line="360" w:lineRule="auto"/>
        <w:ind w:right="13"/>
        <w:jc w:val="both"/>
        <w:rPr>
          <w:rFonts w:ascii="Times New Roman" w:hAnsi="Times New Roman"/>
          <w:sz w:val="24"/>
          <w:szCs w:val="24"/>
        </w:rPr>
      </w:pPr>
      <w:r>
        <w:rPr>
          <w:rFonts w:ascii="Times New Roman" w:hAnsi="Times New Roman"/>
          <w:sz w:val="24"/>
          <w:szCs w:val="24"/>
        </w:rPr>
        <w:lastRenderedPageBreak/>
        <w:t xml:space="preserve">Beberapa penelitian sebelumnya sudah melakukan efektivitas EMS dan BAE terhadapat nilai ABI, namun belum ada yang melakukan penelitian untuk melakukan perbandingan dari kedua terapi tersebut. </w:t>
      </w:r>
      <w:r w:rsidRPr="0060327C">
        <w:rPr>
          <w:rFonts w:ascii="Times New Roman" w:hAnsi="Times New Roman"/>
          <w:sz w:val="24"/>
          <w:szCs w:val="24"/>
        </w:rPr>
        <w:t>Berdasarkan hal tersebut di atas peneliti melakukan</w:t>
      </w:r>
      <w:r w:rsidRPr="0060327C">
        <w:rPr>
          <w:rFonts w:ascii="Times New Roman" w:hAnsi="Times New Roman"/>
          <w:spacing w:val="5"/>
          <w:sz w:val="24"/>
          <w:szCs w:val="24"/>
        </w:rPr>
        <w:t xml:space="preserve"> </w:t>
      </w:r>
      <w:r>
        <w:rPr>
          <w:rFonts w:ascii="Times New Roman" w:hAnsi="Times New Roman"/>
          <w:spacing w:val="5"/>
          <w:sz w:val="24"/>
          <w:szCs w:val="24"/>
        </w:rPr>
        <w:t xml:space="preserve">perbandingan efektifitas </w:t>
      </w:r>
      <w:r w:rsidRPr="008B3E7D">
        <w:rPr>
          <w:rFonts w:ascii="Times New Roman" w:hAnsi="Times New Roman"/>
          <w:bCs/>
          <w:i/>
          <w:spacing w:val="1"/>
          <w:sz w:val="24"/>
          <w:szCs w:val="24"/>
        </w:rPr>
        <w:t xml:space="preserve">electrical </w:t>
      </w:r>
      <w:r w:rsidR="00120A18">
        <w:rPr>
          <w:rFonts w:ascii="Times New Roman" w:hAnsi="Times New Roman"/>
          <w:bCs/>
          <w:spacing w:val="1"/>
          <w:sz w:val="24"/>
          <w:szCs w:val="24"/>
        </w:rPr>
        <w:t xml:space="preserve">EMS </w:t>
      </w:r>
      <w:r w:rsidRPr="008B3E7D">
        <w:rPr>
          <w:rFonts w:ascii="Times New Roman" w:hAnsi="Times New Roman"/>
          <w:bCs/>
          <w:spacing w:val="1"/>
          <w:sz w:val="24"/>
          <w:szCs w:val="24"/>
        </w:rPr>
        <w:t xml:space="preserve">dengan </w:t>
      </w:r>
      <w:r w:rsidR="00120A18">
        <w:rPr>
          <w:rFonts w:ascii="Times New Roman" w:hAnsi="Times New Roman"/>
          <w:bCs/>
          <w:spacing w:val="1"/>
          <w:sz w:val="24"/>
          <w:szCs w:val="24"/>
        </w:rPr>
        <w:t xml:space="preserve">BAE </w:t>
      </w:r>
      <w:r w:rsidRPr="008B3E7D">
        <w:rPr>
          <w:rFonts w:ascii="Times New Roman" w:hAnsi="Times New Roman"/>
          <w:bCs/>
          <w:spacing w:val="1"/>
          <w:sz w:val="24"/>
          <w:szCs w:val="24"/>
        </w:rPr>
        <w:t xml:space="preserve">terhadap nilai </w:t>
      </w:r>
      <w:r w:rsidR="00120A18">
        <w:rPr>
          <w:rFonts w:ascii="Times New Roman" w:hAnsi="Times New Roman"/>
          <w:bCs/>
          <w:i/>
          <w:spacing w:val="1"/>
          <w:sz w:val="24"/>
          <w:szCs w:val="24"/>
        </w:rPr>
        <w:t>ankle</w:t>
      </w:r>
      <w:r w:rsidR="00120A18" w:rsidRPr="008B3E7D">
        <w:rPr>
          <w:rFonts w:ascii="Times New Roman" w:hAnsi="Times New Roman"/>
          <w:bCs/>
          <w:i/>
          <w:spacing w:val="1"/>
          <w:sz w:val="24"/>
          <w:szCs w:val="24"/>
        </w:rPr>
        <w:t xml:space="preserve"> </w:t>
      </w:r>
      <w:r w:rsidRPr="008B3E7D">
        <w:rPr>
          <w:rFonts w:ascii="Times New Roman" w:hAnsi="Times New Roman"/>
          <w:bCs/>
          <w:i/>
          <w:spacing w:val="1"/>
          <w:sz w:val="24"/>
          <w:szCs w:val="24"/>
        </w:rPr>
        <w:t>brachial index</w:t>
      </w:r>
      <w:r w:rsidRPr="008B3E7D">
        <w:rPr>
          <w:rFonts w:ascii="Times New Roman" w:hAnsi="Times New Roman"/>
          <w:bCs/>
          <w:spacing w:val="1"/>
          <w:sz w:val="24"/>
          <w:szCs w:val="24"/>
        </w:rPr>
        <w:t xml:space="preserve"> (ABI) pada pasien dengan ulkus kaki diabetik</w:t>
      </w:r>
      <w:r w:rsidRPr="008B3E7D">
        <w:rPr>
          <w:rFonts w:ascii="Times New Roman" w:hAnsi="Times New Roman"/>
          <w:sz w:val="24"/>
          <w:szCs w:val="24"/>
        </w:rPr>
        <w:t>.</w:t>
      </w:r>
    </w:p>
    <w:p w:rsidR="00343AFF" w:rsidRPr="00D815A7" w:rsidRDefault="00343AFF" w:rsidP="004F6C1C">
      <w:pPr>
        <w:pStyle w:val="Heading2"/>
        <w:spacing w:before="0" w:line="360" w:lineRule="auto"/>
        <w:rPr>
          <w:rFonts w:ascii="Times New Roman" w:hAnsi="Times New Roman" w:cs="Times New Roman"/>
          <w:color w:val="auto"/>
          <w:sz w:val="28"/>
          <w:szCs w:val="28"/>
        </w:rPr>
      </w:pPr>
      <w:bookmarkStart w:id="5" w:name="_Toc123020423"/>
      <w:r w:rsidRPr="00D815A7">
        <w:rPr>
          <w:rFonts w:ascii="Times New Roman" w:hAnsi="Times New Roman" w:cs="Times New Roman"/>
          <w:color w:val="auto"/>
          <w:sz w:val="28"/>
          <w:szCs w:val="28"/>
        </w:rPr>
        <w:t>Jenis / Desain Penelitian</w:t>
      </w:r>
      <w:bookmarkEnd w:id="5"/>
    </w:p>
    <w:p w:rsidR="00B8405C" w:rsidRPr="00B8405C" w:rsidRDefault="00343AFF" w:rsidP="005119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Desain penelitian merupakan sesuatu yang sangat penting dalam penelitian, digunakan peneliti sebagai petunjuk dalam perencanaan dan pelaksanaan penelitian untuk mencapai suatu tujuan atau menjawab suatu pertanyaan penelitian </w:t>
      </w:r>
      <w:r>
        <w:rPr>
          <w:rFonts w:ascii="Times New Roman" w:hAnsi="Times New Roman" w:cs="Times New Roman"/>
          <w:sz w:val="24"/>
          <w:szCs w:val="24"/>
        </w:rPr>
        <w:fldChar w:fldCharType="begin" w:fldLock="1"/>
      </w:r>
      <w:r w:rsidR="00074C1B">
        <w:rPr>
          <w:rFonts w:ascii="Times New Roman" w:hAnsi="Times New Roman" w:cs="Times New Roman"/>
          <w:sz w:val="24"/>
          <w:szCs w:val="24"/>
        </w:rPr>
        <w:instrText>ADDIN CSL_CITATION {"citationItems":[{"id":"ITEM-1","itemData":{"ISBN":"978-602-6450-44-9","author":[{"dropping-particle":"","family":"Nursalam","given":"","non-dropping-particle":"","parse-names":false,"suffix":""}],"edition":"5","id":"ITEM-1","issued":{"date-parts":[["2020"]]},"number-of-pages":"504","publisher":"Salemba Medika","publisher-place":"Jakarta","title":"Metodologi Penelitian Ilmu Keperawatan Pendekatan Praktis","type":"book"},"uris":["http://www.mendeley.com/documents/?uuid=960b08d8-e228-41a9-a540-85f8da48e3f5"]}],"mendeley":{"formattedCitation":"(Nursalam, 2020)","manualFormatting":"(Nursalam, 2020)","plainTextFormattedCitation":"(Nursalam, 2020)","previouslyFormattedCitation":"(Nursalam,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(Nursalam, 2020</w:t>
      </w:r>
      <w:r w:rsidRPr="00312E3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D02A2">
        <w:rPr>
          <w:rFonts w:ascii="Times New Roman" w:hAnsi="Times New Roman" w:cs="Times New Roman"/>
          <w:sz w:val="24"/>
          <w:szCs w:val="24"/>
        </w:rPr>
        <w:t>Jenis penelitian yang digunakan adalah</w:t>
      </w:r>
      <w:r>
        <w:rPr>
          <w:rFonts w:ascii="Times New Roman" w:hAnsi="Times New Roman" w:cs="Times New Roman"/>
          <w:sz w:val="24"/>
          <w:szCs w:val="24"/>
        </w:rPr>
        <w:t xml:space="preserve"> </w:t>
      </w:r>
      <w:r w:rsidRPr="001D02A2">
        <w:rPr>
          <w:rFonts w:ascii="Times New Roman" w:hAnsi="Times New Roman" w:cs="Times New Roman"/>
          <w:sz w:val="24"/>
          <w:szCs w:val="24"/>
        </w:rPr>
        <w:t>quasi eksperimental dengan pendekatan</w:t>
      </w:r>
      <w:r>
        <w:rPr>
          <w:rFonts w:ascii="Times New Roman" w:hAnsi="Times New Roman" w:cs="Times New Roman"/>
          <w:sz w:val="24"/>
          <w:szCs w:val="24"/>
        </w:rPr>
        <w:t xml:space="preserve"> </w:t>
      </w:r>
      <w:r>
        <w:rPr>
          <w:rFonts w:ascii="Times New Roman" w:hAnsi="Times New Roman" w:cs="Times New Roman"/>
          <w:i/>
          <w:sz w:val="24"/>
          <w:szCs w:val="24"/>
        </w:rPr>
        <w:t xml:space="preserve">Two Group Pretest Posttest Design </w:t>
      </w:r>
      <w:r>
        <w:rPr>
          <w:rFonts w:ascii="Times New Roman" w:hAnsi="Times New Roman" w:cs="Times New Roman"/>
          <w:sz w:val="24"/>
          <w:szCs w:val="24"/>
        </w:rPr>
        <w:t>atau tidak adanya group kontrol.</w:t>
      </w:r>
      <w:r w:rsidR="00CB40E2">
        <w:rPr>
          <w:rFonts w:ascii="Times New Roman" w:hAnsi="Times New Roman" w:cs="Times New Roman"/>
          <w:sz w:val="24"/>
          <w:szCs w:val="24"/>
        </w:rPr>
        <w:t xml:space="preserve"> </w:t>
      </w:r>
      <w:r w:rsidR="00B8405C" w:rsidRPr="00B8405C">
        <w:rPr>
          <w:rFonts w:ascii="Times New Roman" w:hAnsi="Times New Roman" w:cs="Times New Roman"/>
          <w:sz w:val="24"/>
          <w:szCs w:val="24"/>
        </w:rPr>
        <w:t>Analisis yang digunakan pada pengukuran ABI dengan uji Dependen T Test</w:t>
      </w:r>
      <w:r w:rsidR="00B8405C">
        <w:rPr>
          <w:rFonts w:ascii="Times New Roman" w:hAnsi="Times New Roman" w:cs="Times New Roman"/>
          <w:sz w:val="24"/>
          <w:szCs w:val="24"/>
        </w:rPr>
        <w:t xml:space="preserve">, </w:t>
      </w:r>
      <w:r w:rsidR="00B8405C" w:rsidRPr="00B8405C">
        <w:rPr>
          <w:rFonts w:ascii="Times New Roman" w:hAnsi="Times New Roman" w:cs="Times New Roman"/>
          <w:sz w:val="24"/>
          <w:szCs w:val="24"/>
        </w:rPr>
        <w:t xml:space="preserve">selanjutnya dilakukan pengukuran selisih rerata nilai ABI sebelum dan setelah dilakukan tindakan terapi BAE dan EMS pada masing-masing kelompok intervensi dilakukan dengan analisis </w:t>
      </w:r>
      <w:r w:rsidR="00B8405C" w:rsidRPr="00B8405C">
        <w:rPr>
          <w:rFonts w:ascii="Times New Roman" w:hAnsi="Times New Roman" w:cs="Times New Roman"/>
          <w:i/>
          <w:sz w:val="24"/>
          <w:szCs w:val="24"/>
        </w:rPr>
        <w:t>Indenpenden T Test</w:t>
      </w:r>
      <w:r w:rsidR="00B8405C" w:rsidRPr="00B8405C">
        <w:rPr>
          <w:rFonts w:ascii="Times New Roman" w:hAnsi="Times New Roman" w:cs="Times New Roman"/>
          <w:sz w:val="24"/>
          <w:szCs w:val="24"/>
        </w:rPr>
        <w:t>, untuk mengetahui perbedaan efektivitas.</w:t>
      </w:r>
      <w:r w:rsidR="00B8405C">
        <w:rPr>
          <w:rFonts w:ascii="Times New Roman" w:hAnsi="Times New Roman" w:cs="Times New Roman"/>
          <w:sz w:val="24"/>
          <w:szCs w:val="24"/>
        </w:rPr>
        <w:t xml:space="preserve"> Penelitian ini dilakukan bulan Agustus sampai dengan Desember </w:t>
      </w:r>
      <w:r w:rsidR="00B8405C" w:rsidRPr="00AC0687">
        <w:rPr>
          <w:rFonts w:ascii="Times New Roman" w:hAnsi="Times New Roman" w:cs="Times New Roman"/>
          <w:sz w:val="24"/>
          <w:szCs w:val="24"/>
        </w:rPr>
        <w:t>tahun 2022</w:t>
      </w:r>
      <w:r w:rsidR="00B8405C">
        <w:rPr>
          <w:rFonts w:ascii="Times New Roman" w:hAnsi="Times New Roman" w:cs="Times New Roman"/>
          <w:sz w:val="24"/>
          <w:szCs w:val="24"/>
        </w:rPr>
        <w:t xml:space="preserve"> d</w:t>
      </w:r>
      <w:r w:rsidR="00B8405C">
        <w:rPr>
          <w:rFonts w:ascii="Times New Roman" w:hAnsi="Times New Roman"/>
          <w:color w:val="000000"/>
          <w:sz w:val="24"/>
          <w:szCs w:val="24"/>
        </w:rPr>
        <w:t xml:space="preserve">an telah mendapatkan layak etik </w:t>
      </w:r>
      <w:r w:rsidR="00372EFA">
        <w:rPr>
          <w:rFonts w:ascii="Times New Roman" w:hAnsi="Times New Roman"/>
          <w:color w:val="000000"/>
          <w:sz w:val="24"/>
          <w:szCs w:val="24"/>
        </w:rPr>
        <w:t xml:space="preserve">dari </w:t>
      </w:r>
      <w:r w:rsidR="00B8405C">
        <w:rPr>
          <w:rFonts w:ascii="Times New Roman" w:hAnsi="Times New Roman"/>
          <w:color w:val="000000"/>
          <w:sz w:val="24"/>
          <w:szCs w:val="24"/>
        </w:rPr>
        <w:t xml:space="preserve">RSUD </w:t>
      </w:r>
      <w:proofErr w:type="gramStart"/>
      <w:r w:rsidR="00B8405C">
        <w:rPr>
          <w:rFonts w:ascii="Times New Roman" w:hAnsi="Times New Roman"/>
          <w:color w:val="000000"/>
          <w:sz w:val="24"/>
          <w:szCs w:val="24"/>
        </w:rPr>
        <w:t>dr</w:t>
      </w:r>
      <w:proofErr w:type="gramEnd"/>
      <w:r w:rsidR="00B8405C">
        <w:rPr>
          <w:rFonts w:ascii="Times New Roman" w:hAnsi="Times New Roman"/>
          <w:color w:val="000000"/>
          <w:sz w:val="24"/>
          <w:szCs w:val="24"/>
        </w:rPr>
        <w:t>. H. Jusuf SK dengan No. 061/KEPK-RSUD KALTARA/X/2022.</w:t>
      </w:r>
    </w:p>
    <w:p w:rsidR="00343AFF" w:rsidRPr="00D815A7" w:rsidRDefault="004F6C1C" w:rsidP="004F6C1C">
      <w:pPr>
        <w:pStyle w:val="Heading1"/>
        <w:spacing w:before="0" w:line="360" w:lineRule="auto"/>
        <w:rPr>
          <w:rFonts w:ascii="Times New Roman" w:hAnsi="Times New Roman" w:cs="Times New Roman"/>
          <w:color w:val="auto"/>
        </w:rPr>
      </w:pPr>
      <w:bookmarkStart w:id="6" w:name="_Toc123020432"/>
      <w:r w:rsidRPr="00D815A7">
        <w:rPr>
          <w:rFonts w:ascii="Times New Roman" w:hAnsi="Times New Roman" w:cs="Times New Roman"/>
          <w:color w:val="auto"/>
        </w:rPr>
        <w:lastRenderedPageBreak/>
        <w:t>Hasil Penelitian</w:t>
      </w:r>
      <w:bookmarkEnd w:id="6"/>
    </w:p>
    <w:p w:rsidR="00343AFF" w:rsidRPr="006830DD" w:rsidRDefault="00343AFF" w:rsidP="006830DD">
      <w:pPr>
        <w:pStyle w:val="BodyTextIndent"/>
        <w:numPr>
          <w:ilvl w:val="3"/>
          <w:numId w:val="39"/>
        </w:numPr>
        <w:tabs>
          <w:tab w:val="clear" w:pos="3628"/>
          <w:tab w:val="num" w:pos="-2908"/>
        </w:tabs>
        <w:spacing w:line="360" w:lineRule="auto"/>
        <w:ind w:left="284" w:hanging="142"/>
        <w:rPr>
          <w:b/>
          <w:lang w:val="en-US"/>
        </w:rPr>
      </w:pPr>
      <w:r w:rsidRPr="004D3E72">
        <w:rPr>
          <w:b/>
          <w:lang w:val="en-US"/>
        </w:rPr>
        <w:t>Analisa Bivariat</w:t>
      </w:r>
    </w:p>
    <w:p w:rsidR="005C2358" w:rsidRPr="001E347D" w:rsidRDefault="006830DD" w:rsidP="006830DD">
      <w:pPr>
        <w:pStyle w:val="ListParagraph"/>
        <w:spacing w:after="0" w:line="240" w:lineRule="auto"/>
        <w:ind w:left="0"/>
        <w:jc w:val="both"/>
        <w:rPr>
          <w:rFonts w:ascii="Times New Roman" w:hAnsi="Times New Roman"/>
          <w:i/>
          <w:sz w:val="24"/>
          <w:szCs w:val="24"/>
        </w:rPr>
      </w:pPr>
      <w:r>
        <w:rPr>
          <w:rFonts w:ascii="Times New Roman" w:hAnsi="Times New Roman"/>
          <w:sz w:val="24"/>
          <w:szCs w:val="24"/>
        </w:rPr>
        <w:t xml:space="preserve">Tabel </w:t>
      </w:r>
      <w:r w:rsidR="005119BC">
        <w:rPr>
          <w:rFonts w:ascii="Times New Roman" w:hAnsi="Times New Roman"/>
          <w:sz w:val="24"/>
          <w:szCs w:val="24"/>
        </w:rPr>
        <w:t>1</w:t>
      </w:r>
      <w:r w:rsidR="005C2358">
        <w:rPr>
          <w:rFonts w:ascii="Times New Roman" w:hAnsi="Times New Roman"/>
          <w:sz w:val="24"/>
          <w:szCs w:val="24"/>
        </w:rPr>
        <w:t xml:space="preserve"> Hasil Uji Dependen Tes nilai ABI antara </w:t>
      </w:r>
      <w:r w:rsidR="005C2358">
        <w:rPr>
          <w:rFonts w:ascii="Times New Roman" w:hAnsi="Times New Roman"/>
          <w:i/>
          <w:sz w:val="24"/>
          <w:szCs w:val="24"/>
        </w:rPr>
        <w:t xml:space="preserve">pretest </w:t>
      </w:r>
      <w:r w:rsidR="005C2358">
        <w:rPr>
          <w:rFonts w:ascii="Times New Roman" w:hAnsi="Times New Roman"/>
          <w:sz w:val="24"/>
          <w:szCs w:val="24"/>
        </w:rPr>
        <w:t xml:space="preserve">dan </w:t>
      </w:r>
      <w:r w:rsidR="005C2358">
        <w:rPr>
          <w:rFonts w:ascii="Times New Roman" w:hAnsi="Times New Roman"/>
          <w:i/>
          <w:sz w:val="24"/>
          <w:szCs w:val="24"/>
        </w:rPr>
        <w:t xml:space="preserve">posttest </w:t>
      </w:r>
      <w:r w:rsidR="00E07571">
        <w:rPr>
          <w:rFonts w:ascii="Times New Roman" w:hAnsi="Times New Roman"/>
          <w:sz w:val="24"/>
          <w:szCs w:val="24"/>
        </w:rPr>
        <w:t xml:space="preserve">pada </w:t>
      </w:r>
      <w:r w:rsidR="005C2358">
        <w:rPr>
          <w:rFonts w:ascii="Times New Roman" w:hAnsi="Times New Roman"/>
          <w:sz w:val="24"/>
          <w:szCs w:val="24"/>
        </w:rPr>
        <w:t>kelompok intervensi EMS dan Intervensi BAE</w:t>
      </w:r>
    </w:p>
    <w:tbl>
      <w:tblPr>
        <w:tblpPr w:leftFromText="180" w:rightFromText="180" w:vertAnchor="text" w:horzAnchor="margin" w:tblpXSpec="right" w:tblpY="65"/>
        <w:tblW w:w="5000" w:type="pct"/>
        <w:tblLook w:val="04A0" w:firstRow="1" w:lastRow="0" w:firstColumn="1" w:lastColumn="0" w:noHBand="0" w:noVBand="1"/>
      </w:tblPr>
      <w:tblGrid>
        <w:gridCol w:w="1816"/>
        <w:gridCol w:w="817"/>
        <w:gridCol w:w="651"/>
        <w:gridCol w:w="817"/>
        <w:gridCol w:w="651"/>
      </w:tblGrid>
      <w:tr w:rsidR="00B8405C" w:rsidRPr="004F6C1C" w:rsidTr="00B8405C">
        <w:trPr>
          <w:trHeight w:val="300"/>
        </w:trPr>
        <w:tc>
          <w:tcPr>
            <w:tcW w:w="1911" w:type="pct"/>
            <w:vMerge w:val="restart"/>
            <w:tcBorders>
              <w:top w:val="single" w:sz="4" w:space="0" w:color="auto"/>
              <w:bottom w:val="single" w:sz="4" w:space="0" w:color="auto"/>
            </w:tcBorders>
            <w:shd w:val="clear" w:color="auto" w:fill="auto"/>
            <w:noWrap/>
            <w:vAlign w:val="center"/>
            <w:hideMark/>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Variabel</w:t>
            </w:r>
          </w:p>
        </w:tc>
        <w:tc>
          <w:tcPr>
            <w:tcW w:w="1545" w:type="pct"/>
            <w:gridSpan w:val="2"/>
            <w:tcBorders>
              <w:top w:val="single" w:sz="4" w:space="0" w:color="auto"/>
              <w:bottom w:val="single" w:sz="4" w:space="0" w:color="auto"/>
            </w:tcBorders>
            <w:shd w:val="clear" w:color="auto" w:fill="auto"/>
            <w:noWrap/>
            <w:vAlign w:val="center"/>
            <w:hideMark/>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Intervensi EMS</w:t>
            </w:r>
          </w:p>
        </w:tc>
        <w:tc>
          <w:tcPr>
            <w:tcW w:w="1545" w:type="pct"/>
            <w:gridSpan w:val="2"/>
            <w:tcBorders>
              <w:top w:val="single" w:sz="4" w:space="0" w:color="auto"/>
              <w:bottom w:val="single" w:sz="4" w:space="0" w:color="auto"/>
            </w:tcBorders>
            <w:shd w:val="clear" w:color="auto" w:fill="auto"/>
            <w:noWrap/>
            <w:vAlign w:val="center"/>
            <w:hideMark/>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Intervensi BAE</w:t>
            </w:r>
          </w:p>
        </w:tc>
      </w:tr>
      <w:tr w:rsidR="00B8405C" w:rsidRPr="004F6C1C" w:rsidTr="00B8405C">
        <w:trPr>
          <w:trHeight w:val="300"/>
        </w:trPr>
        <w:tc>
          <w:tcPr>
            <w:tcW w:w="1911" w:type="pct"/>
            <w:vMerge/>
            <w:tcBorders>
              <w:top w:val="single" w:sz="4" w:space="0" w:color="auto"/>
              <w:bottom w:val="single" w:sz="4" w:space="0" w:color="auto"/>
            </w:tcBorders>
            <w:vAlign w:val="center"/>
            <w:hideMark/>
          </w:tcPr>
          <w:p w:rsidR="00B8405C" w:rsidRPr="004F6C1C" w:rsidRDefault="00B8405C" w:rsidP="00B8405C">
            <w:pPr>
              <w:spacing w:after="0" w:line="240" w:lineRule="auto"/>
              <w:rPr>
                <w:rFonts w:ascii="Times New Roman" w:eastAsia="Times New Roman" w:hAnsi="Times New Roman" w:cs="Times New Roman"/>
                <w:color w:val="000000"/>
                <w:sz w:val="16"/>
                <w:szCs w:val="16"/>
              </w:rPr>
            </w:pPr>
          </w:p>
        </w:tc>
        <w:tc>
          <w:tcPr>
            <w:tcW w:w="860" w:type="pct"/>
            <w:tcBorders>
              <w:top w:val="single" w:sz="4" w:space="0" w:color="auto"/>
              <w:bottom w:val="single" w:sz="4" w:space="0" w:color="auto"/>
            </w:tcBorders>
            <w:shd w:val="clear" w:color="auto" w:fill="auto"/>
            <w:noWrap/>
            <w:vAlign w:val="center"/>
            <w:hideMark/>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 xml:space="preserve">Mean±SD </w:t>
            </w:r>
          </w:p>
        </w:tc>
        <w:tc>
          <w:tcPr>
            <w:tcW w:w="685" w:type="pct"/>
            <w:tcBorders>
              <w:top w:val="single" w:sz="4" w:space="0" w:color="auto"/>
              <w:bottom w:val="single" w:sz="4" w:space="0" w:color="auto"/>
            </w:tcBorders>
            <w:shd w:val="clear" w:color="auto" w:fill="auto"/>
            <w:noWrap/>
            <w:vAlign w:val="center"/>
            <w:hideMark/>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P value</w:t>
            </w:r>
          </w:p>
        </w:tc>
        <w:tc>
          <w:tcPr>
            <w:tcW w:w="860" w:type="pct"/>
            <w:tcBorders>
              <w:top w:val="single" w:sz="4" w:space="0" w:color="auto"/>
              <w:bottom w:val="single" w:sz="4" w:space="0" w:color="auto"/>
            </w:tcBorders>
            <w:shd w:val="clear" w:color="auto" w:fill="auto"/>
            <w:noWrap/>
            <w:vAlign w:val="center"/>
            <w:hideMark/>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 xml:space="preserve">Mean±SD </w:t>
            </w:r>
          </w:p>
        </w:tc>
        <w:tc>
          <w:tcPr>
            <w:tcW w:w="685" w:type="pct"/>
            <w:tcBorders>
              <w:top w:val="single" w:sz="4" w:space="0" w:color="auto"/>
              <w:bottom w:val="single" w:sz="4" w:space="0" w:color="auto"/>
            </w:tcBorders>
            <w:shd w:val="clear" w:color="auto" w:fill="auto"/>
            <w:noWrap/>
            <w:vAlign w:val="center"/>
            <w:hideMark/>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P value</w:t>
            </w:r>
          </w:p>
        </w:tc>
      </w:tr>
      <w:tr w:rsidR="00B8405C" w:rsidRPr="004F6C1C" w:rsidTr="00B8405C">
        <w:trPr>
          <w:trHeight w:val="300"/>
        </w:trPr>
        <w:tc>
          <w:tcPr>
            <w:tcW w:w="1911" w:type="pct"/>
            <w:tcBorders>
              <w:top w:val="single" w:sz="4" w:space="0" w:color="auto"/>
            </w:tcBorders>
            <w:shd w:val="clear" w:color="auto" w:fill="auto"/>
            <w:noWrap/>
            <w:vAlign w:val="center"/>
            <w:hideMark/>
          </w:tcPr>
          <w:p w:rsidR="00B8405C" w:rsidRPr="004F6C1C" w:rsidRDefault="00B8405C" w:rsidP="00B8405C">
            <w:pPr>
              <w:spacing w:after="0" w:line="240" w:lineRule="auto"/>
              <w:rPr>
                <w:rFonts w:ascii="Times New Roman" w:eastAsia="Times New Roman" w:hAnsi="Times New Roman" w:cs="Times New Roman"/>
                <w:b/>
                <w:color w:val="000000"/>
                <w:sz w:val="16"/>
                <w:szCs w:val="16"/>
              </w:rPr>
            </w:pPr>
            <w:r w:rsidRPr="004F6C1C">
              <w:rPr>
                <w:rFonts w:ascii="Times New Roman" w:eastAsia="Times New Roman" w:hAnsi="Times New Roman" w:cs="Times New Roman"/>
                <w:b/>
                <w:color w:val="000000"/>
                <w:sz w:val="16"/>
                <w:szCs w:val="16"/>
              </w:rPr>
              <w:t>ABI</w:t>
            </w:r>
          </w:p>
        </w:tc>
        <w:tc>
          <w:tcPr>
            <w:tcW w:w="860" w:type="pct"/>
            <w:tcBorders>
              <w:top w:val="single" w:sz="4" w:space="0" w:color="auto"/>
            </w:tcBorders>
            <w:shd w:val="clear" w:color="auto" w:fill="auto"/>
            <w:noWrap/>
            <w:vAlign w:val="center"/>
            <w:hideMark/>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p>
        </w:tc>
        <w:tc>
          <w:tcPr>
            <w:tcW w:w="685" w:type="pct"/>
            <w:tcBorders>
              <w:top w:val="single" w:sz="4" w:space="0" w:color="auto"/>
            </w:tcBorders>
            <w:shd w:val="clear" w:color="auto" w:fill="auto"/>
            <w:noWrap/>
            <w:vAlign w:val="center"/>
            <w:hideMark/>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p>
        </w:tc>
        <w:tc>
          <w:tcPr>
            <w:tcW w:w="860" w:type="pct"/>
            <w:tcBorders>
              <w:top w:val="single" w:sz="4" w:space="0" w:color="auto"/>
            </w:tcBorders>
            <w:shd w:val="clear" w:color="auto" w:fill="auto"/>
            <w:noWrap/>
            <w:vAlign w:val="center"/>
            <w:hideMark/>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p>
        </w:tc>
        <w:tc>
          <w:tcPr>
            <w:tcW w:w="685" w:type="pct"/>
            <w:tcBorders>
              <w:top w:val="single" w:sz="4" w:space="0" w:color="auto"/>
            </w:tcBorders>
            <w:shd w:val="clear" w:color="auto" w:fill="auto"/>
            <w:noWrap/>
            <w:vAlign w:val="bottom"/>
            <w:hideMark/>
          </w:tcPr>
          <w:p w:rsidR="00B8405C" w:rsidRPr="004F6C1C" w:rsidRDefault="00B8405C" w:rsidP="00B8405C">
            <w:pPr>
              <w:spacing w:after="0" w:line="240" w:lineRule="auto"/>
              <w:rPr>
                <w:rFonts w:ascii="Times New Roman" w:eastAsia="Times New Roman" w:hAnsi="Times New Roman" w:cs="Times New Roman"/>
                <w:color w:val="000000"/>
                <w:sz w:val="16"/>
                <w:szCs w:val="16"/>
              </w:rPr>
            </w:pPr>
          </w:p>
        </w:tc>
      </w:tr>
      <w:tr w:rsidR="00B8405C" w:rsidRPr="004F6C1C" w:rsidTr="00B8405C">
        <w:trPr>
          <w:trHeight w:val="300"/>
        </w:trPr>
        <w:tc>
          <w:tcPr>
            <w:tcW w:w="1911" w:type="pct"/>
            <w:shd w:val="clear" w:color="auto" w:fill="auto"/>
            <w:noWrap/>
            <w:vAlign w:val="center"/>
          </w:tcPr>
          <w:p w:rsidR="00B8405C" w:rsidRPr="004F6C1C" w:rsidRDefault="00B8405C" w:rsidP="00B8405C">
            <w:pPr>
              <w:spacing w:after="0" w:line="240" w:lineRule="auto"/>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Pretest Ekstremitas Kanan</w:t>
            </w:r>
          </w:p>
        </w:tc>
        <w:tc>
          <w:tcPr>
            <w:tcW w:w="860" w:type="pct"/>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0.88±0.06</w:t>
            </w:r>
          </w:p>
        </w:tc>
        <w:tc>
          <w:tcPr>
            <w:tcW w:w="685" w:type="pct"/>
            <w:vMerge w:val="restart"/>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0.001</w:t>
            </w:r>
          </w:p>
        </w:tc>
        <w:tc>
          <w:tcPr>
            <w:tcW w:w="860" w:type="pct"/>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0.84±0.16</w:t>
            </w:r>
          </w:p>
        </w:tc>
        <w:tc>
          <w:tcPr>
            <w:tcW w:w="685" w:type="pct"/>
            <w:vMerge w:val="restart"/>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0.001</w:t>
            </w:r>
          </w:p>
        </w:tc>
      </w:tr>
      <w:tr w:rsidR="00B8405C" w:rsidRPr="004F6C1C" w:rsidTr="00B8405C">
        <w:trPr>
          <w:trHeight w:val="300"/>
        </w:trPr>
        <w:tc>
          <w:tcPr>
            <w:tcW w:w="1911" w:type="pct"/>
            <w:shd w:val="clear" w:color="auto" w:fill="auto"/>
            <w:noWrap/>
            <w:vAlign w:val="center"/>
          </w:tcPr>
          <w:p w:rsidR="00B8405C" w:rsidRPr="004F6C1C" w:rsidRDefault="00B8405C" w:rsidP="00B8405C">
            <w:pPr>
              <w:spacing w:after="0" w:line="240" w:lineRule="auto"/>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Posttest Ekstremitas Kanan</w:t>
            </w:r>
          </w:p>
        </w:tc>
        <w:tc>
          <w:tcPr>
            <w:tcW w:w="860" w:type="pct"/>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1.01±0.08</w:t>
            </w:r>
          </w:p>
        </w:tc>
        <w:tc>
          <w:tcPr>
            <w:tcW w:w="685" w:type="pct"/>
            <w:vMerge/>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p>
        </w:tc>
        <w:tc>
          <w:tcPr>
            <w:tcW w:w="860" w:type="pct"/>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0.97±0.19</w:t>
            </w:r>
          </w:p>
        </w:tc>
        <w:tc>
          <w:tcPr>
            <w:tcW w:w="685" w:type="pct"/>
            <w:vMerge/>
            <w:shd w:val="clear" w:color="auto" w:fill="auto"/>
            <w:noWrap/>
            <w:vAlign w:val="bottom"/>
          </w:tcPr>
          <w:p w:rsidR="00B8405C" w:rsidRPr="004F6C1C" w:rsidRDefault="00B8405C" w:rsidP="00B8405C">
            <w:pPr>
              <w:spacing w:after="0" w:line="240" w:lineRule="auto"/>
              <w:rPr>
                <w:rFonts w:ascii="Times New Roman" w:eastAsia="Times New Roman" w:hAnsi="Times New Roman" w:cs="Times New Roman"/>
                <w:color w:val="000000"/>
                <w:sz w:val="16"/>
                <w:szCs w:val="16"/>
              </w:rPr>
            </w:pPr>
          </w:p>
        </w:tc>
      </w:tr>
      <w:tr w:rsidR="00B8405C" w:rsidRPr="004F6C1C" w:rsidTr="00B8405C">
        <w:trPr>
          <w:trHeight w:val="261"/>
        </w:trPr>
        <w:tc>
          <w:tcPr>
            <w:tcW w:w="1911" w:type="pct"/>
            <w:shd w:val="clear" w:color="auto" w:fill="auto"/>
            <w:noWrap/>
            <w:vAlign w:val="center"/>
          </w:tcPr>
          <w:p w:rsidR="00B8405C" w:rsidRPr="004F6C1C" w:rsidRDefault="00B8405C" w:rsidP="00B8405C">
            <w:pPr>
              <w:spacing w:after="0" w:line="240" w:lineRule="auto"/>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Pretest Ekstremitas Kiri</w:t>
            </w:r>
          </w:p>
        </w:tc>
        <w:tc>
          <w:tcPr>
            <w:tcW w:w="860" w:type="pct"/>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0.86±0.08</w:t>
            </w:r>
          </w:p>
        </w:tc>
        <w:tc>
          <w:tcPr>
            <w:tcW w:w="685" w:type="pct"/>
            <w:vMerge w:val="restart"/>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0.001</w:t>
            </w:r>
          </w:p>
        </w:tc>
        <w:tc>
          <w:tcPr>
            <w:tcW w:w="860" w:type="pct"/>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0.86±0.14</w:t>
            </w:r>
          </w:p>
        </w:tc>
        <w:tc>
          <w:tcPr>
            <w:tcW w:w="685" w:type="pct"/>
            <w:vMerge w:val="restart"/>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0.001</w:t>
            </w:r>
          </w:p>
        </w:tc>
      </w:tr>
      <w:tr w:rsidR="00B8405C" w:rsidRPr="004F6C1C" w:rsidTr="00B8405C">
        <w:trPr>
          <w:trHeight w:val="300"/>
        </w:trPr>
        <w:tc>
          <w:tcPr>
            <w:tcW w:w="1911" w:type="pct"/>
            <w:tcBorders>
              <w:bottom w:val="single" w:sz="4" w:space="0" w:color="auto"/>
            </w:tcBorders>
            <w:shd w:val="clear" w:color="auto" w:fill="auto"/>
            <w:noWrap/>
            <w:vAlign w:val="center"/>
          </w:tcPr>
          <w:p w:rsidR="00B8405C" w:rsidRPr="004F6C1C" w:rsidRDefault="00B8405C" w:rsidP="00B8405C">
            <w:pPr>
              <w:spacing w:after="0" w:line="240" w:lineRule="auto"/>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Posttest Ekstremitas Kiri</w:t>
            </w:r>
          </w:p>
        </w:tc>
        <w:tc>
          <w:tcPr>
            <w:tcW w:w="860" w:type="pct"/>
            <w:tcBorders>
              <w:bottom w:val="single" w:sz="4" w:space="0" w:color="auto"/>
            </w:tcBorders>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1.03±0.09</w:t>
            </w:r>
          </w:p>
        </w:tc>
        <w:tc>
          <w:tcPr>
            <w:tcW w:w="685" w:type="pct"/>
            <w:vMerge/>
            <w:tcBorders>
              <w:bottom w:val="single" w:sz="4" w:space="0" w:color="auto"/>
            </w:tcBorders>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p>
        </w:tc>
        <w:tc>
          <w:tcPr>
            <w:tcW w:w="860" w:type="pct"/>
            <w:tcBorders>
              <w:bottom w:val="single" w:sz="4" w:space="0" w:color="auto"/>
            </w:tcBorders>
            <w:shd w:val="clear" w:color="auto" w:fill="auto"/>
            <w:noWrap/>
            <w:vAlign w:val="center"/>
          </w:tcPr>
          <w:p w:rsidR="00B8405C" w:rsidRPr="004F6C1C" w:rsidRDefault="00B8405C" w:rsidP="00B8405C">
            <w:pPr>
              <w:spacing w:after="0" w:line="240" w:lineRule="auto"/>
              <w:jc w:val="center"/>
              <w:rPr>
                <w:rFonts w:ascii="Times New Roman" w:eastAsia="Times New Roman" w:hAnsi="Times New Roman" w:cs="Times New Roman"/>
                <w:color w:val="000000"/>
                <w:sz w:val="16"/>
                <w:szCs w:val="16"/>
              </w:rPr>
            </w:pPr>
            <w:r w:rsidRPr="004F6C1C">
              <w:rPr>
                <w:rFonts w:ascii="Times New Roman" w:eastAsia="Times New Roman" w:hAnsi="Times New Roman" w:cs="Times New Roman"/>
                <w:color w:val="000000"/>
                <w:sz w:val="16"/>
                <w:szCs w:val="16"/>
              </w:rPr>
              <w:t>0.99±0.15</w:t>
            </w:r>
          </w:p>
        </w:tc>
        <w:tc>
          <w:tcPr>
            <w:tcW w:w="685" w:type="pct"/>
            <w:vMerge/>
            <w:tcBorders>
              <w:bottom w:val="single" w:sz="4" w:space="0" w:color="auto"/>
            </w:tcBorders>
            <w:shd w:val="clear" w:color="auto" w:fill="auto"/>
            <w:noWrap/>
            <w:vAlign w:val="bottom"/>
          </w:tcPr>
          <w:p w:rsidR="00B8405C" w:rsidRPr="004F6C1C" w:rsidRDefault="00B8405C" w:rsidP="00B8405C">
            <w:pPr>
              <w:spacing w:after="0" w:line="240" w:lineRule="auto"/>
              <w:rPr>
                <w:rFonts w:ascii="Times New Roman" w:eastAsia="Times New Roman" w:hAnsi="Times New Roman" w:cs="Times New Roman"/>
                <w:color w:val="000000"/>
                <w:sz w:val="16"/>
                <w:szCs w:val="16"/>
              </w:rPr>
            </w:pPr>
          </w:p>
        </w:tc>
      </w:tr>
    </w:tbl>
    <w:p w:rsidR="005C2358" w:rsidRDefault="005C2358" w:rsidP="001C5496">
      <w:pPr>
        <w:pStyle w:val="ListParagraph"/>
        <w:spacing w:line="360" w:lineRule="auto"/>
        <w:ind w:left="0"/>
        <w:jc w:val="both"/>
        <w:rPr>
          <w:rFonts w:ascii="Times New Roman" w:hAnsi="Times New Roman"/>
          <w:bCs/>
          <w:spacing w:val="1"/>
          <w:sz w:val="24"/>
          <w:szCs w:val="24"/>
        </w:rPr>
      </w:pPr>
      <w:r>
        <w:rPr>
          <w:rFonts w:ascii="Times New Roman" w:hAnsi="Times New Roman"/>
          <w:color w:val="000000"/>
          <w:sz w:val="24"/>
          <w:szCs w:val="24"/>
        </w:rPr>
        <w:t xml:space="preserve">Berdasarkan analisis tabel </w:t>
      </w:r>
      <w:r w:rsidR="005119BC">
        <w:rPr>
          <w:rFonts w:ascii="Times New Roman" w:hAnsi="Times New Roman"/>
          <w:color w:val="000000"/>
          <w:sz w:val="24"/>
          <w:szCs w:val="24"/>
        </w:rPr>
        <w:t>1</w:t>
      </w:r>
      <w:r>
        <w:rPr>
          <w:rFonts w:ascii="Times New Roman" w:hAnsi="Times New Roman"/>
          <w:color w:val="000000"/>
          <w:sz w:val="24"/>
          <w:szCs w:val="24"/>
        </w:rPr>
        <w:t xml:space="preserve"> didapatkan hasil terdapat perbedaan nilai ABI yang bermakna</w:t>
      </w:r>
      <w:r w:rsidR="00B15F87">
        <w:rPr>
          <w:rFonts w:ascii="Times New Roman" w:hAnsi="Times New Roman"/>
          <w:color w:val="000000"/>
          <w:sz w:val="24"/>
          <w:szCs w:val="24"/>
        </w:rPr>
        <w:t xml:space="preserve"> sebelum dan sesudah 5 hari diberikan </w:t>
      </w:r>
      <w:r w:rsidR="00B15F87" w:rsidRPr="00A06608">
        <w:rPr>
          <w:rFonts w:ascii="Times New Roman" w:hAnsi="Times New Roman"/>
          <w:bCs/>
          <w:i/>
          <w:spacing w:val="1"/>
          <w:sz w:val="24"/>
          <w:szCs w:val="24"/>
        </w:rPr>
        <w:t>Electrical Muscle Stimulation</w:t>
      </w:r>
      <w:r w:rsidR="00B15F87" w:rsidRPr="00A06608">
        <w:rPr>
          <w:rFonts w:ascii="Times New Roman" w:hAnsi="Times New Roman"/>
          <w:bCs/>
          <w:spacing w:val="1"/>
          <w:sz w:val="24"/>
          <w:szCs w:val="24"/>
        </w:rPr>
        <w:t xml:space="preserve"> (</w:t>
      </w:r>
      <w:r w:rsidR="00B15F87" w:rsidRPr="00A06608">
        <w:rPr>
          <w:rFonts w:ascii="Times New Roman" w:hAnsi="Times New Roman"/>
          <w:bCs/>
          <w:i/>
          <w:spacing w:val="1"/>
          <w:sz w:val="24"/>
          <w:szCs w:val="24"/>
        </w:rPr>
        <w:t xml:space="preserve">Veionoplus </w:t>
      </w:r>
      <w:r w:rsidR="00144EC5" w:rsidRPr="00144EC5">
        <w:rPr>
          <w:rFonts w:ascii="Times New Roman" w:hAnsi="Times New Roman"/>
          <w:bCs/>
          <w:spacing w:val="1"/>
          <w:sz w:val="24"/>
          <w:szCs w:val="24"/>
        </w:rPr>
        <w:t>Arterial</w:t>
      </w:r>
      <w:r w:rsidR="00B15F87" w:rsidRPr="00A06608">
        <w:rPr>
          <w:rFonts w:ascii="Times New Roman" w:hAnsi="Times New Roman"/>
          <w:bCs/>
          <w:spacing w:val="1"/>
          <w:sz w:val="24"/>
          <w:szCs w:val="24"/>
        </w:rPr>
        <w:t>)</w:t>
      </w:r>
      <w:r w:rsidR="00B15F87">
        <w:rPr>
          <w:rFonts w:ascii="Times New Roman" w:hAnsi="Times New Roman"/>
          <w:bCs/>
          <w:spacing w:val="1"/>
          <w:sz w:val="24"/>
          <w:szCs w:val="24"/>
        </w:rPr>
        <w:t xml:space="preserve"> pada kedua ekstremitas kanan dan kiri dengan nilai </w:t>
      </w:r>
      <w:r w:rsidR="00B15F87">
        <w:rPr>
          <w:rFonts w:ascii="Times New Roman" w:hAnsi="Times New Roman"/>
          <w:bCs/>
          <w:i/>
          <w:spacing w:val="1"/>
          <w:sz w:val="24"/>
          <w:szCs w:val="24"/>
        </w:rPr>
        <w:t xml:space="preserve">p value </w:t>
      </w:r>
      <w:r w:rsidR="00BF3DFD">
        <w:rPr>
          <w:rFonts w:ascii="Times New Roman" w:hAnsi="Times New Roman"/>
          <w:bCs/>
          <w:spacing w:val="1"/>
          <w:sz w:val="24"/>
          <w:szCs w:val="24"/>
        </w:rPr>
        <w:t>0,001</w:t>
      </w:r>
      <w:r w:rsidR="00B15F87">
        <w:rPr>
          <w:rFonts w:ascii="Times New Roman" w:hAnsi="Times New Roman"/>
          <w:bCs/>
          <w:spacing w:val="1"/>
          <w:sz w:val="24"/>
          <w:szCs w:val="24"/>
        </w:rPr>
        <w:t xml:space="preserve">, didapatkan pula </w:t>
      </w:r>
      <w:r w:rsidR="00B15F87">
        <w:rPr>
          <w:rFonts w:ascii="Times New Roman" w:hAnsi="Times New Roman"/>
          <w:color w:val="000000"/>
          <w:sz w:val="24"/>
          <w:szCs w:val="24"/>
        </w:rPr>
        <w:t xml:space="preserve">hasil perbedaan nilai ABI yang bermakna sebelum dan sesudah 5 hari diberikan </w:t>
      </w:r>
      <w:r w:rsidR="00B15F87" w:rsidRPr="007A69BC">
        <w:rPr>
          <w:rFonts w:ascii="Times New Roman" w:hAnsi="Times New Roman" w:cs="Times New Roman"/>
          <w:i/>
          <w:sz w:val="24"/>
          <w:szCs w:val="24"/>
        </w:rPr>
        <w:t>Buerger Allen Exercise</w:t>
      </w:r>
      <w:r w:rsidR="00B15F87">
        <w:rPr>
          <w:rFonts w:ascii="Times New Roman" w:hAnsi="Times New Roman"/>
          <w:bCs/>
          <w:spacing w:val="1"/>
          <w:sz w:val="24"/>
          <w:szCs w:val="24"/>
        </w:rPr>
        <w:t xml:space="preserve"> pada kedua ekstremitas kanan dan kiri dengan nilai </w:t>
      </w:r>
      <w:r w:rsidR="00B15F87">
        <w:rPr>
          <w:rFonts w:ascii="Times New Roman" w:hAnsi="Times New Roman"/>
          <w:bCs/>
          <w:i/>
          <w:spacing w:val="1"/>
          <w:sz w:val="24"/>
          <w:szCs w:val="24"/>
        </w:rPr>
        <w:t xml:space="preserve">p value </w:t>
      </w:r>
      <w:r w:rsidR="00122B30">
        <w:rPr>
          <w:rFonts w:ascii="Times New Roman" w:hAnsi="Times New Roman"/>
          <w:bCs/>
          <w:spacing w:val="1"/>
          <w:sz w:val="24"/>
          <w:szCs w:val="24"/>
        </w:rPr>
        <w:t>0,001</w:t>
      </w:r>
      <w:r w:rsidR="00B15F87">
        <w:rPr>
          <w:rFonts w:ascii="Times New Roman" w:hAnsi="Times New Roman"/>
          <w:bCs/>
          <w:spacing w:val="1"/>
          <w:sz w:val="24"/>
          <w:szCs w:val="24"/>
        </w:rPr>
        <w:t>.</w:t>
      </w:r>
    </w:p>
    <w:p w:rsidR="005C2358" w:rsidRPr="001E347D" w:rsidRDefault="006830DD" w:rsidP="006830DD">
      <w:pPr>
        <w:pStyle w:val="ListParagraph"/>
        <w:spacing w:after="0" w:line="240" w:lineRule="auto"/>
        <w:ind w:left="0"/>
        <w:jc w:val="both"/>
        <w:rPr>
          <w:rFonts w:ascii="Times New Roman" w:hAnsi="Times New Roman"/>
          <w:i/>
          <w:sz w:val="24"/>
          <w:szCs w:val="24"/>
        </w:rPr>
      </w:pPr>
      <w:r>
        <w:rPr>
          <w:rFonts w:ascii="Times New Roman" w:hAnsi="Times New Roman"/>
          <w:sz w:val="24"/>
          <w:szCs w:val="24"/>
        </w:rPr>
        <w:t xml:space="preserve">Tabel </w:t>
      </w:r>
      <w:r w:rsidR="005119BC">
        <w:rPr>
          <w:rFonts w:ascii="Times New Roman" w:hAnsi="Times New Roman"/>
          <w:sz w:val="24"/>
          <w:szCs w:val="24"/>
        </w:rPr>
        <w:t>2</w:t>
      </w:r>
      <w:r w:rsidR="00B8405C">
        <w:rPr>
          <w:rFonts w:ascii="Times New Roman" w:hAnsi="Times New Roman"/>
          <w:sz w:val="24"/>
          <w:szCs w:val="24"/>
        </w:rPr>
        <w:t xml:space="preserve"> </w:t>
      </w:r>
      <w:r w:rsidR="005C2358">
        <w:rPr>
          <w:rFonts w:ascii="Times New Roman" w:hAnsi="Times New Roman"/>
          <w:sz w:val="24"/>
          <w:szCs w:val="24"/>
        </w:rPr>
        <w:t xml:space="preserve">Hasil Uji T Independen </w:t>
      </w:r>
      <w:r w:rsidR="005C2358">
        <w:rPr>
          <w:rFonts w:ascii="Times New Roman" w:hAnsi="Times New Roman"/>
          <w:color w:val="000000"/>
          <w:sz w:val="24"/>
          <w:szCs w:val="24"/>
        </w:rPr>
        <w:t>selisih nilai ABI antara kelompok inter</w:t>
      </w:r>
      <w:r w:rsidR="00376D11">
        <w:rPr>
          <w:rFonts w:ascii="Times New Roman" w:hAnsi="Times New Roman"/>
          <w:color w:val="000000"/>
          <w:sz w:val="24"/>
          <w:szCs w:val="24"/>
        </w:rPr>
        <w:t>vensi EMS dan Kelompok BAE</w:t>
      </w:r>
    </w:p>
    <w:tbl>
      <w:tblPr>
        <w:tblW w:w="5000" w:type="pct"/>
        <w:tblLook w:val="04A0" w:firstRow="1" w:lastRow="0" w:firstColumn="1" w:lastColumn="0" w:noHBand="0" w:noVBand="1"/>
      </w:tblPr>
      <w:tblGrid>
        <w:gridCol w:w="1432"/>
        <w:gridCol w:w="1617"/>
        <w:gridCol w:w="1037"/>
        <w:gridCol w:w="666"/>
      </w:tblGrid>
      <w:tr w:rsidR="005C2358" w:rsidRPr="00AD177E" w:rsidTr="004F6C1C">
        <w:trPr>
          <w:trHeight w:val="315"/>
        </w:trPr>
        <w:tc>
          <w:tcPr>
            <w:tcW w:w="1623" w:type="pct"/>
            <w:tcBorders>
              <w:top w:val="single" w:sz="4" w:space="0" w:color="auto"/>
              <w:left w:val="nil"/>
              <w:bottom w:val="nil"/>
              <w:right w:val="nil"/>
            </w:tcBorders>
            <w:shd w:val="clear" w:color="auto" w:fill="auto"/>
            <w:vAlign w:val="center"/>
            <w:hideMark/>
          </w:tcPr>
          <w:p w:rsidR="005C2358" w:rsidRPr="00AD177E" w:rsidRDefault="005C2358" w:rsidP="00B15F87">
            <w:pPr>
              <w:spacing w:after="0" w:line="240" w:lineRule="auto"/>
              <w:jc w:val="center"/>
              <w:rPr>
                <w:rFonts w:ascii="Times New Roman" w:hAnsi="Times New Roman"/>
                <w:color w:val="000000"/>
                <w:sz w:val="20"/>
                <w:szCs w:val="20"/>
              </w:rPr>
            </w:pPr>
            <w:r w:rsidRPr="00AD177E">
              <w:rPr>
                <w:rFonts w:ascii="Times New Roman" w:hAnsi="Times New Roman"/>
                <w:color w:val="000000"/>
                <w:sz w:val="20"/>
                <w:szCs w:val="20"/>
              </w:rPr>
              <w:t>Variabel</w:t>
            </w:r>
          </w:p>
        </w:tc>
        <w:tc>
          <w:tcPr>
            <w:tcW w:w="1817" w:type="pct"/>
            <w:tcBorders>
              <w:top w:val="single" w:sz="4" w:space="0" w:color="auto"/>
              <w:left w:val="nil"/>
              <w:bottom w:val="single" w:sz="4" w:space="0" w:color="auto"/>
              <w:right w:val="nil"/>
            </w:tcBorders>
            <w:shd w:val="clear" w:color="auto" w:fill="auto"/>
            <w:vAlign w:val="center"/>
          </w:tcPr>
          <w:p w:rsidR="005C2358" w:rsidRPr="00AD177E" w:rsidRDefault="005C2358" w:rsidP="00B15F87">
            <w:pPr>
              <w:spacing w:after="0" w:line="240" w:lineRule="auto"/>
              <w:jc w:val="center"/>
              <w:rPr>
                <w:rFonts w:ascii="Times New Roman" w:hAnsi="Times New Roman"/>
                <w:color w:val="000000"/>
                <w:sz w:val="20"/>
                <w:szCs w:val="20"/>
              </w:rPr>
            </w:pPr>
            <w:r w:rsidRPr="00AD177E">
              <w:rPr>
                <w:rFonts w:ascii="Times New Roman" w:hAnsi="Times New Roman"/>
                <w:color w:val="000000"/>
                <w:sz w:val="20"/>
                <w:szCs w:val="20"/>
              </w:rPr>
              <w:t>Intervensi</w:t>
            </w:r>
          </w:p>
        </w:tc>
        <w:tc>
          <w:tcPr>
            <w:tcW w:w="884" w:type="pct"/>
            <w:tcBorders>
              <w:top w:val="single" w:sz="4" w:space="0" w:color="auto"/>
              <w:left w:val="nil"/>
              <w:bottom w:val="single" w:sz="4" w:space="0" w:color="auto"/>
              <w:right w:val="nil"/>
            </w:tcBorders>
          </w:tcPr>
          <w:p w:rsidR="005C2358" w:rsidRPr="00AD177E" w:rsidRDefault="005C2358" w:rsidP="00B15F87">
            <w:pPr>
              <w:spacing w:after="0" w:line="240" w:lineRule="auto"/>
              <w:jc w:val="center"/>
              <w:rPr>
                <w:rFonts w:ascii="Times New Roman" w:hAnsi="Times New Roman"/>
                <w:i/>
                <w:color w:val="000000"/>
                <w:sz w:val="20"/>
                <w:szCs w:val="20"/>
              </w:rPr>
            </w:pPr>
            <w:r w:rsidRPr="00AD177E">
              <w:rPr>
                <w:rFonts w:ascii="Times New Roman" w:eastAsia="Times New Roman" w:hAnsi="Times New Roman" w:cs="Times New Roman"/>
                <w:color w:val="000000"/>
                <w:sz w:val="20"/>
                <w:szCs w:val="20"/>
              </w:rPr>
              <w:t>Mean±SD</w:t>
            </w:r>
          </w:p>
        </w:tc>
        <w:tc>
          <w:tcPr>
            <w:tcW w:w="676" w:type="pct"/>
            <w:tcBorders>
              <w:top w:val="single" w:sz="4" w:space="0" w:color="auto"/>
              <w:left w:val="nil"/>
              <w:bottom w:val="single" w:sz="4" w:space="0" w:color="auto"/>
              <w:right w:val="nil"/>
            </w:tcBorders>
            <w:shd w:val="clear" w:color="auto" w:fill="auto"/>
            <w:vAlign w:val="center"/>
            <w:hideMark/>
          </w:tcPr>
          <w:p w:rsidR="005C2358" w:rsidRPr="00AD177E" w:rsidRDefault="005C2358" w:rsidP="00B15F87">
            <w:pPr>
              <w:spacing w:after="0" w:line="240" w:lineRule="auto"/>
              <w:jc w:val="center"/>
              <w:rPr>
                <w:rFonts w:ascii="Times New Roman" w:hAnsi="Times New Roman"/>
                <w:i/>
                <w:color w:val="000000"/>
                <w:sz w:val="20"/>
                <w:szCs w:val="20"/>
              </w:rPr>
            </w:pPr>
            <w:r w:rsidRPr="00AD177E">
              <w:rPr>
                <w:rFonts w:ascii="Times New Roman" w:hAnsi="Times New Roman"/>
                <w:i/>
                <w:color w:val="000000"/>
                <w:sz w:val="20"/>
                <w:szCs w:val="20"/>
              </w:rPr>
              <w:t>p value</w:t>
            </w:r>
          </w:p>
        </w:tc>
      </w:tr>
      <w:tr w:rsidR="005C2358" w:rsidRPr="00AD177E" w:rsidTr="004F6C1C">
        <w:trPr>
          <w:trHeight w:val="315"/>
        </w:trPr>
        <w:tc>
          <w:tcPr>
            <w:tcW w:w="1623" w:type="pct"/>
            <w:vMerge w:val="restart"/>
            <w:tcBorders>
              <w:top w:val="single" w:sz="4" w:space="0" w:color="auto"/>
              <w:left w:val="nil"/>
              <w:right w:val="nil"/>
            </w:tcBorders>
            <w:shd w:val="clear" w:color="auto" w:fill="auto"/>
            <w:vAlign w:val="center"/>
            <w:hideMark/>
          </w:tcPr>
          <w:p w:rsidR="005C2358" w:rsidRPr="00AD177E" w:rsidRDefault="005C2358" w:rsidP="00B15F87">
            <w:pPr>
              <w:spacing w:after="0" w:line="240" w:lineRule="auto"/>
              <w:jc w:val="center"/>
              <w:rPr>
                <w:rFonts w:ascii="Times New Roman" w:hAnsi="Times New Roman"/>
                <w:color w:val="000000"/>
                <w:sz w:val="20"/>
                <w:szCs w:val="20"/>
              </w:rPr>
            </w:pPr>
            <w:r w:rsidRPr="00AD177E">
              <w:rPr>
                <w:rFonts w:ascii="Times New Roman" w:hAnsi="Times New Roman"/>
                <w:color w:val="000000"/>
                <w:sz w:val="20"/>
                <w:szCs w:val="20"/>
              </w:rPr>
              <w:t>Selisih nilai ABI</w:t>
            </w:r>
          </w:p>
        </w:tc>
        <w:tc>
          <w:tcPr>
            <w:tcW w:w="1817" w:type="pct"/>
            <w:tcBorders>
              <w:top w:val="nil"/>
              <w:left w:val="nil"/>
              <w:bottom w:val="nil"/>
              <w:right w:val="nil"/>
            </w:tcBorders>
            <w:shd w:val="clear" w:color="auto" w:fill="auto"/>
            <w:vAlign w:val="center"/>
          </w:tcPr>
          <w:p w:rsidR="005C2358" w:rsidRPr="00AD177E" w:rsidRDefault="005C2358" w:rsidP="00B15F87">
            <w:pPr>
              <w:spacing w:after="0" w:line="240" w:lineRule="auto"/>
              <w:jc w:val="center"/>
              <w:rPr>
                <w:rFonts w:ascii="Times New Roman" w:eastAsia="Times New Roman" w:hAnsi="Times New Roman" w:cs="Times New Roman"/>
                <w:color w:val="000000"/>
                <w:sz w:val="20"/>
                <w:szCs w:val="20"/>
              </w:rPr>
            </w:pPr>
            <w:r w:rsidRPr="00AD177E">
              <w:rPr>
                <w:rFonts w:ascii="Times New Roman" w:eastAsia="Times New Roman" w:hAnsi="Times New Roman" w:cs="Times New Roman"/>
                <w:color w:val="000000"/>
                <w:sz w:val="20"/>
                <w:szCs w:val="20"/>
              </w:rPr>
              <w:t>Intervensi EMS</w:t>
            </w:r>
          </w:p>
        </w:tc>
        <w:tc>
          <w:tcPr>
            <w:tcW w:w="884" w:type="pct"/>
            <w:tcBorders>
              <w:top w:val="nil"/>
              <w:left w:val="nil"/>
              <w:bottom w:val="nil"/>
              <w:right w:val="nil"/>
            </w:tcBorders>
          </w:tcPr>
          <w:p w:rsidR="005C2358" w:rsidRPr="00AD177E" w:rsidRDefault="005C2358" w:rsidP="00B15F87">
            <w:pPr>
              <w:spacing w:after="0" w:line="240" w:lineRule="auto"/>
              <w:jc w:val="center"/>
              <w:rPr>
                <w:rFonts w:ascii="Times New Roman" w:hAnsi="Times New Roman"/>
                <w:sz w:val="20"/>
                <w:szCs w:val="20"/>
              </w:rPr>
            </w:pPr>
            <w:r w:rsidRPr="00AD177E">
              <w:rPr>
                <w:rFonts w:ascii="Times New Roman" w:hAnsi="Times New Roman"/>
                <w:sz w:val="20"/>
                <w:szCs w:val="20"/>
              </w:rPr>
              <w:t>0.14</w:t>
            </w:r>
            <w:r w:rsidRPr="00AD177E">
              <w:rPr>
                <w:rFonts w:ascii="Times New Roman" w:eastAsia="Times New Roman" w:hAnsi="Times New Roman" w:cs="Times New Roman"/>
                <w:color w:val="000000"/>
                <w:sz w:val="20"/>
                <w:szCs w:val="20"/>
              </w:rPr>
              <w:t>±0.06</w:t>
            </w:r>
          </w:p>
        </w:tc>
        <w:tc>
          <w:tcPr>
            <w:tcW w:w="676" w:type="pct"/>
            <w:vMerge w:val="restart"/>
            <w:tcBorders>
              <w:top w:val="nil"/>
              <w:left w:val="nil"/>
              <w:bottom w:val="nil"/>
              <w:right w:val="nil"/>
            </w:tcBorders>
            <w:shd w:val="clear" w:color="auto" w:fill="auto"/>
            <w:noWrap/>
            <w:vAlign w:val="center"/>
            <w:hideMark/>
          </w:tcPr>
          <w:p w:rsidR="005C2358" w:rsidRPr="00AD177E" w:rsidRDefault="005C2358" w:rsidP="00B15F87">
            <w:pPr>
              <w:spacing w:after="0" w:line="240" w:lineRule="auto"/>
              <w:jc w:val="center"/>
              <w:rPr>
                <w:rFonts w:ascii="Times New Roman" w:hAnsi="Times New Roman"/>
                <w:sz w:val="20"/>
                <w:szCs w:val="20"/>
              </w:rPr>
            </w:pPr>
            <w:r w:rsidRPr="00AD177E">
              <w:rPr>
                <w:rFonts w:ascii="Times New Roman" w:hAnsi="Times New Roman"/>
                <w:sz w:val="20"/>
                <w:szCs w:val="20"/>
              </w:rPr>
              <w:t>0.348</w:t>
            </w:r>
          </w:p>
        </w:tc>
      </w:tr>
      <w:tr w:rsidR="005C2358" w:rsidRPr="00AD177E" w:rsidTr="004F6C1C">
        <w:trPr>
          <w:trHeight w:val="315"/>
        </w:trPr>
        <w:tc>
          <w:tcPr>
            <w:tcW w:w="1623" w:type="pct"/>
            <w:vMerge/>
            <w:tcBorders>
              <w:left w:val="nil"/>
              <w:bottom w:val="single" w:sz="4" w:space="0" w:color="auto"/>
              <w:right w:val="nil"/>
            </w:tcBorders>
            <w:shd w:val="clear" w:color="auto" w:fill="auto"/>
            <w:vAlign w:val="center"/>
            <w:hideMark/>
          </w:tcPr>
          <w:p w:rsidR="005C2358" w:rsidRPr="00AD177E" w:rsidRDefault="005C2358" w:rsidP="00B15F87">
            <w:pPr>
              <w:spacing w:after="0" w:line="240" w:lineRule="auto"/>
              <w:jc w:val="center"/>
              <w:rPr>
                <w:rFonts w:ascii="Times New Roman" w:hAnsi="Times New Roman"/>
                <w:color w:val="000000"/>
                <w:sz w:val="20"/>
                <w:szCs w:val="20"/>
              </w:rPr>
            </w:pPr>
          </w:p>
        </w:tc>
        <w:tc>
          <w:tcPr>
            <w:tcW w:w="1817" w:type="pct"/>
            <w:tcBorders>
              <w:top w:val="nil"/>
              <w:left w:val="nil"/>
              <w:bottom w:val="single" w:sz="4" w:space="0" w:color="auto"/>
              <w:right w:val="nil"/>
            </w:tcBorders>
            <w:shd w:val="clear" w:color="auto" w:fill="auto"/>
            <w:vAlign w:val="center"/>
          </w:tcPr>
          <w:p w:rsidR="005C2358" w:rsidRPr="00AD177E" w:rsidRDefault="005C2358" w:rsidP="00B15F87">
            <w:pPr>
              <w:spacing w:after="0" w:line="240" w:lineRule="auto"/>
              <w:jc w:val="center"/>
              <w:rPr>
                <w:rFonts w:ascii="Times New Roman" w:eastAsia="Times New Roman" w:hAnsi="Times New Roman" w:cs="Times New Roman"/>
                <w:color w:val="000000"/>
                <w:sz w:val="20"/>
                <w:szCs w:val="20"/>
              </w:rPr>
            </w:pPr>
            <w:r w:rsidRPr="00AD177E">
              <w:rPr>
                <w:rFonts w:ascii="Times New Roman" w:eastAsia="Times New Roman" w:hAnsi="Times New Roman" w:cs="Times New Roman"/>
                <w:color w:val="000000"/>
                <w:sz w:val="20"/>
                <w:szCs w:val="20"/>
              </w:rPr>
              <w:t>Intervensi BAE</w:t>
            </w:r>
          </w:p>
        </w:tc>
        <w:tc>
          <w:tcPr>
            <w:tcW w:w="884" w:type="pct"/>
            <w:tcBorders>
              <w:top w:val="nil"/>
              <w:left w:val="nil"/>
              <w:bottom w:val="single" w:sz="4" w:space="0" w:color="auto"/>
              <w:right w:val="nil"/>
            </w:tcBorders>
          </w:tcPr>
          <w:p w:rsidR="005C2358" w:rsidRPr="00AD177E" w:rsidRDefault="005C2358" w:rsidP="00B15F87">
            <w:pPr>
              <w:spacing w:after="0" w:line="240" w:lineRule="auto"/>
              <w:jc w:val="center"/>
              <w:rPr>
                <w:rFonts w:ascii="Times New Roman" w:hAnsi="Times New Roman"/>
                <w:sz w:val="20"/>
                <w:szCs w:val="20"/>
              </w:rPr>
            </w:pPr>
            <w:r w:rsidRPr="00AD177E">
              <w:rPr>
                <w:rFonts w:ascii="Times New Roman" w:hAnsi="Times New Roman"/>
                <w:sz w:val="20"/>
                <w:szCs w:val="20"/>
              </w:rPr>
              <w:t>0.12</w:t>
            </w:r>
            <w:r w:rsidRPr="00AD177E">
              <w:rPr>
                <w:rFonts w:ascii="Times New Roman" w:eastAsia="Times New Roman" w:hAnsi="Times New Roman" w:cs="Times New Roman"/>
                <w:color w:val="000000"/>
                <w:sz w:val="20"/>
                <w:szCs w:val="20"/>
              </w:rPr>
              <w:t>±0.07</w:t>
            </w:r>
          </w:p>
        </w:tc>
        <w:tc>
          <w:tcPr>
            <w:tcW w:w="676" w:type="pct"/>
            <w:vMerge/>
            <w:tcBorders>
              <w:top w:val="nil"/>
              <w:left w:val="nil"/>
              <w:bottom w:val="single" w:sz="4" w:space="0" w:color="auto"/>
              <w:right w:val="nil"/>
            </w:tcBorders>
            <w:vAlign w:val="center"/>
            <w:hideMark/>
          </w:tcPr>
          <w:p w:rsidR="005C2358" w:rsidRPr="00AD177E" w:rsidRDefault="005C2358" w:rsidP="00B15F87">
            <w:pPr>
              <w:spacing w:after="0" w:line="240" w:lineRule="auto"/>
              <w:rPr>
                <w:rFonts w:ascii="Times New Roman" w:hAnsi="Times New Roman"/>
                <w:sz w:val="20"/>
                <w:szCs w:val="20"/>
              </w:rPr>
            </w:pPr>
          </w:p>
        </w:tc>
      </w:tr>
    </w:tbl>
    <w:p w:rsidR="005C2358" w:rsidRDefault="00B15F87" w:rsidP="006830DD">
      <w:pPr>
        <w:pStyle w:val="ListParagraph"/>
        <w:spacing w:after="0" w:line="360" w:lineRule="auto"/>
        <w:ind w:left="0" w:firstLine="556"/>
        <w:jc w:val="both"/>
        <w:rPr>
          <w:rFonts w:ascii="Times New Roman" w:hAnsi="Times New Roman" w:cs="Times New Roman"/>
          <w:sz w:val="24"/>
          <w:szCs w:val="24"/>
        </w:rPr>
      </w:pPr>
      <w:r w:rsidRPr="00B15F87">
        <w:rPr>
          <w:rFonts w:ascii="Times New Roman" w:hAnsi="Times New Roman"/>
          <w:color w:val="000000"/>
          <w:sz w:val="24"/>
          <w:szCs w:val="24"/>
        </w:rPr>
        <w:t xml:space="preserve">Berdasarkan analisis tabel </w:t>
      </w:r>
      <w:r w:rsidR="005119BC">
        <w:rPr>
          <w:rFonts w:ascii="Times New Roman" w:hAnsi="Times New Roman"/>
          <w:color w:val="000000"/>
          <w:sz w:val="24"/>
          <w:szCs w:val="24"/>
        </w:rPr>
        <w:t>2</w:t>
      </w:r>
      <w:r w:rsidRPr="00B15F87">
        <w:rPr>
          <w:rFonts w:ascii="Times New Roman" w:hAnsi="Times New Roman"/>
          <w:color w:val="000000"/>
          <w:sz w:val="24"/>
          <w:szCs w:val="24"/>
        </w:rPr>
        <w:t xml:space="preserve"> didapatkan hasil </w:t>
      </w:r>
      <w:r w:rsidRPr="00B15F87">
        <w:rPr>
          <w:rFonts w:ascii="Times New Roman" w:hAnsi="Times New Roman"/>
          <w:sz w:val="24"/>
          <w:szCs w:val="24"/>
        </w:rPr>
        <w:t xml:space="preserve">uji t Independen variable selisih nilai ABI pada kelompok </w:t>
      </w:r>
      <w:r w:rsidRPr="00B15F87">
        <w:rPr>
          <w:rFonts w:ascii="Times New Roman" w:hAnsi="Times New Roman"/>
          <w:color w:val="000000"/>
          <w:sz w:val="24"/>
          <w:szCs w:val="24"/>
        </w:rPr>
        <w:t xml:space="preserve">intervensi EMS dan Kelompok BAE yaitu sebesar 0,348. </w:t>
      </w:r>
      <w:r w:rsidRPr="00B15F87">
        <w:rPr>
          <w:rFonts w:ascii="Times New Roman" w:hAnsi="Times New Roman"/>
          <w:sz w:val="24"/>
          <w:szCs w:val="24"/>
        </w:rPr>
        <w:t xml:space="preserve">Berdasarkan hal tersebut didapatkan </w:t>
      </w:r>
      <w:r w:rsidRPr="00B15F87">
        <w:rPr>
          <w:rFonts w:ascii="Times New Roman" w:hAnsi="Times New Roman"/>
          <w:i/>
          <w:sz w:val="24"/>
          <w:szCs w:val="24"/>
        </w:rPr>
        <w:t xml:space="preserve">p value </w:t>
      </w:r>
      <w:r w:rsidRPr="00B15F87">
        <w:rPr>
          <w:rFonts w:ascii="Times New Roman" w:hAnsi="Times New Roman"/>
          <w:sz w:val="24"/>
          <w:szCs w:val="24"/>
        </w:rPr>
        <w:t xml:space="preserve"> = 0,348 &gt; α (α = 0,05), maka dapat dinyatakan bahwa tidak ada perbedaan yang bermakna </w:t>
      </w:r>
      <w:r w:rsidRPr="00B15F87">
        <w:rPr>
          <w:rFonts w:ascii="Times New Roman" w:hAnsi="Times New Roman"/>
          <w:sz w:val="24"/>
          <w:szCs w:val="24"/>
        </w:rPr>
        <w:lastRenderedPageBreak/>
        <w:t xml:space="preserve">nilai ABI setelah diberikan intervensi  </w:t>
      </w:r>
      <w:r w:rsidRPr="00B15F87">
        <w:rPr>
          <w:rFonts w:ascii="Times New Roman" w:hAnsi="Times New Roman"/>
          <w:bCs/>
          <w:i/>
          <w:spacing w:val="1"/>
          <w:sz w:val="24"/>
          <w:szCs w:val="24"/>
        </w:rPr>
        <w:t>Electrical Muscle Stimulation</w:t>
      </w:r>
      <w:r w:rsidRPr="00B15F87">
        <w:rPr>
          <w:rFonts w:ascii="Times New Roman" w:hAnsi="Times New Roman"/>
          <w:bCs/>
          <w:spacing w:val="1"/>
          <w:sz w:val="24"/>
          <w:szCs w:val="24"/>
        </w:rPr>
        <w:t xml:space="preserve"> (</w:t>
      </w:r>
      <w:r w:rsidRPr="00B15F87">
        <w:rPr>
          <w:rFonts w:ascii="Times New Roman" w:hAnsi="Times New Roman"/>
          <w:bCs/>
          <w:i/>
          <w:spacing w:val="1"/>
          <w:sz w:val="24"/>
          <w:szCs w:val="24"/>
        </w:rPr>
        <w:t xml:space="preserve">Veionoplus </w:t>
      </w:r>
      <w:r w:rsidR="00144EC5" w:rsidRPr="00144EC5">
        <w:rPr>
          <w:rFonts w:ascii="Times New Roman" w:hAnsi="Times New Roman"/>
          <w:bCs/>
          <w:spacing w:val="1"/>
          <w:sz w:val="24"/>
          <w:szCs w:val="24"/>
        </w:rPr>
        <w:t>Arterial</w:t>
      </w:r>
      <w:r w:rsidRPr="00B15F87">
        <w:rPr>
          <w:rFonts w:ascii="Times New Roman" w:hAnsi="Times New Roman"/>
          <w:bCs/>
          <w:spacing w:val="1"/>
          <w:sz w:val="24"/>
          <w:szCs w:val="24"/>
        </w:rPr>
        <w:t>) dengan intervensi</w:t>
      </w:r>
      <w:r w:rsidRPr="00B15F87">
        <w:rPr>
          <w:rFonts w:ascii="Times New Roman" w:hAnsi="Times New Roman"/>
          <w:color w:val="000000"/>
          <w:sz w:val="24"/>
          <w:szCs w:val="24"/>
        </w:rPr>
        <w:t xml:space="preserve"> </w:t>
      </w:r>
      <w:r w:rsidRPr="00B15F87">
        <w:rPr>
          <w:rFonts w:ascii="Times New Roman" w:hAnsi="Times New Roman" w:cs="Times New Roman"/>
          <w:i/>
          <w:sz w:val="24"/>
          <w:szCs w:val="24"/>
        </w:rPr>
        <w:t xml:space="preserve">Buerger Allen Exercise </w:t>
      </w:r>
      <w:r w:rsidRPr="00B15F87">
        <w:rPr>
          <w:rFonts w:ascii="Times New Roman" w:hAnsi="Times New Roman" w:cs="Times New Roman"/>
          <w:sz w:val="24"/>
          <w:szCs w:val="24"/>
        </w:rPr>
        <w:t>pada pasien ulkus kaki diabeti</w:t>
      </w:r>
      <w:r>
        <w:rPr>
          <w:rFonts w:ascii="Times New Roman" w:hAnsi="Times New Roman" w:cs="Times New Roman"/>
          <w:sz w:val="24"/>
          <w:szCs w:val="24"/>
        </w:rPr>
        <w:t>k</w:t>
      </w:r>
      <w:r w:rsidRPr="00B15F87">
        <w:rPr>
          <w:rFonts w:ascii="Times New Roman" w:hAnsi="Times New Roman" w:cs="Times New Roman"/>
          <w:sz w:val="24"/>
          <w:szCs w:val="24"/>
        </w:rPr>
        <w:t>.</w:t>
      </w:r>
    </w:p>
    <w:p w:rsidR="007A69BC" w:rsidRPr="00D815A7" w:rsidRDefault="00D815A7" w:rsidP="006830DD">
      <w:pPr>
        <w:pStyle w:val="Heading1"/>
        <w:spacing w:before="0" w:line="360" w:lineRule="auto"/>
        <w:rPr>
          <w:rFonts w:ascii="Times New Roman" w:hAnsi="Times New Roman" w:cs="Times New Roman"/>
          <w:color w:val="auto"/>
          <w:szCs w:val="24"/>
        </w:rPr>
      </w:pPr>
      <w:bookmarkStart w:id="7" w:name="_Toc123020434"/>
      <w:r w:rsidRPr="00D815A7">
        <w:rPr>
          <w:rFonts w:ascii="Times New Roman" w:hAnsi="Times New Roman" w:cs="Times New Roman"/>
          <w:color w:val="auto"/>
          <w:szCs w:val="24"/>
        </w:rPr>
        <w:t>Pembahasan</w:t>
      </w:r>
      <w:bookmarkEnd w:id="7"/>
    </w:p>
    <w:p w:rsidR="00B15F87" w:rsidRPr="004D3E72" w:rsidRDefault="00412DF2" w:rsidP="005119BC">
      <w:pPr>
        <w:pStyle w:val="ListParagraph"/>
        <w:numPr>
          <w:ilvl w:val="0"/>
          <w:numId w:val="40"/>
        </w:numPr>
        <w:spacing w:after="0" w:line="240" w:lineRule="auto"/>
        <w:ind w:left="284" w:hanging="142"/>
        <w:jc w:val="both"/>
        <w:rPr>
          <w:rFonts w:ascii="Times New Roman" w:hAnsi="Times New Roman" w:cs="Times New Roman"/>
          <w:b/>
          <w:sz w:val="24"/>
          <w:szCs w:val="24"/>
        </w:rPr>
      </w:pPr>
      <w:r w:rsidRPr="004D3E72">
        <w:rPr>
          <w:rFonts w:ascii="Times New Roman" w:hAnsi="Times New Roman"/>
          <w:b/>
          <w:spacing w:val="5"/>
          <w:sz w:val="24"/>
          <w:szCs w:val="24"/>
        </w:rPr>
        <w:t xml:space="preserve">Efektifitas </w:t>
      </w:r>
      <w:r w:rsidRPr="004D3E72">
        <w:rPr>
          <w:rFonts w:ascii="Times New Roman" w:hAnsi="Times New Roman"/>
          <w:b/>
          <w:bCs/>
          <w:i/>
          <w:spacing w:val="1"/>
          <w:sz w:val="24"/>
          <w:szCs w:val="24"/>
        </w:rPr>
        <w:t>Electrical Muscle Stimulation</w:t>
      </w:r>
      <w:r w:rsidRPr="004D3E72">
        <w:rPr>
          <w:rFonts w:ascii="Times New Roman" w:hAnsi="Times New Roman"/>
          <w:b/>
          <w:bCs/>
          <w:spacing w:val="1"/>
          <w:sz w:val="24"/>
          <w:szCs w:val="24"/>
        </w:rPr>
        <w:t xml:space="preserve"> (</w:t>
      </w:r>
      <w:r w:rsidRPr="006830DD">
        <w:rPr>
          <w:rFonts w:ascii="Times New Roman" w:hAnsi="Times New Roman" w:cs="Times New Roman"/>
          <w:b/>
          <w:i/>
          <w:sz w:val="24"/>
          <w:szCs w:val="24"/>
        </w:rPr>
        <w:t>Veionoplus</w:t>
      </w:r>
      <w:r w:rsidRPr="004D3E72">
        <w:rPr>
          <w:rFonts w:ascii="Times New Roman" w:hAnsi="Times New Roman"/>
          <w:b/>
          <w:bCs/>
          <w:i/>
          <w:spacing w:val="1"/>
          <w:sz w:val="24"/>
          <w:szCs w:val="24"/>
        </w:rPr>
        <w:t xml:space="preserve"> </w:t>
      </w:r>
      <w:r w:rsidR="00144EC5" w:rsidRPr="006830DD">
        <w:rPr>
          <w:rFonts w:ascii="Times New Roman" w:hAnsi="Times New Roman"/>
          <w:b/>
          <w:bCs/>
          <w:i/>
          <w:spacing w:val="1"/>
          <w:sz w:val="24"/>
          <w:szCs w:val="24"/>
        </w:rPr>
        <w:t>Arterial</w:t>
      </w:r>
      <w:r w:rsidRPr="004D3E72">
        <w:rPr>
          <w:rFonts w:ascii="Times New Roman" w:hAnsi="Times New Roman"/>
          <w:b/>
          <w:bCs/>
          <w:spacing w:val="1"/>
          <w:sz w:val="24"/>
          <w:szCs w:val="24"/>
        </w:rPr>
        <w:t xml:space="preserve">) terhadap nilai </w:t>
      </w:r>
      <w:r w:rsidRPr="004D3E72">
        <w:rPr>
          <w:rFonts w:ascii="Times New Roman" w:hAnsi="Times New Roman"/>
          <w:b/>
          <w:bCs/>
          <w:i/>
          <w:spacing w:val="1"/>
          <w:sz w:val="24"/>
          <w:szCs w:val="24"/>
        </w:rPr>
        <w:t>Ankle Brachial Index</w:t>
      </w:r>
      <w:r w:rsidRPr="004D3E72">
        <w:rPr>
          <w:rFonts w:ascii="Times New Roman" w:hAnsi="Times New Roman"/>
          <w:b/>
          <w:bCs/>
          <w:spacing w:val="1"/>
          <w:sz w:val="24"/>
          <w:szCs w:val="24"/>
        </w:rPr>
        <w:t xml:space="preserve"> (ABI) pada pasien dengan ulkus kaki diabetik</w:t>
      </w:r>
      <w:r w:rsidRPr="004D3E72">
        <w:rPr>
          <w:rFonts w:ascii="Times New Roman" w:hAnsi="Times New Roman"/>
          <w:b/>
          <w:sz w:val="24"/>
          <w:szCs w:val="24"/>
        </w:rPr>
        <w:t>.</w:t>
      </w:r>
    </w:p>
    <w:p w:rsidR="00412DF2" w:rsidRPr="00412DF2" w:rsidRDefault="00412DF2" w:rsidP="00074C1B">
      <w:pPr>
        <w:pStyle w:val="ListParagraph"/>
        <w:spacing w:after="0" w:line="348" w:lineRule="auto"/>
        <w:ind w:left="0"/>
        <w:jc w:val="both"/>
        <w:rPr>
          <w:rFonts w:ascii="Times New Roman" w:hAnsi="Times New Roman" w:cs="Times New Roman"/>
          <w:iCs/>
          <w:sz w:val="24"/>
          <w:szCs w:val="24"/>
        </w:rPr>
      </w:pPr>
      <w:r>
        <w:rPr>
          <w:rFonts w:ascii="Times New Roman" w:hAnsi="Times New Roman" w:cs="Times New Roman"/>
          <w:sz w:val="24"/>
          <w:szCs w:val="24"/>
        </w:rPr>
        <w:t xml:space="preserve">Hasil penelitian ini menunjukkan adanya perbedaan signifikan nilai ABI pada kelompok intervensi sebelum dan sesudah diberikan </w:t>
      </w:r>
      <w:r w:rsidRPr="008B3E7D">
        <w:rPr>
          <w:rFonts w:ascii="Times New Roman" w:hAnsi="Times New Roman"/>
          <w:bCs/>
          <w:i/>
          <w:spacing w:val="1"/>
          <w:sz w:val="24"/>
          <w:szCs w:val="24"/>
        </w:rPr>
        <w:t>Electrical Muscle Stimulation</w:t>
      </w:r>
      <w:r>
        <w:rPr>
          <w:rFonts w:ascii="Times New Roman" w:hAnsi="Times New Roman"/>
          <w:bCs/>
          <w:i/>
          <w:spacing w:val="1"/>
          <w:sz w:val="24"/>
          <w:szCs w:val="24"/>
        </w:rPr>
        <w:t xml:space="preserve"> </w:t>
      </w:r>
      <w:r>
        <w:rPr>
          <w:rFonts w:ascii="Times New Roman" w:hAnsi="Times New Roman"/>
          <w:bCs/>
          <w:iCs/>
          <w:spacing w:val="1"/>
          <w:sz w:val="24"/>
          <w:szCs w:val="24"/>
        </w:rPr>
        <w:t xml:space="preserve">pada kedua ekstremitas kanan dan kiri, dimana diperoleh hasil nilai </w:t>
      </w:r>
      <w:r>
        <w:rPr>
          <w:rFonts w:ascii="Times New Roman" w:hAnsi="Times New Roman"/>
          <w:bCs/>
          <w:i/>
          <w:spacing w:val="1"/>
          <w:sz w:val="24"/>
          <w:szCs w:val="24"/>
        </w:rPr>
        <w:t xml:space="preserve">p value </w:t>
      </w:r>
      <w:r>
        <w:rPr>
          <w:rFonts w:ascii="Times New Roman" w:hAnsi="Times New Roman"/>
          <w:bCs/>
          <w:iCs/>
          <w:spacing w:val="1"/>
          <w:sz w:val="24"/>
          <w:szCs w:val="24"/>
        </w:rPr>
        <w:t>(0.000) &lt; 0.05.</w:t>
      </w:r>
    </w:p>
    <w:p w:rsidR="009C4AE3" w:rsidRDefault="00F15795" w:rsidP="00074C1B">
      <w:pPr>
        <w:pStyle w:val="ListParagraph"/>
        <w:spacing w:after="0" w:line="348" w:lineRule="auto"/>
        <w:ind w:left="0"/>
        <w:jc w:val="both"/>
        <w:rPr>
          <w:rFonts w:ascii="Times New Roman" w:hAnsi="Times New Roman" w:cs="Times New Roman"/>
          <w:sz w:val="24"/>
          <w:szCs w:val="24"/>
        </w:rPr>
      </w:pPr>
      <w:r>
        <w:rPr>
          <w:rFonts w:ascii="Times New Roman" w:hAnsi="Times New Roman" w:cs="Times New Roman"/>
          <w:sz w:val="24"/>
          <w:szCs w:val="24"/>
        </w:rPr>
        <w:t>Penelitian ini s</w:t>
      </w:r>
      <w:r w:rsidR="009C4AE3">
        <w:rPr>
          <w:rFonts w:ascii="Times New Roman" w:hAnsi="Times New Roman" w:cs="Times New Roman"/>
          <w:sz w:val="24"/>
          <w:szCs w:val="24"/>
        </w:rPr>
        <w:t>ejalan dengan p</w:t>
      </w:r>
      <w:r w:rsidR="009C4AE3" w:rsidRPr="00E4190F">
        <w:rPr>
          <w:rFonts w:ascii="Times New Roman" w:hAnsi="Times New Roman" w:cs="Times New Roman"/>
          <w:sz w:val="24"/>
          <w:szCs w:val="24"/>
        </w:rPr>
        <w:t xml:space="preserve">enelitian </w:t>
      </w:r>
      <w:r>
        <w:rPr>
          <w:rFonts w:ascii="Times New Roman" w:hAnsi="Times New Roman" w:cs="Times New Roman"/>
          <w:sz w:val="24"/>
          <w:szCs w:val="24"/>
        </w:rPr>
        <w:t>oleh</w:t>
      </w:r>
      <w:r w:rsidR="009C4AE3" w:rsidRPr="00E4190F">
        <w:rPr>
          <w:rFonts w:ascii="Times New Roman" w:hAnsi="Times New Roman" w:cs="Times New Roman"/>
          <w:sz w:val="24"/>
          <w:szCs w:val="24"/>
        </w:rPr>
        <w:t xml:space="preserve"> </w:t>
      </w:r>
      <w:r w:rsidR="009C4AE3">
        <w:rPr>
          <w:rFonts w:ascii="Times New Roman" w:hAnsi="Times New Roman" w:cs="Times New Roman"/>
          <w:sz w:val="24"/>
          <w:szCs w:val="24"/>
        </w:rPr>
        <w:fldChar w:fldCharType="begin" w:fldLock="1"/>
      </w:r>
      <w:r w:rsidR="00E42DB8">
        <w:rPr>
          <w:rFonts w:ascii="Times New Roman" w:hAnsi="Times New Roman" w:cs="Times New Roman"/>
          <w:sz w:val="24"/>
          <w:szCs w:val="24"/>
        </w:rPr>
        <w:instrText>ADDIN CSL_CITATION {"citationItems":[{"id":"ITEM-1","itemData":{"DOI":"10.1016/j.jvs.2012.08.117","ISSN":"1097-6809 (Electronic)","PMID":"23312939","abstract":"OBJECTIVE: Increase in arterial inflow to the lower limbs is important to obtain functional improvement in peripheral artery disease (PAD) patients with claudication. The aim of this study was to assess the effect of electrical stimulation of calf muscles on arterial inflow and tissue oxygen content in PAD in the area of stimulation. METHODS: Fifteen adult patients [mean (standard deviation) age, 62 (12 ) years; height, 165 (8)cm; weight, 76 (13) kg; lowest ankle-brachial index 0.66 (0.19)] with stable arterial claudication were recruited. All patients performed a treadmill test (3.2 km/h, 10% slope) associated with a transcutaneous oximetry test expressed as decrease from rest of oxygen pressure (DROP) index values (calf changes minus chest changes from rest) with a maximum walking distance (median [25th/75th percentiles]) of 295 [133-881] m. The DROP index on the symptomatic side was -25 [-18/-34] mm Hg. On another day the patients underwent electrical stimulation in the seated position on the leg that was the most symptomatic on the treadmill. After resting values were recorded, the gastrocnemius was stimulated for 20minutes at increasing contraction rates at 5-minute steps of 60, 75, 86, and 100bpm on the most symptomatic side. Arterial blood inflow with duplex Doppler ultrasound scanning of the femoral artery, DROP transcutaneous oxygen pressure value, and oxygen concentration (O2Hb) from the near-infrared spectroscopic signal of the calf were recorded on both sides. Patients were instructed to report eventual contraction-induced pain in the stimulated calf. Results are given as mean (standard deviation) or median [25th/75th percentiles] according to distribution, and the level of statistical significance was set at P &lt; .05 on two-tailed tests. RESULTS: Lower limb inflow (mL/min) was 64 [48/86] vs 63 [57/81] (P&gt; .05) before stimulation, 123 [75/156] vs 57 [44/92] (P &lt; .01) at 60bpm, 127 [91/207] vs 49 [43/68] (P &lt; .01) at 75bpm, 140 [84/200] vs 57 [45/71] (P &lt; .01) at 86bpm, and 154 [86/185] vs 55 [46/94] (P &lt; .01) at 100bpm on the stimulated vs nonstimulated limb, respectively. No apparent decrease or significant leg difference was observed in DROP index or O2Hb values. None of the patients reported contraction-induced pain in the leg. CONCLUSIONS: Electrical stimulation of calf muscle with the Veinoplus device results in a significant increase of arterial inflow without measurable muscle ischemia or pain. Potential use of this device as an adjuva…","author":[{"dropping-particle":"","family":"Abraham","given":"Pierre","non-dropping-particle":"","parse-names":false,"suffix":""},{"dropping-particle":"","family":"Mateus","given":"Victor","non-dropping-particle":"","parse-names":false,"suffix":""},{"dropping-particle":"","family":"Bieuzen","given":"Francois","non-dropping-particle":"","parse-names":false,"suffix":""},{"dropping-particle":"","family":"Ouedraogo","given":"Nafi","non-dropping-particle":"","parse-names":false,"suffix":""},{"dropping-particle":"","family":"Cisse","given":"Fallou","non-dropping-particle":"","parse-names":false,"suffix":""},{"dropping-particle":"","family":"Leftheriotis","given":"Georges","non-dropping-particle":"","parse-names":false,"suffix":""}],"container-title":"Journal of vascular surgery","id":"ITEM-1","issued":{"date-parts":[["2013","3"]]},"language":"eng","publisher-place":"United States","title":"Calf muscle stimulation with the Veinoplus device results in a significant increase in lower limb inflow without generating limb ischemia or pain in patients with peripheral artery disease.","type":"article-journal"},"uris":["http://www.mendeley.com/documents/?uuid=6d4f207a-9fb2-41ef-ae28-429663501c4d"]}],"mendeley":{"formattedCitation":"(Abraham et al., 2013)","manualFormatting":"Abraham dkk (2013) dan ","plainTextFormattedCitation":"(Abraham et al., 2013)","previouslyFormattedCitation":"(Abraham et al., 2013)"},"properties":{"noteIndex":0},"schema":"https://github.com/citation-style-language/schema/raw/master/csl-citation.json"}</w:instrText>
      </w:r>
      <w:r w:rsidR="009C4AE3">
        <w:rPr>
          <w:rFonts w:ascii="Times New Roman" w:hAnsi="Times New Roman" w:cs="Times New Roman"/>
          <w:sz w:val="24"/>
          <w:szCs w:val="24"/>
        </w:rPr>
        <w:fldChar w:fldCharType="separate"/>
      </w:r>
      <w:r w:rsidR="009C4AE3" w:rsidRPr="00E4190F">
        <w:rPr>
          <w:rFonts w:ascii="Times New Roman" w:hAnsi="Times New Roman" w:cs="Times New Roman"/>
          <w:noProof/>
          <w:sz w:val="24"/>
          <w:szCs w:val="24"/>
        </w:rPr>
        <w:t xml:space="preserve">Abraham </w:t>
      </w:r>
      <w:r w:rsidR="009C4AE3">
        <w:rPr>
          <w:rFonts w:ascii="Times New Roman" w:hAnsi="Times New Roman" w:cs="Times New Roman"/>
          <w:noProof/>
          <w:sz w:val="24"/>
          <w:szCs w:val="24"/>
        </w:rPr>
        <w:t>dkk</w:t>
      </w:r>
      <w:r w:rsidR="009C4AE3" w:rsidRPr="00E4190F">
        <w:rPr>
          <w:rFonts w:ascii="Times New Roman" w:hAnsi="Times New Roman" w:cs="Times New Roman"/>
          <w:noProof/>
          <w:sz w:val="24"/>
          <w:szCs w:val="24"/>
        </w:rPr>
        <w:t xml:space="preserve"> </w:t>
      </w:r>
      <w:r w:rsidR="009C4AE3">
        <w:rPr>
          <w:rFonts w:ascii="Times New Roman" w:hAnsi="Times New Roman" w:cs="Times New Roman"/>
          <w:noProof/>
          <w:sz w:val="24"/>
          <w:szCs w:val="24"/>
        </w:rPr>
        <w:t>(</w:t>
      </w:r>
      <w:r w:rsidR="009C4AE3" w:rsidRPr="00E4190F">
        <w:rPr>
          <w:rFonts w:ascii="Times New Roman" w:hAnsi="Times New Roman" w:cs="Times New Roman"/>
          <w:noProof/>
          <w:sz w:val="24"/>
          <w:szCs w:val="24"/>
        </w:rPr>
        <w:t>2013</w:t>
      </w:r>
      <w:r w:rsidR="009C4AE3">
        <w:rPr>
          <w:rFonts w:ascii="Times New Roman" w:hAnsi="Times New Roman" w:cs="Times New Roman"/>
          <w:noProof/>
          <w:sz w:val="24"/>
          <w:szCs w:val="24"/>
        </w:rPr>
        <w:t xml:space="preserve">) dan </w:t>
      </w:r>
      <w:r w:rsidR="009C4AE3">
        <w:rPr>
          <w:rFonts w:ascii="Times New Roman" w:hAnsi="Times New Roman" w:cs="Times New Roman"/>
          <w:sz w:val="24"/>
          <w:szCs w:val="24"/>
        </w:rPr>
        <w:fldChar w:fldCharType="end"/>
      </w:r>
      <w:r w:rsidR="009C4AE3">
        <w:rPr>
          <w:rFonts w:ascii="Times New Roman" w:hAnsi="Times New Roman" w:cs="Times New Roman"/>
          <w:sz w:val="24"/>
          <w:szCs w:val="24"/>
        </w:rPr>
        <w:fldChar w:fldCharType="begin" w:fldLock="1"/>
      </w:r>
      <w:r w:rsidR="00E42DB8">
        <w:rPr>
          <w:rFonts w:ascii="Times New Roman" w:hAnsi="Times New Roman" w:cs="Times New Roman"/>
          <w:sz w:val="24"/>
          <w:szCs w:val="24"/>
        </w:rPr>
        <w:instrText>ADDIN CSL_CITATION {"citationItems":[{"id":"ITEM-1","itemData":{"author":[{"dropping-particle":"","family":"Amrullah","given":"Syahid","non-dropping-particle":"","parse-names":false,"suffix":""}],"container-title":"Jurnal Keperawatan dan Kesehatan","id":"ITEM-1","issued":{"date-parts":[["2017"]]},"title":"Pengaruh terapi electrical muscle stimulation ( veinoplus arterial ) terhadap proses penyembuhan luka pada pasien ulkus kaki diabetik (ukd) di klinik kitamura pontianak","type":"article-journal"},"uris":["http://www.mendeley.com/documents/?uuid=a6b62470-5093-4b2b-aef6-2510cf274802"]}],"mendeley":{"formattedCitation":"(Amrullah, 2017)","manualFormatting":"Amrullah (2017)","plainTextFormattedCitation":"(Amrullah, 2017)","previouslyFormattedCitation":"(Amrullah, 2017)"},"properties":{"noteIndex":0},"schema":"https://github.com/citation-style-language/schema/raw/master/csl-citation.json"}</w:instrText>
      </w:r>
      <w:r w:rsidR="009C4AE3">
        <w:rPr>
          <w:rFonts w:ascii="Times New Roman" w:hAnsi="Times New Roman" w:cs="Times New Roman"/>
          <w:sz w:val="24"/>
          <w:szCs w:val="24"/>
        </w:rPr>
        <w:fldChar w:fldCharType="separate"/>
      </w:r>
      <w:r w:rsidR="009C4AE3">
        <w:rPr>
          <w:rFonts w:ascii="Times New Roman" w:hAnsi="Times New Roman" w:cs="Times New Roman"/>
          <w:noProof/>
          <w:sz w:val="24"/>
          <w:szCs w:val="24"/>
        </w:rPr>
        <w:t>Amrullah (</w:t>
      </w:r>
      <w:r w:rsidR="009C4AE3" w:rsidRPr="00E4190F">
        <w:rPr>
          <w:rFonts w:ascii="Times New Roman" w:hAnsi="Times New Roman" w:cs="Times New Roman"/>
          <w:noProof/>
          <w:sz w:val="24"/>
          <w:szCs w:val="24"/>
        </w:rPr>
        <w:t>2017)</w:t>
      </w:r>
      <w:r w:rsidR="009C4AE3">
        <w:rPr>
          <w:rFonts w:ascii="Times New Roman" w:hAnsi="Times New Roman" w:cs="Times New Roman"/>
          <w:sz w:val="24"/>
          <w:szCs w:val="24"/>
        </w:rPr>
        <w:fldChar w:fldCharType="end"/>
      </w:r>
      <w:r w:rsidR="009C4AE3">
        <w:rPr>
          <w:rFonts w:ascii="Times New Roman" w:hAnsi="Times New Roman" w:cs="Times New Roman"/>
          <w:sz w:val="24"/>
          <w:szCs w:val="24"/>
        </w:rPr>
        <w:t xml:space="preserve"> </w:t>
      </w:r>
      <w:r w:rsidR="00201B79">
        <w:rPr>
          <w:rFonts w:ascii="Times New Roman" w:hAnsi="Times New Roman" w:cs="Times New Roman"/>
          <w:sz w:val="24"/>
          <w:szCs w:val="24"/>
        </w:rPr>
        <w:t>yang menyatakan</w:t>
      </w:r>
      <w:r w:rsidR="009C4AE3" w:rsidRPr="00E4190F">
        <w:rPr>
          <w:rFonts w:ascii="Times New Roman" w:hAnsi="Times New Roman" w:cs="Times New Roman"/>
          <w:sz w:val="24"/>
          <w:szCs w:val="24"/>
        </w:rPr>
        <w:t xml:space="preserve"> bahwa terapi EMS secara signifikan </w:t>
      </w:r>
      <w:r w:rsidR="009C4AE3" w:rsidRPr="009C4AE3">
        <w:rPr>
          <w:rFonts w:ascii="Times New Roman" w:hAnsi="Times New Roman"/>
          <w:bCs/>
          <w:iCs/>
          <w:spacing w:val="1"/>
          <w:sz w:val="24"/>
          <w:szCs w:val="24"/>
        </w:rPr>
        <w:t>mampu</w:t>
      </w:r>
      <w:r w:rsidR="00201B79">
        <w:rPr>
          <w:rFonts w:ascii="Times New Roman" w:hAnsi="Times New Roman" w:cs="Times New Roman"/>
          <w:sz w:val="24"/>
          <w:szCs w:val="24"/>
        </w:rPr>
        <w:t xml:space="preserve"> memperbaiki</w:t>
      </w:r>
      <w:r w:rsidR="009C4AE3" w:rsidRPr="00E4190F">
        <w:rPr>
          <w:rFonts w:ascii="Times New Roman" w:hAnsi="Times New Roman" w:cs="Times New Roman"/>
          <w:sz w:val="24"/>
          <w:szCs w:val="24"/>
        </w:rPr>
        <w:t xml:space="preserve"> sirkulasi rata-rata tiga kali lipat pada pasien dengan PAD dengan pemberian terapi selama 20 menit</w:t>
      </w:r>
      <w:r w:rsidR="009C4AE3">
        <w:rPr>
          <w:rFonts w:ascii="Times New Roman" w:hAnsi="Times New Roman" w:cs="Times New Roman"/>
          <w:sz w:val="24"/>
          <w:szCs w:val="24"/>
        </w:rPr>
        <w:t xml:space="preserve">. Penelitian lain oleh </w:t>
      </w:r>
      <w:r w:rsidR="009C4AE3" w:rsidRPr="009C4AE3">
        <w:rPr>
          <w:rFonts w:ascii="Times New Roman" w:hAnsi="Times New Roman" w:cs="Times New Roman"/>
          <w:sz w:val="24"/>
          <w:szCs w:val="24"/>
        </w:rPr>
        <w:fldChar w:fldCharType="begin" w:fldLock="1"/>
      </w:r>
      <w:r w:rsidR="00E42DB8">
        <w:rPr>
          <w:rFonts w:ascii="Times New Roman" w:hAnsi="Times New Roman" w:cs="Times New Roman"/>
          <w:sz w:val="24"/>
          <w:szCs w:val="24"/>
        </w:rPr>
        <w:instrText>ADDIN CSL_CITATION {"citationItems":[{"id":"ITEM-1","itemData":{"author":[{"dropping-particle":"","family":"Hartono","given":"","non-dropping-particle":"","parse-names":false,"suffix":""}],"container-title":"Jurnal Keperawatan dan Kesehatan","id":"ITEM-1","issued":{"date-parts":[["2018"]]},"title":"Efek Electrical Muscle Stimulation (Veionoplus arterial) Terhadap Nilai AnkleBrachial Index (ABI) Pada Pasien Dengan Ulkus Kaki Diabetik Di Klinik Kitamura Pontianak","type":"article-journal"},"uris":["http://www.mendeley.com/documents/?uuid=44c4c485-44af-4a84-87e9-04febffb8a00"]}],"mendeley":{"formattedCitation":"(Hartono, 2018)","manualFormatting":"Hartono, (2018)","plainTextFormattedCitation":"(Hartono, 2018)","previouslyFormattedCitation":"(Hartono, 2018)"},"properties":{"noteIndex":0},"schema":"https://github.com/citation-style-language/schema/raw/master/csl-citation.json"}</w:instrText>
      </w:r>
      <w:r w:rsidR="009C4AE3" w:rsidRPr="009C4AE3">
        <w:rPr>
          <w:rFonts w:ascii="Times New Roman" w:hAnsi="Times New Roman" w:cs="Times New Roman"/>
          <w:sz w:val="24"/>
          <w:szCs w:val="24"/>
        </w:rPr>
        <w:fldChar w:fldCharType="separate"/>
      </w:r>
      <w:r w:rsidR="009C4AE3" w:rsidRPr="009C4AE3">
        <w:rPr>
          <w:rFonts w:ascii="Times New Roman" w:hAnsi="Times New Roman" w:cs="Times New Roman"/>
          <w:noProof/>
          <w:sz w:val="24"/>
          <w:szCs w:val="24"/>
        </w:rPr>
        <w:t xml:space="preserve">Hartono, </w:t>
      </w:r>
      <w:r w:rsidR="009C4AE3">
        <w:rPr>
          <w:rFonts w:ascii="Times New Roman" w:hAnsi="Times New Roman" w:cs="Times New Roman"/>
          <w:noProof/>
          <w:sz w:val="24"/>
          <w:szCs w:val="24"/>
        </w:rPr>
        <w:t>(</w:t>
      </w:r>
      <w:r w:rsidR="009C4AE3" w:rsidRPr="009C4AE3">
        <w:rPr>
          <w:rFonts w:ascii="Times New Roman" w:hAnsi="Times New Roman" w:cs="Times New Roman"/>
          <w:noProof/>
          <w:sz w:val="24"/>
          <w:szCs w:val="24"/>
        </w:rPr>
        <w:t>2018)</w:t>
      </w:r>
      <w:r w:rsidR="009C4AE3" w:rsidRPr="009C4AE3">
        <w:rPr>
          <w:rFonts w:ascii="Times New Roman" w:hAnsi="Times New Roman" w:cs="Times New Roman"/>
          <w:sz w:val="24"/>
          <w:szCs w:val="24"/>
        </w:rPr>
        <w:fldChar w:fldCharType="end"/>
      </w:r>
      <w:r w:rsidR="009C4AE3">
        <w:rPr>
          <w:rFonts w:ascii="Times New Roman" w:hAnsi="Times New Roman" w:cs="Times New Roman"/>
          <w:sz w:val="24"/>
          <w:szCs w:val="24"/>
        </w:rPr>
        <w:t xml:space="preserve"> </w:t>
      </w:r>
      <w:r w:rsidR="009C4AE3" w:rsidRPr="009C4AE3">
        <w:rPr>
          <w:rFonts w:ascii="Times New Roman" w:hAnsi="Times New Roman" w:cs="Times New Roman"/>
          <w:sz w:val="24"/>
          <w:szCs w:val="24"/>
        </w:rPr>
        <w:t xml:space="preserve">hasil analisis </w:t>
      </w:r>
      <w:r w:rsidR="009C4AE3" w:rsidRPr="009C4AE3">
        <w:rPr>
          <w:rFonts w:ascii="Times New Roman" w:hAnsi="Times New Roman"/>
          <w:bCs/>
          <w:iCs/>
          <w:spacing w:val="1"/>
          <w:sz w:val="24"/>
          <w:szCs w:val="24"/>
        </w:rPr>
        <w:t>perbedaan</w:t>
      </w:r>
      <w:r w:rsidR="009C4AE3" w:rsidRPr="009C4AE3">
        <w:rPr>
          <w:rFonts w:ascii="Times New Roman" w:hAnsi="Times New Roman" w:cs="Times New Roman"/>
          <w:sz w:val="24"/>
          <w:szCs w:val="24"/>
        </w:rPr>
        <w:t xml:space="preserve"> ABI kelompok kontrol, sebelum dan setelah diberikan perlakuan terapi EMS menunjukkan bahwa antara perlakuan terapi EMS dengan lama 20 menit (kelompok kontrol) dan perlakuan terapi EMS dengan lama 30 menit</w:t>
      </w:r>
      <w:r w:rsidR="00201B79">
        <w:rPr>
          <w:rFonts w:ascii="Times New Roman" w:hAnsi="Times New Roman" w:cs="Times New Roman"/>
          <w:sz w:val="24"/>
          <w:szCs w:val="24"/>
        </w:rPr>
        <w:t xml:space="preserve"> (kelompok intervensi) keduanya</w:t>
      </w:r>
      <w:r w:rsidR="009C4AE3" w:rsidRPr="009C4AE3">
        <w:rPr>
          <w:rFonts w:ascii="Times New Roman" w:hAnsi="Times New Roman" w:cs="Times New Roman"/>
          <w:sz w:val="24"/>
          <w:szCs w:val="24"/>
        </w:rPr>
        <w:t xml:space="preserve"> memiliki pengaruh yang signifikan terhadap perubahan atau perbaikan nilai ABI responden yang dibuktikan dengan </w:t>
      </w:r>
      <w:r w:rsidR="009C4AE3" w:rsidRPr="009C4AE3">
        <w:rPr>
          <w:rFonts w:ascii="Times New Roman" w:hAnsi="Times New Roman" w:cs="Times New Roman"/>
          <w:i/>
          <w:sz w:val="24"/>
          <w:szCs w:val="24"/>
        </w:rPr>
        <w:t>P</w:t>
      </w:r>
      <w:r w:rsidR="009C4AE3" w:rsidRPr="009C4AE3">
        <w:rPr>
          <w:rFonts w:ascii="Times New Roman" w:hAnsi="Times New Roman" w:cs="Times New Roman"/>
          <w:sz w:val="24"/>
          <w:szCs w:val="24"/>
        </w:rPr>
        <w:t xml:space="preserve"> </w:t>
      </w:r>
      <w:r w:rsidR="009C4AE3" w:rsidRPr="009C4AE3">
        <w:rPr>
          <w:rFonts w:ascii="Times New Roman" w:hAnsi="Times New Roman" w:cs="Times New Roman"/>
          <w:i/>
          <w:sz w:val="24"/>
          <w:szCs w:val="24"/>
        </w:rPr>
        <w:t>value</w:t>
      </w:r>
      <w:r w:rsidR="009C4AE3" w:rsidRPr="009C4AE3">
        <w:rPr>
          <w:rFonts w:ascii="Times New Roman" w:hAnsi="Times New Roman" w:cs="Times New Roman"/>
          <w:sz w:val="24"/>
          <w:szCs w:val="24"/>
        </w:rPr>
        <w:t xml:space="preserve"> (0,00) &lt; 0.05</w:t>
      </w:r>
      <w:r w:rsidR="009C4AE3">
        <w:rPr>
          <w:rFonts w:ascii="Times New Roman" w:hAnsi="Times New Roman" w:cs="Times New Roman"/>
          <w:sz w:val="24"/>
          <w:szCs w:val="24"/>
        </w:rPr>
        <w:t>.</w:t>
      </w:r>
      <w:r w:rsidR="003D387E">
        <w:rPr>
          <w:rFonts w:ascii="Times New Roman" w:hAnsi="Times New Roman" w:cs="Times New Roman"/>
          <w:sz w:val="24"/>
          <w:szCs w:val="24"/>
        </w:rPr>
        <w:t xml:space="preserve"> </w:t>
      </w:r>
    </w:p>
    <w:p w:rsidR="009C4AE3" w:rsidRDefault="00AD3D5F" w:rsidP="00074C1B">
      <w:pPr>
        <w:pStyle w:val="ListParagraph"/>
        <w:spacing w:after="0" w:line="336" w:lineRule="auto"/>
        <w:ind w:left="0"/>
        <w:jc w:val="both"/>
        <w:rPr>
          <w:rFonts w:ascii="Times New Roman" w:hAnsi="Times New Roman" w:cs="Times New Roman"/>
          <w:sz w:val="24"/>
          <w:szCs w:val="24"/>
        </w:rPr>
      </w:pPr>
      <w:r>
        <w:rPr>
          <w:rFonts w:ascii="Times New Roman" w:hAnsi="Times New Roman" w:cs="Times New Roman"/>
          <w:sz w:val="24"/>
          <w:szCs w:val="24"/>
        </w:rPr>
        <w:t>P</w:t>
      </w:r>
      <w:r w:rsidR="003D387E" w:rsidRPr="003D387E">
        <w:rPr>
          <w:rFonts w:ascii="Times New Roman" w:hAnsi="Times New Roman" w:cs="Times New Roman"/>
          <w:sz w:val="24"/>
          <w:szCs w:val="24"/>
        </w:rPr>
        <w:t>enel</w:t>
      </w:r>
      <w:r w:rsidR="00201B79">
        <w:rPr>
          <w:rFonts w:ascii="Times New Roman" w:hAnsi="Times New Roman" w:cs="Times New Roman"/>
          <w:sz w:val="24"/>
          <w:szCs w:val="24"/>
        </w:rPr>
        <w:t>itian sebelumnya terkait kegunaan</w:t>
      </w:r>
      <w:r w:rsidR="003D387E" w:rsidRPr="003D387E">
        <w:rPr>
          <w:rFonts w:ascii="Times New Roman" w:hAnsi="Times New Roman" w:cs="Times New Roman"/>
          <w:sz w:val="24"/>
          <w:szCs w:val="24"/>
        </w:rPr>
        <w:t xml:space="preserve"> EMS dengan menggunakan alat </w:t>
      </w:r>
      <w:r w:rsidR="003D387E" w:rsidRPr="000D57FC">
        <w:rPr>
          <w:rFonts w:ascii="Times New Roman" w:hAnsi="Times New Roman" w:cs="Times New Roman"/>
          <w:i/>
          <w:iCs/>
          <w:sz w:val="24"/>
          <w:szCs w:val="24"/>
        </w:rPr>
        <w:t>Vein</w:t>
      </w:r>
      <w:r w:rsidRPr="000D57FC">
        <w:rPr>
          <w:rFonts w:ascii="Times New Roman" w:hAnsi="Times New Roman" w:cs="Times New Roman"/>
          <w:i/>
          <w:iCs/>
          <w:sz w:val="24"/>
          <w:szCs w:val="24"/>
        </w:rPr>
        <w:t>oplus</w:t>
      </w:r>
      <w:r>
        <w:rPr>
          <w:rFonts w:ascii="Times New Roman" w:hAnsi="Times New Roman" w:cs="Times New Roman"/>
          <w:sz w:val="24"/>
          <w:szCs w:val="24"/>
        </w:rPr>
        <w:t xml:space="preserve"> </w:t>
      </w:r>
      <w:r w:rsidR="00144EC5" w:rsidRPr="00144EC5">
        <w:rPr>
          <w:rFonts w:ascii="Times New Roman" w:hAnsi="Times New Roman" w:cs="Times New Roman"/>
          <w:iCs/>
          <w:sz w:val="24"/>
          <w:szCs w:val="24"/>
        </w:rPr>
        <w:t>arterial</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dilakukan </w:t>
      </w:r>
      <w:r>
        <w:rPr>
          <w:rFonts w:ascii="Times New Roman" w:hAnsi="Times New Roman"/>
          <w:sz w:val="24"/>
          <w:szCs w:val="24"/>
        </w:rPr>
        <w:t>Bogachev (</w:t>
      </w:r>
      <w:r w:rsidRPr="00AE7B1D">
        <w:rPr>
          <w:rFonts w:ascii="Times New Roman" w:hAnsi="Times New Roman"/>
          <w:sz w:val="24"/>
          <w:szCs w:val="24"/>
        </w:rPr>
        <w:t>2015)</w:t>
      </w:r>
      <w:r w:rsidR="00201B79">
        <w:rPr>
          <w:rFonts w:ascii="Times New Roman" w:hAnsi="Times New Roman" w:cs="Times New Roman"/>
          <w:sz w:val="24"/>
          <w:szCs w:val="24"/>
        </w:rPr>
        <w:t xml:space="preserve"> menyatakan</w:t>
      </w:r>
      <w:r w:rsidR="00122B30">
        <w:rPr>
          <w:rFonts w:ascii="Times New Roman" w:hAnsi="Times New Roman" w:cs="Times New Roman"/>
          <w:sz w:val="24"/>
          <w:szCs w:val="24"/>
        </w:rPr>
        <w:t xml:space="preserve"> bahwa</w:t>
      </w:r>
      <w:r w:rsidR="003D387E" w:rsidRPr="003D387E">
        <w:rPr>
          <w:rFonts w:ascii="Times New Roman" w:hAnsi="Times New Roman" w:cs="Times New Roman"/>
          <w:sz w:val="24"/>
          <w:szCs w:val="24"/>
        </w:rPr>
        <w:t xml:space="preserve"> </w:t>
      </w:r>
      <w:r w:rsidR="00122B30">
        <w:rPr>
          <w:rFonts w:ascii="Times New Roman" w:hAnsi="Times New Roman" w:cs="Times New Roman"/>
          <w:sz w:val="24"/>
          <w:szCs w:val="24"/>
        </w:rPr>
        <w:t xml:space="preserve">terdapat </w:t>
      </w:r>
      <w:r w:rsidR="003D387E" w:rsidRPr="003D387E">
        <w:rPr>
          <w:rFonts w:ascii="Times New Roman" w:hAnsi="Times New Roman" w:cs="Times New Roman"/>
          <w:sz w:val="24"/>
          <w:szCs w:val="24"/>
        </w:rPr>
        <w:t>manfaat EMS sec</w:t>
      </w:r>
      <w:r w:rsidR="00201B79">
        <w:rPr>
          <w:rFonts w:ascii="Times New Roman" w:hAnsi="Times New Roman" w:cs="Times New Roman"/>
          <w:sz w:val="24"/>
          <w:szCs w:val="24"/>
        </w:rPr>
        <w:t>ara signifikan mengurangi rasa nyeri dan bengkak</w:t>
      </w:r>
      <w:r w:rsidR="00074C1B">
        <w:rPr>
          <w:rFonts w:ascii="Times New Roman" w:hAnsi="Times New Roman" w:cs="Times New Roman"/>
          <w:sz w:val="24"/>
          <w:szCs w:val="24"/>
        </w:rPr>
        <w:t xml:space="preserve"> pada pergelangan kaki serta </w:t>
      </w:r>
      <w:r w:rsidR="003D387E" w:rsidRPr="003D387E">
        <w:rPr>
          <w:rFonts w:ascii="Times New Roman" w:hAnsi="Times New Roman" w:cs="Times New Roman"/>
          <w:sz w:val="24"/>
          <w:szCs w:val="24"/>
        </w:rPr>
        <w:t xml:space="preserve">mempercepat penyembuhan luka tiga kali lipat pada luka </w:t>
      </w:r>
      <w:r w:rsidR="00144EC5" w:rsidRPr="00144EC5">
        <w:rPr>
          <w:rFonts w:ascii="Times New Roman" w:hAnsi="Times New Roman" w:cs="Times New Roman"/>
          <w:i/>
          <w:sz w:val="24"/>
          <w:szCs w:val="24"/>
        </w:rPr>
        <w:t>venous</w:t>
      </w:r>
      <w:r w:rsidR="003D387E" w:rsidRPr="003D387E">
        <w:rPr>
          <w:rFonts w:ascii="Times New Roman" w:hAnsi="Times New Roman" w:cs="Times New Roman"/>
          <w:sz w:val="24"/>
          <w:szCs w:val="24"/>
        </w:rPr>
        <w:t xml:space="preserve"> </w:t>
      </w:r>
      <w:r w:rsidR="00122B30">
        <w:rPr>
          <w:rFonts w:ascii="Times New Roman" w:hAnsi="Times New Roman" w:cs="Times New Roman"/>
          <w:sz w:val="24"/>
          <w:szCs w:val="24"/>
        </w:rPr>
        <w:t xml:space="preserve">setelah intervensi </w:t>
      </w:r>
      <w:r w:rsidR="003D387E" w:rsidRPr="003D387E">
        <w:rPr>
          <w:rFonts w:ascii="Times New Roman" w:hAnsi="Times New Roman" w:cs="Times New Roman"/>
          <w:sz w:val="24"/>
          <w:szCs w:val="24"/>
        </w:rPr>
        <w:t>EMS selama 20 menit pada setiap sesinya. Mekanisme yang melibatkan efek kalsium pada membran sel yan</w:t>
      </w:r>
      <w:r w:rsidR="00122B30">
        <w:rPr>
          <w:rFonts w:ascii="Times New Roman" w:hAnsi="Times New Roman" w:cs="Times New Roman"/>
          <w:sz w:val="24"/>
          <w:szCs w:val="24"/>
        </w:rPr>
        <w:t xml:space="preserve">g mengalami peningkatan didalam </w:t>
      </w:r>
      <w:r w:rsidR="003D387E" w:rsidRPr="003D387E">
        <w:rPr>
          <w:rFonts w:ascii="Times New Roman" w:hAnsi="Times New Roman" w:cs="Times New Roman"/>
          <w:sz w:val="24"/>
          <w:szCs w:val="24"/>
        </w:rPr>
        <w:t xml:space="preserve">permeabelitasnya merangsang pengeluaran </w:t>
      </w:r>
      <w:r w:rsidR="003D387E" w:rsidRPr="00122B30">
        <w:rPr>
          <w:rFonts w:ascii="Times New Roman" w:hAnsi="Times New Roman" w:cs="Times New Roman"/>
          <w:i/>
          <w:sz w:val="24"/>
          <w:szCs w:val="24"/>
        </w:rPr>
        <w:t>nitric</w:t>
      </w:r>
      <w:r w:rsidR="003D387E" w:rsidRPr="003D387E">
        <w:rPr>
          <w:rFonts w:ascii="Times New Roman" w:hAnsi="Times New Roman" w:cs="Times New Roman"/>
          <w:sz w:val="24"/>
          <w:szCs w:val="24"/>
        </w:rPr>
        <w:t xml:space="preserve"> </w:t>
      </w:r>
      <w:r w:rsidR="003D387E" w:rsidRPr="00122B30">
        <w:rPr>
          <w:rFonts w:ascii="Times New Roman" w:hAnsi="Times New Roman" w:cs="Times New Roman"/>
          <w:i/>
          <w:sz w:val="24"/>
          <w:szCs w:val="24"/>
        </w:rPr>
        <w:t>oxide</w:t>
      </w:r>
      <w:r w:rsidR="003D387E" w:rsidRPr="003D387E">
        <w:rPr>
          <w:rFonts w:ascii="Times New Roman" w:hAnsi="Times New Roman" w:cs="Times New Roman"/>
          <w:sz w:val="24"/>
          <w:szCs w:val="24"/>
        </w:rPr>
        <w:t xml:space="preserve"> akibat meningkatnya </w:t>
      </w:r>
      <w:r w:rsidR="003D387E" w:rsidRPr="00122B30">
        <w:rPr>
          <w:rFonts w:ascii="Times New Roman" w:hAnsi="Times New Roman" w:cs="Times New Roman"/>
          <w:i/>
          <w:sz w:val="24"/>
          <w:szCs w:val="24"/>
        </w:rPr>
        <w:t>sintesa</w:t>
      </w:r>
      <w:r w:rsidR="003D387E" w:rsidRPr="003D387E">
        <w:rPr>
          <w:rFonts w:ascii="Times New Roman" w:hAnsi="Times New Roman" w:cs="Times New Roman"/>
          <w:sz w:val="24"/>
          <w:szCs w:val="24"/>
        </w:rPr>
        <w:t xml:space="preserve"> </w:t>
      </w:r>
      <w:r w:rsidR="003D387E" w:rsidRPr="00AD3D5F">
        <w:rPr>
          <w:rFonts w:ascii="Times New Roman" w:hAnsi="Times New Roman" w:cs="Times New Roman"/>
          <w:i/>
          <w:iCs/>
          <w:sz w:val="24"/>
          <w:szCs w:val="24"/>
        </w:rPr>
        <w:t>nitric</w:t>
      </w:r>
      <w:r w:rsidR="003D387E" w:rsidRPr="003D387E">
        <w:rPr>
          <w:rFonts w:ascii="Times New Roman" w:hAnsi="Times New Roman" w:cs="Times New Roman"/>
          <w:sz w:val="24"/>
          <w:szCs w:val="24"/>
        </w:rPr>
        <w:t xml:space="preserve"> </w:t>
      </w:r>
      <w:r w:rsidR="003D387E" w:rsidRPr="00AD3D5F">
        <w:rPr>
          <w:rFonts w:ascii="Times New Roman" w:hAnsi="Times New Roman" w:cs="Times New Roman"/>
          <w:i/>
          <w:iCs/>
          <w:sz w:val="24"/>
          <w:szCs w:val="24"/>
        </w:rPr>
        <w:t>oxide</w:t>
      </w:r>
      <w:r w:rsidR="003D387E" w:rsidRPr="003D387E">
        <w:rPr>
          <w:rFonts w:ascii="Times New Roman" w:hAnsi="Times New Roman" w:cs="Times New Roman"/>
          <w:sz w:val="24"/>
          <w:szCs w:val="24"/>
        </w:rPr>
        <w:t xml:space="preserve"> </w:t>
      </w:r>
      <w:r w:rsidR="003D387E" w:rsidRPr="00AD3D5F">
        <w:rPr>
          <w:rFonts w:ascii="Times New Roman" w:hAnsi="Times New Roman" w:cs="Times New Roman"/>
          <w:i/>
          <w:iCs/>
          <w:sz w:val="24"/>
          <w:szCs w:val="24"/>
        </w:rPr>
        <w:t>synthase</w:t>
      </w:r>
      <w:r w:rsidR="003D387E" w:rsidRPr="003D387E">
        <w:rPr>
          <w:rFonts w:ascii="Times New Roman" w:hAnsi="Times New Roman" w:cs="Times New Roman"/>
          <w:sz w:val="24"/>
          <w:szCs w:val="24"/>
        </w:rPr>
        <w:t xml:space="preserve">. </w:t>
      </w:r>
      <w:r w:rsidR="003D387E" w:rsidRPr="00AD3D5F">
        <w:rPr>
          <w:rFonts w:ascii="Times New Roman" w:hAnsi="Times New Roman" w:cs="Times New Roman"/>
          <w:i/>
          <w:iCs/>
          <w:sz w:val="24"/>
          <w:szCs w:val="24"/>
        </w:rPr>
        <w:t>Nitric</w:t>
      </w:r>
      <w:r w:rsidR="003D387E" w:rsidRPr="003D387E">
        <w:rPr>
          <w:rFonts w:ascii="Times New Roman" w:hAnsi="Times New Roman" w:cs="Times New Roman"/>
          <w:sz w:val="24"/>
          <w:szCs w:val="24"/>
        </w:rPr>
        <w:t xml:space="preserve"> </w:t>
      </w:r>
      <w:r w:rsidR="003D387E" w:rsidRPr="00AD3D5F">
        <w:rPr>
          <w:rFonts w:ascii="Times New Roman" w:hAnsi="Times New Roman" w:cs="Times New Roman"/>
          <w:i/>
          <w:iCs/>
          <w:sz w:val="24"/>
          <w:szCs w:val="24"/>
        </w:rPr>
        <w:t>oxide</w:t>
      </w:r>
      <w:r w:rsidR="00122B30">
        <w:rPr>
          <w:rFonts w:ascii="Times New Roman" w:hAnsi="Times New Roman" w:cs="Times New Roman"/>
          <w:i/>
          <w:iCs/>
          <w:sz w:val="24"/>
          <w:szCs w:val="24"/>
        </w:rPr>
        <w:t xml:space="preserve"> </w:t>
      </w:r>
      <w:r w:rsidR="00122B30">
        <w:rPr>
          <w:rFonts w:ascii="Times New Roman" w:hAnsi="Times New Roman" w:cs="Times New Roman"/>
          <w:iCs/>
          <w:sz w:val="24"/>
          <w:szCs w:val="24"/>
        </w:rPr>
        <w:t>merupakan</w:t>
      </w:r>
      <w:r w:rsidR="003D387E" w:rsidRPr="003D387E">
        <w:rPr>
          <w:rFonts w:ascii="Times New Roman" w:hAnsi="Times New Roman" w:cs="Times New Roman"/>
          <w:sz w:val="24"/>
          <w:szCs w:val="24"/>
        </w:rPr>
        <w:t xml:space="preserve"> </w:t>
      </w:r>
      <w:r w:rsidR="003D387E" w:rsidRPr="00122B30">
        <w:rPr>
          <w:rFonts w:ascii="Times New Roman" w:hAnsi="Times New Roman" w:cs="Times New Roman"/>
          <w:i/>
          <w:sz w:val="24"/>
          <w:szCs w:val="24"/>
        </w:rPr>
        <w:t>vasodilator</w:t>
      </w:r>
      <w:r w:rsidR="00122B30">
        <w:rPr>
          <w:rFonts w:ascii="Times New Roman" w:hAnsi="Times New Roman" w:cs="Times New Roman"/>
          <w:sz w:val="24"/>
          <w:szCs w:val="24"/>
        </w:rPr>
        <w:t xml:space="preserve"> yang berfungsi</w:t>
      </w:r>
      <w:r w:rsidR="003D387E" w:rsidRPr="003D387E">
        <w:rPr>
          <w:rFonts w:ascii="Times New Roman" w:hAnsi="Times New Roman" w:cs="Times New Roman"/>
          <w:sz w:val="24"/>
          <w:szCs w:val="24"/>
        </w:rPr>
        <w:t xml:space="preserve"> dalam meningkatkan aliran darah dan penyembuhan luka normal. </w:t>
      </w:r>
      <w:r w:rsidR="00201B79">
        <w:rPr>
          <w:rFonts w:ascii="Times New Roman" w:hAnsi="Times New Roman" w:cs="Times New Roman"/>
          <w:sz w:val="24"/>
          <w:szCs w:val="24"/>
        </w:rPr>
        <w:t xml:space="preserve">Penelitian lain </w:t>
      </w:r>
      <w:r w:rsidR="000D57FC">
        <w:rPr>
          <w:rFonts w:ascii="Times New Roman" w:hAnsi="Times New Roman" w:cs="Times New Roman"/>
          <w:sz w:val="24"/>
          <w:szCs w:val="24"/>
        </w:rPr>
        <w:t>yang dilakukan</w:t>
      </w:r>
      <w:r>
        <w:rPr>
          <w:rFonts w:ascii="Times New Roman" w:hAnsi="Times New Roman" w:cs="Times New Roman"/>
          <w:sz w:val="24"/>
          <w:szCs w:val="24"/>
        </w:rPr>
        <w:t xml:space="preserve"> </w:t>
      </w:r>
      <w:r w:rsidRPr="00AD3D5F">
        <w:rPr>
          <w:rFonts w:ascii="Times New Roman" w:hAnsi="Times New Roman" w:cs="Times New Roman"/>
          <w:sz w:val="24"/>
          <w:szCs w:val="24"/>
        </w:rPr>
        <w:t xml:space="preserve"> </w:t>
      </w:r>
      <w:r w:rsidR="000D57FC">
        <w:rPr>
          <w:rFonts w:ascii="Times New Roman" w:hAnsi="Times New Roman" w:cs="Times New Roman"/>
          <w:sz w:val="24"/>
          <w:szCs w:val="24"/>
        </w:rPr>
        <w:fldChar w:fldCharType="begin" w:fldLock="1"/>
      </w:r>
      <w:r w:rsidR="000D57FC">
        <w:rPr>
          <w:rFonts w:ascii="Times New Roman" w:hAnsi="Times New Roman" w:cs="Times New Roman"/>
          <w:sz w:val="24"/>
          <w:szCs w:val="24"/>
        </w:rPr>
        <w:instrText>ADDIN CSL_CITATION {"citationItems":[{"id":"ITEM-1","itemData":{"author":[{"dropping-particle":"","family":"Lobastov","given":"Kirill","non-dropping-particle":"","parse-names":false,"suffix":""},{"dropping-particle":"","family":"Ryzhkin","given":"Vladimir","non-dropping-particle":"","parse-names":false,"suffix":""},{"dropping-particle":"","family":"Vorontsova","given":"Athena","non-dropping-particle":"","parse-names":false,"suffix":""},{"dropping-particle":"","family":"Schastlivtsev","given":"Ilya","non-dropping-particle":"","parse-names":false,"suffix":""},{"dropping-particle":"","family":"Barinov","given":"Victor","non-dropping-particle":"","parse-names":false,"suffix":""}],"container-title":"European Journal of Vascular and Endovascular Surgery","id":"ITEM-1","issued":{"date-parts":[["2022"]]},"title":"The Impact of Electrical Calf Muscle Stimulation on the Residual Venous Obstruction in Patients Finished Standard Anticoagulation","type":"article-journal"},"uris":["http://www.mendeley.com/documents/?uuid=68642243-6157-4679-855d-336d942a4296"]}],"mendeley":{"formattedCitation":"(Lobastov et al., 2022)","manualFormatting":"Lobastov dkk (2022)","plainTextFormattedCitation":"(Lobastov et al., 2022)","previouslyFormattedCitation":"(Lobastov et al., 2022)"},"properties":{"noteIndex":0},"schema":"https://github.com/citation-style-language/schema/raw/master/csl-citation.json"}</w:instrText>
      </w:r>
      <w:r w:rsidR="000D57FC">
        <w:rPr>
          <w:rFonts w:ascii="Times New Roman" w:hAnsi="Times New Roman" w:cs="Times New Roman"/>
          <w:sz w:val="24"/>
          <w:szCs w:val="24"/>
        </w:rPr>
        <w:fldChar w:fldCharType="separate"/>
      </w:r>
      <w:r w:rsidR="000D57FC">
        <w:rPr>
          <w:rFonts w:ascii="Times New Roman" w:hAnsi="Times New Roman" w:cs="Times New Roman"/>
          <w:noProof/>
          <w:sz w:val="24"/>
          <w:szCs w:val="24"/>
        </w:rPr>
        <w:t>Lobastov dkk</w:t>
      </w:r>
      <w:r w:rsidR="000D57FC" w:rsidRPr="000D57FC">
        <w:rPr>
          <w:rFonts w:ascii="Times New Roman" w:hAnsi="Times New Roman" w:cs="Times New Roman"/>
          <w:noProof/>
          <w:sz w:val="24"/>
          <w:szCs w:val="24"/>
        </w:rPr>
        <w:t xml:space="preserve"> </w:t>
      </w:r>
      <w:r w:rsidR="000D57FC">
        <w:rPr>
          <w:rFonts w:ascii="Times New Roman" w:hAnsi="Times New Roman" w:cs="Times New Roman"/>
          <w:noProof/>
          <w:sz w:val="24"/>
          <w:szCs w:val="24"/>
        </w:rPr>
        <w:t>(</w:t>
      </w:r>
      <w:r w:rsidR="000D57FC" w:rsidRPr="000D57FC">
        <w:rPr>
          <w:rFonts w:ascii="Times New Roman" w:hAnsi="Times New Roman" w:cs="Times New Roman"/>
          <w:noProof/>
          <w:sz w:val="24"/>
          <w:szCs w:val="24"/>
        </w:rPr>
        <w:t>2022)</w:t>
      </w:r>
      <w:r w:rsidR="000D57FC">
        <w:rPr>
          <w:rFonts w:ascii="Times New Roman" w:hAnsi="Times New Roman" w:cs="Times New Roman"/>
          <w:sz w:val="24"/>
          <w:szCs w:val="24"/>
        </w:rPr>
        <w:fldChar w:fldCharType="end"/>
      </w:r>
      <w:r w:rsidR="000D57FC">
        <w:rPr>
          <w:rFonts w:ascii="Times New Roman" w:hAnsi="Times New Roman" w:cs="Times New Roman"/>
          <w:sz w:val="24"/>
          <w:szCs w:val="24"/>
        </w:rPr>
        <w:t xml:space="preserve"> </w:t>
      </w:r>
      <w:r w:rsidR="000D57FC" w:rsidRPr="00AD3D5F">
        <w:rPr>
          <w:rFonts w:ascii="Times New Roman" w:hAnsi="Times New Roman" w:cs="Times New Roman"/>
          <w:sz w:val="24"/>
          <w:szCs w:val="24"/>
        </w:rPr>
        <w:t xml:space="preserve">penggunaan  </w:t>
      </w:r>
      <w:r w:rsidRPr="00AD3D5F">
        <w:rPr>
          <w:rFonts w:ascii="Times New Roman" w:hAnsi="Times New Roman" w:cs="Times New Roman"/>
          <w:sz w:val="24"/>
          <w:szCs w:val="24"/>
        </w:rPr>
        <w:t xml:space="preserve">EMS  memungkinkan untuk mengurangi </w:t>
      </w:r>
      <w:r>
        <w:rPr>
          <w:rFonts w:ascii="Times New Roman" w:hAnsi="Times New Roman" w:cs="Times New Roman"/>
          <w:sz w:val="24"/>
          <w:szCs w:val="24"/>
        </w:rPr>
        <w:t xml:space="preserve">angka </w:t>
      </w:r>
      <w:r w:rsidRPr="00AD3D5F">
        <w:rPr>
          <w:rFonts w:ascii="Times New Roman" w:hAnsi="Times New Roman" w:cs="Times New Roman"/>
          <w:sz w:val="24"/>
          <w:szCs w:val="24"/>
        </w:rPr>
        <w:t>PAD berulang dan menin</w:t>
      </w:r>
      <w:r>
        <w:rPr>
          <w:rFonts w:ascii="Times New Roman" w:hAnsi="Times New Roman" w:cs="Times New Roman"/>
          <w:sz w:val="24"/>
          <w:szCs w:val="24"/>
        </w:rPr>
        <w:t>gkatkan  kecepatan sirkulasi darah.</w:t>
      </w:r>
      <w:r w:rsidR="003D387E" w:rsidRPr="003D387E">
        <w:rPr>
          <w:rFonts w:ascii="Times New Roman" w:hAnsi="Times New Roman" w:cs="Times New Roman"/>
          <w:sz w:val="24"/>
          <w:szCs w:val="24"/>
        </w:rPr>
        <w:t xml:space="preserve"> </w:t>
      </w:r>
      <w:r w:rsidR="000D57FC">
        <w:rPr>
          <w:rFonts w:ascii="Times New Roman" w:hAnsi="Times New Roman" w:cs="Times New Roman"/>
          <w:sz w:val="24"/>
          <w:szCs w:val="24"/>
        </w:rPr>
        <w:t xml:space="preserve">Penelitian lain oleh </w:t>
      </w:r>
      <w:r w:rsidR="000D57FC">
        <w:rPr>
          <w:rFonts w:ascii="Times New Roman" w:hAnsi="Times New Roman" w:cs="Times New Roman"/>
          <w:sz w:val="24"/>
          <w:szCs w:val="24"/>
        </w:rPr>
        <w:fldChar w:fldCharType="begin" w:fldLock="1"/>
      </w:r>
      <w:r w:rsidR="00842F25">
        <w:rPr>
          <w:rFonts w:ascii="Times New Roman" w:hAnsi="Times New Roman" w:cs="Times New Roman"/>
          <w:sz w:val="24"/>
          <w:szCs w:val="24"/>
        </w:rPr>
        <w:instrText>ADDIN CSL_CITATION {"citationItems":[{"id":"ITEM-1","itemData":{"DOI":"10.20960/angiologia.00192","ISSN":"0003-3170","author":[{"dropping-particle":"","family":"Pizarro","given":"Sandra Martínez","non-dropping-particle":"","parse-names":false,"suffix":""}],"container-title":"Angiología","id":"ITEM-1","issued":{"date-parts":[["2020"]]},"title":"Electrical muscle stimulation in the treatment of venous ulcers and post-thrombotic syndrome","type":"article-journal"},"uris":["http://www.mendeley.com/documents/?uuid=9310f89a-30c5-45ec-9df9-07e60c2a97e1"]}],"mendeley":{"formattedCitation":"(Pizarro, 2020)","manualFormatting":"Pizarro (2020)","plainTextFormattedCitation":"(Pizarro, 2020)","previouslyFormattedCitation":"(Pizarro, 2020)"},"properties":{"noteIndex":0},"schema":"https://github.com/citation-style-language/schema/raw/master/csl-citation.json"}</w:instrText>
      </w:r>
      <w:r w:rsidR="000D57FC">
        <w:rPr>
          <w:rFonts w:ascii="Times New Roman" w:hAnsi="Times New Roman" w:cs="Times New Roman"/>
          <w:sz w:val="24"/>
          <w:szCs w:val="24"/>
        </w:rPr>
        <w:fldChar w:fldCharType="separate"/>
      </w:r>
      <w:r w:rsidR="000D57FC">
        <w:rPr>
          <w:rFonts w:ascii="Times New Roman" w:hAnsi="Times New Roman" w:cs="Times New Roman"/>
          <w:noProof/>
          <w:sz w:val="24"/>
          <w:szCs w:val="24"/>
        </w:rPr>
        <w:t>Pizarro (</w:t>
      </w:r>
      <w:r w:rsidR="000D57FC" w:rsidRPr="000D57FC">
        <w:rPr>
          <w:rFonts w:ascii="Times New Roman" w:hAnsi="Times New Roman" w:cs="Times New Roman"/>
          <w:noProof/>
          <w:sz w:val="24"/>
          <w:szCs w:val="24"/>
        </w:rPr>
        <w:t>2020)</w:t>
      </w:r>
      <w:r w:rsidR="000D57FC">
        <w:rPr>
          <w:rFonts w:ascii="Times New Roman" w:hAnsi="Times New Roman" w:cs="Times New Roman"/>
          <w:sz w:val="24"/>
          <w:szCs w:val="24"/>
        </w:rPr>
        <w:fldChar w:fldCharType="end"/>
      </w:r>
      <w:r w:rsidR="000D57FC">
        <w:rPr>
          <w:rFonts w:ascii="Times New Roman" w:hAnsi="Times New Roman" w:cs="Times New Roman"/>
          <w:sz w:val="24"/>
          <w:szCs w:val="24"/>
        </w:rPr>
        <w:t xml:space="preserve"> </w:t>
      </w:r>
      <w:r w:rsidR="000D57FC" w:rsidRPr="000D57FC">
        <w:rPr>
          <w:rFonts w:ascii="Times New Roman" w:hAnsi="Times New Roman" w:cs="Times New Roman"/>
          <w:sz w:val="24"/>
          <w:szCs w:val="24"/>
        </w:rPr>
        <w:t>Penggunaan  EMS  sebagai bagian dari per</w:t>
      </w:r>
      <w:r w:rsidR="000D57FC">
        <w:rPr>
          <w:rFonts w:ascii="Times New Roman" w:hAnsi="Times New Roman" w:cs="Times New Roman"/>
          <w:sz w:val="24"/>
          <w:szCs w:val="24"/>
        </w:rPr>
        <w:t>awatan komprehensif  untuk  pasien luka</w:t>
      </w:r>
      <w:r w:rsidR="000D57FC" w:rsidRPr="000D57FC">
        <w:rPr>
          <w:rFonts w:ascii="Times New Roman" w:hAnsi="Times New Roman" w:cs="Times New Roman"/>
          <w:sz w:val="24"/>
          <w:szCs w:val="24"/>
        </w:rPr>
        <w:t xml:space="preserve"> memungkinkan  untuk  menghilangkan tanda-tanda subyektif dan obyektif </w:t>
      </w:r>
      <w:r w:rsidR="000D57FC" w:rsidRPr="00122B30">
        <w:rPr>
          <w:rFonts w:ascii="Times New Roman" w:hAnsi="Times New Roman" w:cs="Times New Roman"/>
          <w:i/>
          <w:sz w:val="24"/>
          <w:szCs w:val="24"/>
        </w:rPr>
        <w:t>insufisiensi</w:t>
      </w:r>
      <w:r w:rsidR="000D57FC" w:rsidRPr="000D57FC">
        <w:rPr>
          <w:rFonts w:ascii="Times New Roman" w:hAnsi="Times New Roman" w:cs="Times New Roman"/>
          <w:sz w:val="24"/>
          <w:szCs w:val="24"/>
        </w:rPr>
        <w:t xml:space="preserve"> </w:t>
      </w:r>
      <w:r w:rsidR="000D57FC" w:rsidRPr="00122B30">
        <w:rPr>
          <w:rFonts w:ascii="Times New Roman" w:hAnsi="Times New Roman" w:cs="Times New Roman"/>
          <w:i/>
          <w:sz w:val="24"/>
          <w:szCs w:val="24"/>
        </w:rPr>
        <w:t>vena</w:t>
      </w:r>
      <w:r w:rsidR="000D57FC" w:rsidRPr="000D57FC">
        <w:rPr>
          <w:rFonts w:ascii="Times New Roman" w:hAnsi="Times New Roman" w:cs="Times New Roman"/>
          <w:sz w:val="24"/>
          <w:szCs w:val="24"/>
        </w:rPr>
        <w:t xml:space="preserve">  secara  efisien, meningkatkan kualitas </w:t>
      </w:r>
      <w:r w:rsidR="00122B30">
        <w:rPr>
          <w:rFonts w:ascii="Times New Roman" w:hAnsi="Times New Roman" w:cs="Times New Roman"/>
          <w:sz w:val="24"/>
          <w:szCs w:val="24"/>
        </w:rPr>
        <w:t>hidup</w:t>
      </w:r>
      <w:r w:rsidR="000D57FC" w:rsidRPr="000D57FC">
        <w:rPr>
          <w:rFonts w:ascii="Times New Roman" w:hAnsi="Times New Roman" w:cs="Times New Roman"/>
          <w:sz w:val="24"/>
          <w:szCs w:val="24"/>
        </w:rPr>
        <w:t xml:space="preserve"> dan mengurangi </w:t>
      </w:r>
      <w:r w:rsidR="00122B30">
        <w:rPr>
          <w:rFonts w:ascii="Times New Roman" w:hAnsi="Times New Roman" w:cs="Times New Roman"/>
          <w:sz w:val="24"/>
          <w:szCs w:val="24"/>
        </w:rPr>
        <w:t xml:space="preserve">risiko </w:t>
      </w:r>
      <w:r w:rsidR="000D57FC" w:rsidRPr="000D57FC">
        <w:rPr>
          <w:rFonts w:ascii="Times New Roman" w:hAnsi="Times New Roman" w:cs="Times New Roman"/>
          <w:sz w:val="24"/>
          <w:szCs w:val="24"/>
        </w:rPr>
        <w:t xml:space="preserve">pengembangan  </w:t>
      </w:r>
      <w:r w:rsidR="000D57FC" w:rsidRPr="00135D69">
        <w:rPr>
          <w:rFonts w:ascii="Times New Roman" w:hAnsi="Times New Roman" w:cs="Times New Roman"/>
          <w:i/>
          <w:iCs/>
          <w:sz w:val="24"/>
          <w:szCs w:val="24"/>
        </w:rPr>
        <w:t>thrombosis</w:t>
      </w:r>
      <w:r w:rsidR="000D57FC">
        <w:rPr>
          <w:rFonts w:ascii="Times New Roman" w:hAnsi="Times New Roman" w:cs="Times New Roman"/>
          <w:sz w:val="24"/>
          <w:szCs w:val="24"/>
        </w:rPr>
        <w:t>.</w:t>
      </w:r>
    </w:p>
    <w:p w:rsidR="00842F25" w:rsidRDefault="00122B30" w:rsidP="00074C1B">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Penelitian </w:t>
      </w:r>
      <w:r w:rsidR="00046363">
        <w:rPr>
          <w:rFonts w:ascii="Times New Roman" w:hAnsi="Times New Roman" w:cs="Times New Roman"/>
          <w:sz w:val="24"/>
          <w:szCs w:val="24"/>
        </w:rPr>
        <w:t xml:space="preserve">ini </w:t>
      </w:r>
      <w:r>
        <w:rPr>
          <w:rFonts w:ascii="Times New Roman" w:hAnsi="Times New Roman" w:cs="Times New Roman"/>
          <w:sz w:val="24"/>
          <w:szCs w:val="24"/>
        </w:rPr>
        <w:t xml:space="preserve">menggunakan </w:t>
      </w:r>
      <w:r w:rsidR="00046363">
        <w:rPr>
          <w:rFonts w:ascii="Times New Roman" w:hAnsi="Times New Roman" w:cs="Times New Roman"/>
          <w:sz w:val="24"/>
          <w:szCs w:val="24"/>
        </w:rPr>
        <w:t xml:space="preserve">tindakan </w:t>
      </w:r>
      <w:r w:rsidR="00201B79">
        <w:rPr>
          <w:rFonts w:ascii="Times New Roman" w:hAnsi="Times New Roman" w:cs="Times New Roman"/>
          <w:sz w:val="24"/>
          <w:szCs w:val="24"/>
        </w:rPr>
        <w:t>intervensi</w:t>
      </w:r>
      <w:r w:rsidR="00046363" w:rsidRPr="003D387E">
        <w:rPr>
          <w:rFonts w:ascii="Times New Roman" w:hAnsi="Times New Roman" w:cs="Times New Roman"/>
          <w:sz w:val="24"/>
          <w:szCs w:val="24"/>
        </w:rPr>
        <w:t xml:space="preserve"> EMS selama 20 menit pada setiap sesinya</w:t>
      </w:r>
      <w:r w:rsidR="00046363">
        <w:rPr>
          <w:rFonts w:ascii="Times New Roman" w:hAnsi="Times New Roman" w:cs="Times New Roman"/>
          <w:sz w:val="24"/>
          <w:szCs w:val="24"/>
        </w:rPr>
        <w:t xml:space="preserve"> selama 5 hari </w:t>
      </w:r>
      <w:r w:rsidR="002D72E1">
        <w:rPr>
          <w:rFonts w:ascii="Times New Roman" w:hAnsi="Times New Roman" w:cs="Times New Roman"/>
          <w:sz w:val="24"/>
          <w:szCs w:val="24"/>
        </w:rPr>
        <w:t>(100 menit) pada kedua ekstremitas responden.</w:t>
      </w:r>
      <w:r w:rsidR="00FA54BB">
        <w:rPr>
          <w:rFonts w:ascii="Times New Roman" w:hAnsi="Times New Roman" w:cs="Times New Roman"/>
          <w:sz w:val="24"/>
          <w:szCs w:val="24"/>
        </w:rPr>
        <w:t xml:space="preserve"> </w:t>
      </w:r>
      <w:r w:rsidR="00FA54BB" w:rsidRPr="00F15795">
        <w:rPr>
          <w:rFonts w:ascii="Times New Roman" w:hAnsi="Times New Roman" w:cs="Times New Roman"/>
          <w:sz w:val="24"/>
          <w:szCs w:val="24"/>
        </w:rPr>
        <w:t xml:space="preserve">Pengukuran awal ABI </w:t>
      </w:r>
      <w:r w:rsidR="00E96306" w:rsidRPr="00F15795">
        <w:rPr>
          <w:rFonts w:ascii="Times New Roman" w:hAnsi="Times New Roman" w:cs="Times New Roman"/>
          <w:sz w:val="24"/>
          <w:szCs w:val="24"/>
        </w:rPr>
        <w:t>(</w:t>
      </w:r>
      <w:r w:rsidR="00E96306" w:rsidRPr="00F15795">
        <w:rPr>
          <w:rFonts w:ascii="Times New Roman" w:hAnsi="Times New Roman" w:cs="Times New Roman"/>
          <w:i/>
          <w:iCs/>
          <w:sz w:val="24"/>
          <w:szCs w:val="24"/>
        </w:rPr>
        <w:t xml:space="preserve">pretest) </w:t>
      </w:r>
      <w:r w:rsidR="003605DD" w:rsidRPr="00F15795">
        <w:rPr>
          <w:rFonts w:ascii="Times New Roman" w:hAnsi="Times New Roman" w:cs="Times New Roman"/>
          <w:sz w:val="24"/>
          <w:szCs w:val="24"/>
        </w:rPr>
        <w:t xml:space="preserve">pada responden </w:t>
      </w:r>
      <w:r w:rsidR="00FA54BB" w:rsidRPr="00F15795">
        <w:rPr>
          <w:rFonts w:ascii="Times New Roman" w:hAnsi="Times New Roman" w:cs="Times New Roman"/>
          <w:sz w:val="24"/>
          <w:szCs w:val="24"/>
        </w:rPr>
        <w:t>dilakukan di poli bedah RSUD dr. H. Jusuf SK sekaligus pemberian awal terapi EMS</w:t>
      </w:r>
      <w:r w:rsidR="003605DD" w:rsidRPr="00F15795">
        <w:rPr>
          <w:rFonts w:ascii="Times New Roman" w:hAnsi="Times New Roman" w:cs="Times New Roman"/>
          <w:sz w:val="24"/>
          <w:szCs w:val="24"/>
        </w:rPr>
        <w:t xml:space="preserve"> setelah itu dilakukan kontrak selanjutnya selama 5 hari</w:t>
      </w:r>
      <w:r w:rsidR="00E96306" w:rsidRPr="00F15795">
        <w:rPr>
          <w:rFonts w:ascii="Times New Roman" w:hAnsi="Times New Roman" w:cs="Times New Roman"/>
          <w:sz w:val="24"/>
          <w:szCs w:val="24"/>
        </w:rPr>
        <w:t xml:space="preserve"> </w:t>
      </w:r>
      <w:r w:rsidR="00E96306" w:rsidRPr="00F15795">
        <w:rPr>
          <w:rFonts w:ascii="Times New Roman" w:hAnsi="Times New Roman" w:cs="Times New Roman"/>
          <w:sz w:val="24"/>
          <w:szCs w:val="24"/>
        </w:rPr>
        <w:lastRenderedPageBreak/>
        <w:t>setelah itu dilakukan pengukuran ABI akhir (</w:t>
      </w:r>
      <w:r w:rsidR="00E96306" w:rsidRPr="00F15795">
        <w:rPr>
          <w:rFonts w:ascii="Times New Roman" w:hAnsi="Times New Roman" w:cs="Times New Roman"/>
          <w:i/>
          <w:iCs/>
          <w:sz w:val="24"/>
          <w:szCs w:val="24"/>
        </w:rPr>
        <w:t>posttest</w:t>
      </w:r>
      <w:r w:rsidR="00E96306" w:rsidRPr="00F15795">
        <w:rPr>
          <w:rFonts w:ascii="Times New Roman" w:hAnsi="Times New Roman" w:cs="Times New Roman"/>
          <w:sz w:val="24"/>
          <w:szCs w:val="24"/>
        </w:rPr>
        <w:t>)</w:t>
      </w:r>
      <w:r w:rsidR="003605DD" w:rsidRPr="00F15795">
        <w:rPr>
          <w:rFonts w:ascii="Times New Roman" w:hAnsi="Times New Roman" w:cs="Times New Roman"/>
          <w:sz w:val="24"/>
          <w:szCs w:val="24"/>
        </w:rPr>
        <w:t>.</w:t>
      </w:r>
      <w:r w:rsidR="00842F25" w:rsidRPr="00F15795">
        <w:rPr>
          <w:rFonts w:ascii="Times New Roman" w:hAnsi="Times New Roman" w:cs="Times New Roman"/>
          <w:sz w:val="24"/>
          <w:szCs w:val="24"/>
        </w:rPr>
        <w:t xml:space="preserve"> Hasil </w:t>
      </w:r>
      <w:r w:rsidR="00842F25" w:rsidRPr="00122B30">
        <w:rPr>
          <w:rFonts w:ascii="Times New Roman" w:hAnsi="Times New Roman" w:cs="Times New Roman"/>
          <w:i/>
          <w:sz w:val="24"/>
          <w:szCs w:val="24"/>
        </w:rPr>
        <w:t>literature</w:t>
      </w:r>
      <w:r w:rsidR="00842F25" w:rsidRPr="00F15795">
        <w:rPr>
          <w:rFonts w:ascii="Times New Roman" w:hAnsi="Times New Roman" w:cs="Times New Roman"/>
          <w:sz w:val="24"/>
          <w:szCs w:val="24"/>
        </w:rPr>
        <w:t xml:space="preserve"> </w:t>
      </w:r>
      <w:r w:rsidR="00842F25" w:rsidRPr="00122B30">
        <w:rPr>
          <w:rFonts w:ascii="Times New Roman" w:hAnsi="Times New Roman" w:cs="Times New Roman"/>
          <w:i/>
          <w:sz w:val="24"/>
          <w:szCs w:val="24"/>
        </w:rPr>
        <w:t>review</w:t>
      </w:r>
      <w:r w:rsidR="00842F25" w:rsidRPr="00F15795">
        <w:rPr>
          <w:rFonts w:ascii="Times New Roman" w:hAnsi="Times New Roman" w:cs="Times New Roman"/>
          <w:sz w:val="24"/>
          <w:szCs w:val="24"/>
        </w:rPr>
        <w:t xml:space="preserve"> oleh </w:t>
      </w:r>
      <w:r w:rsidR="00842F25" w:rsidRPr="00F15795">
        <w:rPr>
          <w:rFonts w:ascii="Times New Roman" w:hAnsi="Times New Roman" w:cs="Times New Roman"/>
          <w:sz w:val="24"/>
          <w:szCs w:val="24"/>
        </w:rPr>
        <w:fldChar w:fldCharType="begin" w:fldLock="1"/>
      </w:r>
      <w:r w:rsidR="001E54CD" w:rsidRPr="00F15795">
        <w:rPr>
          <w:rFonts w:ascii="Times New Roman" w:hAnsi="Times New Roman" w:cs="Times New Roman"/>
          <w:sz w:val="24"/>
          <w:szCs w:val="24"/>
        </w:rPr>
        <w:instrText>ADDIN CSL_CITATION {"citationItems":[{"id":"ITEM-1","itemData":{"author":[{"dropping-particle":"","family":"Lestari","given":"Imtinan Karina","non-dropping-particle":"","parse-names":false,"suffix":""},{"dropping-particle":"","family":"Profesi","given":"Mahasiswa","non-dropping-particle":"","parse-names":false,"suffix":""},{"dropping-particle":"","family":"Jurusan","given":"Ners","non-dropping-particle":"","parse-names":false,"suffix":""},{"dropping-particle":"","family":"Poltekkes","given":"Keperawatan","non-dropping-particle":"","parse-names":false,"suffix":""},{"dropping-particle":"","family":"Surakarta","given":"Kemenkes","non-dropping-particle":"","parse-names":false,"suffix":""},{"dropping-particle":"","family":"Keperawatan","given":"Jurusan","non-dropping-particle":"","parse-names":false,"suffix":""},{"dropping-particle":"","family":"Kemenkes","given":"Poltekkes","non-dropping-particle":"","parse-names":false,"suffix":""}],"container-title":"Jurnal Ilmu dan Teknologi Kesehatan Terpadu (JITKT)","id":"ITEM-1","issued":{"date-parts":[["2022"]]},"title":"Electric Stimulation Pada Luka Kaki Diabetik : Literature Review","type":"article-journal"},"uris":["http://www.mendeley.com/documents/?uuid=a8c69742-631e-40af-8178-9ff62a0e3f1c","http://www.mendeley.com/documents/?uuid=b987df06-d305-4106-a3e8-1d8c5dcab124"]}],"mendeley":{"formattedCitation":"(Lestari et al., 2022)","manualFormatting":"Lestari dkk (2022)","plainTextFormattedCitation":"(Lestari et al., 2022)","previouslyFormattedCitation":"(Lestari et al., 2022)"},"properties":{"noteIndex":0},"schema":"https://github.com/citation-style-language/schema/raw/master/csl-citation.json"}</w:instrText>
      </w:r>
      <w:r w:rsidR="00842F25" w:rsidRPr="00F15795">
        <w:rPr>
          <w:rFonts w:ascii="Times New Roman" w:hAnsi="Times New Roman" w:cs="Times New Roman"/>
          <w:sz w:val="24"/>
          <w:szCs w:val="24"/>
        </w:rPr>
        <w:fldChar w:fldCharType="separate"/>
      </w:r>
      <w:r w:rsidR="00842F25" w:rsidRPr="00F15795">
        <w:rPr>
          <w:rFonts w:ascii="Times New Roman" w:hAnsi="Times New Roman" w:cs="Times New Roman"/>
          <w:noProof/>
          <w:sz w:val="24"/>
          <w:szCs w:val="24"/>
        </w:rPr>
        <w:t>Lestari dkk (2022)</w:t>
      </w:r>
      <w:r w:rsidR="00842F25" w:rsidRPr="00F15795">
        <w:rPr>
          <w:rFonts w:ascii="Times New Roman" w:hAnsi="Times New Roman" w:cs="Times New Roman"/>
          <w:sz w:val="24"/>
          <w:szCs w:val="24"/>
        </w:rPr>
        <w:fldChar w:fldCharType="end"/>
      </w:r>
      <w:r w:rsidR="00842F25" w:rsidRPr="00F15795">
        <w:rPr>
          <w:rFonts w:ascii="Times New Roman" w:hAnsi="Times New Roman" w:cs="Times New Roman"/>
          <w:sz w:val="24"/>
          <w:szCs w:val="24"/>
        </w:rPr>
        <w:t xml:space="preserve"> bahwa E</w:t>
      </w:r>
      <w:r w:rsidR="00135D69" w:rsidRPr="00F15795">
        <w:rPr>
          <w:rFonts w:ascii="Times New Roman" w:hAnsi="Times New Roman" w:cs="Times New Roman"/>
          <w:sz w:val="24"/>
          <w:szCs w:val="24"/>
        </w:rPr>
        <w:t>M</w:t>
      </w:r>
      <w:r w:rsidR="00842F25" w:rsidRPr="00F15795">
        <w:rPr>
          <w:rFonts w:ascii="Times New Roman" w:hAnsi="Times New Roman" w:cs="Times New Roman"/>
          <w:sz w:val="24"/>
          <w:szCs w:val="24"/>
        </w:rPr>
        <w:t xml:space="preserve">S adalah termasuk terapi </w:t>
      </w:r>
      <w:r w:rsidR="00842F25" w:rsidRPr="00F15795">
        <w:rPr>
          <w:rFonts w:ascii="Times New Roman" w:hAnsi="Times New Roman" w:cs="Times New Roman"/>
          <w:i/>
          <w:iCs/>
          <w:sz w:val="24"/>
          <w:szCs w:val="24"/>
        </w:rPr>
        <w:t>non</w:t>
      </w:r>
      <w:r w:rsidR="00135D69" w:rsidRPr="00F15795">
        <w:rPr>
          <w:rFonts w:ascii="Times New Roman" w:hAnsi="Times New Roman" w:cs="Times New Roman"/>
          <w:sz w:val="24"/>
          <w:szCs w:val="24"/>
        </w:rPr>
        <w:t xml:space="preserve"> </w:t>
      </w:r>
      <w:r w:rsidR="00842F25" w:rsidRPr="00F15795">
        <w:rPr>
          <w:rFonts w:ascii="Times New Roman" w:hAnsi="Times New Roman" w:cs="Times New Roman"/>
          <w:i/>
          <w:iCs/>
          <w:sz w:val="24"/>
          <w:szCs w:val="24"/>
        </w:rPr>
        <w:t>invasive</w:t>
      </w:r>
      <w:r w:rsidR="00842F25" w:rsidRPr="00F15795">
        <w:rPr>
          <w:rFonts w:ascii="Times New Roman" w:hAnsi="Times New Roman" w:cs="Times New Roman"/>
          <w:sz w:val="24"/>
          <w:szCs w:val="24"/>
        </w:rPr>
        <w:t xml:space="preserve">, dan terapi berbasis fisik yang mudah digunakan sebagai terapi tambahan selain standard </w:t>
      </w:r>
      <w:r w:rsidR="00842F25" w:rsidRPr="00F15795">
        <w:rPr>
          <w:rFonts w:ascii="Times New Roman" w:hAnsi="Times New Roman" w:cs="Times New Roman"/>
          <w:i/>
          <w:iCs/>
          <w:sz w:val="24"/>
          <w:szCs w:val="24"/>
        </w:rPr>
        <w:t>wound</w:t>
      </w:r>
      <w:r w:rsidR="00842F25" w:rsidRPr="00F15795">
        <w:rPr>
          <w:rFonts w:ascii="Times New Roman" w:hAnsi="Times New Roman" w:cs="Times New Roman"/>
          <w:sz w:val="24"/>
          <w:szCs w:val="24"/>
        </w:rPr>
        <w:t xml:space="preserve"> </w:t>
      </w:r>
      <w:r w:rsidR="00842F25" w:rsidRPr="00F15795">
        <w:rPr>
          <w:rFonts w:ascii="Times New Roman" w:hAnsi="Times New Roman" w:cs="Times New Roman"/>
          <w:i/>
          <w:iCs/>
          <w:sz w:val="24"/>
          <w:szCs w:val="24"/>
        </w:rPr>
        <w:t>care</w:t>
      </w:r>
      <w:r w:rsidR="00842F25" w:rsidRPr="00F15795">
        <w:rPr>
          <w:rFonts w:ascii="Times New Roman" w:hAnsi="Times New Roman" w:cs="Times New Roman"/>
          <w:sz w:val="24"/>
          <w:szCs w:val="24"/>
        </w:rPr>
        <w:t>. Durasi yang dilakukan antara 20-60 menit dengan frekuensi pemberian 2-3 kali perminggu. Kesembilan artikel menunjukkan b</w:t>
      </w:r>
      <w:r w:rsidR="00135D69" w:rsidRPr="00F15795">
        <w:rPr>
          <w:rFonts w:ascii="Times New Roman" w:hAnsi="Times New Roman" w:cs="Times New Roman"/>
          <w:sz w:val="24"/>
          <w:szCs w:val="24"/>
        </w:rPr>
        <w:t xml:space="preserve">ahwa terdapat pengaruh EMS </w:t>
      </w:r>
      <w:r w:rsidR="00842F25" w:rsidRPr="00F15795">
        <w:rPr>
          <w:rFonts w:ascii="Times New Roman" w:hAnsi="Times New Roman" w:cs="Times New Roman"/>
          <w:sz w:val="24"/>
          <w:szCs w:val="24"/>
        </w:rPr>
        <w:t>terhadap sirkulasi, perfusi dan penyembuhan luka k</w:t>
      </w:r>
      <w:r w:rsidR="00135D69" w:rsidRPr="00F15795">
        <w:rPr>
          <w:rFonts w:ascii="Times New Roman" w:hAnsi="Times New Roman" w:cs="Times New Roman"/>
          <w:sz w:val="24"/>
          <w:szCs w:val="24"/>
        </w:rPr>
        <w:t>aki diabetik. Secara fisiologis EMS</w:t>
      </w:r>
      <w:r w:rsidR="00842F25" w:rsidRPr="00F15795">
        <w:rPr>
          <w:rFonts w:ascii="Times New Roman" w:hAnsi="Times New Roman" w:cs="Times New Roman"/>
          <w:sz w:val="24"/>
          <w:szCs w:val="24"/>
        </w:rPr>
        <w:t xml:space="preserve"> membantu</w:t>
      </w:r>
      <w:r w:rsidR="00135D69" w:rsidRPr="00F15795">
        <w:rPr>
          <w:rFonts w:ascii="Times New Roman" w:hAnsi="Times New Roman" w:cs="Times New Roman"/>
          <w:sz w:val="24"/>
          <w:szCs w:val="24"/>
        </w:rPr>
        <w:t xml:space="preserve"> </w:t>
      </w:r>
      <w:r w:rsidR="00842F25" w:rsidRPr="00F15795">
        <w:rPr>
          <w:rFonts w:ascii="Times New Roman" w:hAnsi="Times New Roman" w:cs="Times New Roman"/>
          <w:sz w:val="24"/>
          <w:szCs w:val="24"/>
        </w:rPr>
        <w:t>penyembuhan lu</w:t>
      </w:r>
      <w:r w:rsidR="00135D69" w:rsidRPr="00F15795">
        <w:rPr>
          <w:rFonts w:ascii="Times New Roman" w:hAnsi="Times New Roman" w:cs="Times New Roman"/>
          <w:sz w:val="24"/>
          <w:szCs w:val="24"/>
        </w:rPr>
        <w:t>k</w:t>
      </w:r>
      <w:r w:rsidR="00842F25" w:rsidRPr="00F15795">
        <w:rPr>
          <w:rFonts w:ascii="Times New Roman" w:hAnsi="Times New Roman" w:cs="Times New Roman"/>
          <w:sz w:val="24"/>
          <w:szCs w:val="24"/>
        </w:rPr>
        <w:t xml:space="preserve">a dengan </w:t>
      </w:r>
      <w:proofErr w:type="gramStart"/>
      <w:r w:rsidR="00842F25" w:rsidRPr="00F15795">
        <w:rPr>
          <w:rFonts w:ascii="Times New Roman" w:hAnsi="Times New Roman" w:cs="Times New Roman"/>
          <w:sz w:val="24"/>
          <w:szCs w:val="24"/>
        </w:rPr>
        <w:t>cara</w:t>
      </w:r>
      <w:proofErr w:type="gramEnd"/>
      <w:r w:rsidR="00842F25" w:rsidRPr="00F15795">
        <w:rPr>
          <w:rFonts w:ascii="Times New Roman" w:hAnsi="Times New Roman" w:cs="Times New Roman"/>
          <w:sz w:val="24"/>
          <w:szCs w:val="24"/>
        </w:rPr>
        <w:t xml:space="preserve"> membantu menstimulasi zat-zat yang diperlukan dalam proses </w:t>
      </w:r>
      <w:r w:rsidR="00842F25" w:rsidRPr="00F15795">
        <w:rPr>
          <w:rFonts w:ascii="Times New Roman" w:hAnsi="Times New Roman" w:cs="Times New Roman"/>
          <w:i/>
          <w:iCs/>
          <w:sz w:val="24"/>
          <w:szCs w:val="24"/>
        </w:rPr>
        <w:t>angiogenesis</w:t>
      </w:r>
      <w:r w:rsidR="00842F25" w:rsidRPr="00F15795">
        <w:rPr>
          <w:rFonts w:ascii="Times New Roman" w:hAnsi="Times New Roman" w:cs="Times New Roman"/>
          <w:sz w:val="24"/>
          <w:szCs w:val="24"/>
        </w:rPr>
        <w:t>.</w:t>
      </w:r>
    </w:p>
    <w:p w:rsidR="00412DF2" w:rsidRPr="005119BC" w:rsidRDefault="00412DF2" w:rsidP="005119BC">
      <w:pPr>
        <w:pStyle w:val="ListParagraph"/>
        <w:numPr>
          <w:ilvl w:val="0"/>
          <w:numId w:val="40"/>
        </w:numPr>
        <w:spacing w:after="0" w:line="240" w:lineRule="auto"/>
        <w:ind w:left="284" w:hanging="142"/>
        <w:jc w:val="both"/>
        <w:rPr>
          <w:rFonts w:ascii="Times New Roman" w:hAnsi="Times New Roman" w:cs="Times New Roman"/>
          <w:b/>
          <w:sz w:val="24"/>
          <w:szCs w:val="24"/>
        </w:rPr>
      </w:pPr>
      <w:r w:rsidRPr="005119BC">
        <w:rPr>
          <w:rFonts w:ascii="Times New Roman" w:hAnsi="Times New Roman" w:cs="Times New Roman"/>
          <w:b/>
          <w:sz w:val="24"/>
          <w:szCs w:val="24"/>
        </w:rPr>
        <w:t>Efektifitas</w:t>
      </w:r>
      <w:r w:rsidRPr="005119BC">
        <w:rPr>
          <w:rFonts w:ascii="Times New Roman" w:hAnsi="Times New Roman" w:cs="Times New Roman"/>
          <w:b/>
          <w:i/>
          <w:sz w:val="24"/>
          <w:szCs w:val="24"/>
        </w:rPr>
        <w:t xml:space="preserve"> Buerger </w:t>
      </w:r>
      <w:r w:rsidR="00FA2A3F" w:rsidRPr="005119BC">
        <w:rPr>
          <w:rFonts w:ascii="Times New Roman" w:hAnsi="Times New Roman" w:cs="Times New Roman"/>
          <w:b/>
          <w:i/>
          <w:sz w:val="24"/>
          <w:szCs w:val="24"/>
        </w:rPr>
        <w:t xml:space="preserve">Allen </w:t>
      </w:r>
      <w:r w:rsidRPr="005119BC">
        <w:rPr>
          <w:rFonts w:ascii="Times New Roman" w:hAnsi="Times New Roman" w:cs="Times New Roman"/>
          <w:b/>
          <w:i/>
          <w:sz w:val="24"/>
          <w:szCs w:val="24"/>
        </w:rPr>
        <w:t xml:space="preserve">Exercise </w:t>
      </w:r>
      <w:r w:rsidRPr="005119BC">
        <w:rPr>
          <w:rFonts w:ascii="Times New Roman" w:hAnsi="Times New Roman" w:cs="Times New Roman"/>
          <w:b/>
          <w:sz w:val="24"/>
          <w:szCs w:val="24"/>
        </w:rPr>
        <w:t>terhadap</w:t>
      </w:r>
      <w:r w:rsidRPr="005119BC">
        <w:rPr>
          <w:rFonts w:ascii="Times New Roman" w:hAnsi="Times New Roman" w:cs="Times New Roman"/>
          <w:b/>
          <w:i/>
          <w:sz w:val="24"/>
          <w:szCs w:val="24"/>
        </w:rPr>
        <w:t xml:space="preserve"> nilai Ankle Brachial Index (</w:t>
      </w:r>
      <w:r w:rsidRPr="005119BC">
        <w:rPr>
          <w:rFonts w:ascii="Times New Roman" w:hAnsi="Times New Roman" w:cs="Times New Roman"/>
          <w:b/>
          <w:sz w:val="24"/>
          <w:szCs w:val="24"/>
        </w:rPr>
        <w:t>ABI</w:t>
      </w:r>
      <w:r w:rsidRPr="005119BC">
        <w:rPr>
          <w:rFonts w:ascii="Times New Roman" w:hAnsi="Times New Roman" w:cs="Times New Roman"/>
          <w:b/>
          <w:i/>
          <w:sz w:val="24"/>
          <w:szCs w:val="24"/>
        </w:rPr>
        <w:t xml:space="preserve">) </w:t>
      </w:r>
      <w:r w:rsidRPr="005119BC">
        <w:rPr>
          <w:rFonts w:ascii="Times New Roman" w:hAnsi="Times New Roman"/>
          <w:b/>
          <w:bCs/>
          <w:spacing w:val="1"/>
          <w:sz w:val="24"/>
          <w:szCs w:val="24"/>
        </w:rPr>
        <w:t>pada pasien dengan ulkus kaki diabetik</w:t>
      </w:r>
      <w:r w:rsidRPr="005119BC">
        <w:rPr>
          <w:rFonts w:ascii="Times New Roman" w:hAnsi="Times New Roman"/>
          <w:b/>
          <w:sz w:val="24"/>
          <w:szCs w:val="24"/>
        </w:rPr>
        <w:t>.</w:t>
      </w:r>
    </w:p>
    <w:p w:rsidR="005119BC" w:rsidRPr="005119BC" w:rsidRDefault="005119BC" w:rsidP="005119BC">
      <w:pPr>
        <w:pStyle w:val="ListParagraph"/>
        <w:spacing w:after="0" w:line="240" w:lineRule="auto"/>
        <w:ind w:left="284"/>
        <w:jc w:val="both"/>
        <w:rPr>
          <w:rFonts w:ascii="Times New Roman" w:hAnsi="Times New Roman" w:cs="Times New Roman"/>
          <w:b/>
          <w:sz w:val="20"/>
          <w:szCs w:val="20"/>
        </w:rPr>
      </w:pPr>
    </w:p>
    <w:p w:rsidR="00135D69" w:rsidRDefault="00135D69" w:rsidP="00074C1B">
      <w:pPr>
        <w:spacing w:after="0" w:line="336" w:lineRule="auto"/>
        <w:jc w:val="both"/>
        <w:rPr>
          <w:rFonts w:ascii="Times New Roman" w:hAnsi="Times New Roman" w:cs="Times New Roman"/>
          <w:iCs/>
          <w:sz w:val="24"/>
          <w:szCs w:val="24"/>
        </w:rPr>
      </w:pPr>
      <w:r w:rsidRPr="00135D69">
        <w:rPr>
          <w:rFonts w:ascii="Times New Roman" w:hAnsi="Times New Roman" w:cs="Times New Roman"/>
          <w:sz w:val="24"/>
          <w:szCs w:val="24"/>
        </w:rPr>
        <w:t xml:space="preserve">Hasil penelitian ini menunjukkan adanya perbedaan signifikan nilai ABI pada kelompok intervensi sebelum dan sesudah diberikan </w:t>
      </w:r>
      <w:r>
        <w:rPr>
          <w:rFonts w:ascii="Times New Roman" w:hAnsi="Times New Roman"/>
          <w:bCs/>
          <w:i/>
          <w:spacing w:val="1"/>
          <w:sz w:val="24"/>
          <w:szCs w:val="24"/>
        </w:rPr>
        <w:t>Buerger</w:t>
      </w:r>
      <w:r w:rsidR="00074C1B">
        <w:rPr>
          <w:rFonts w:ascii="Times New Roman" w:hAnsi="Times New Roman"/>
          <w:bCs/>
          <w:i/>
          <w:spacing w:val="1"/>
          <w:sz w:val="24"/>
          <w:szCs w:val="24"/>
        </w:rPr>
        <w:t xml:space="preserve"> </w:t>
      </w:r>
      <w:r>
        <w:rPr>
          <w:rFonts w:ascii="Times New Roman" w:hAnsi="Times New Roman"/>
          <w:bCs/>
          <w:i/>
          <w:spacing w:val="1"/>
          <w:sz w:val="24"/>
          <w:szCs w:val="24"/>
        </w:rPr>
        <w:t>Allen Exercise</w:t>
      </w:r>
      <w:r w:rsidRPr="00135D69">
        <w:rPr>
          <w:rFonts w:ascii="Times New Roman" w:hAnsi="Times New Roman"/>
          <w:bCs/>
          <w:i/>
          <w:spacing w:val="1"/>
          <w:sz w:val="24"/>
          <w:szCs w:val="24"/>
        </w:rPr>
        <w:t xml:space="preserve"> </w:t>
      </w:r>
      <w:r w:rsidRPr="00135D69">
        <w:rPr>
          <w:rFonts w:ascii="Times New Roman" w:hAnsi="Times New Roman"/>
          <w:bCs/>
          <w:iCs/>
          <w:spacing w:val="1"/>
          <w:sz w:val="24"/>
          <w:szCs w:val="24"/>
        </w:rPr>
        <w:t xml:space="preserve">pada kedua ekstremitas kanan dan kiri, dimana diperoleh hasil nilai </w:t>
      </w:r>
      <w:r w:rsidRPr="00135D69">
        <w:rPr>
          <w:rFonts w:ascii="Times New Roman" w:hAnsi="Times New Roman"/>
          <w:bCs/>
          <w:i/>
          <w:spacing w:val="1"/>
          <w:sz w:val="24"/>
          <w:szCs w:val="24"/>
        </w:rPr>
        <w:t xml:space="preserve">p value </w:t>
      </w:r>
      <w:r w:rsidRPr="00135D69">
        <w:rPr>
          <w:rFonts w:ascii="Times New Roman" w:hAnsi="Times New Roman"/>
          <w:bCs/>
          <w:iCs/>
          <w:spacing w:val="1"/>
          <w:sz w:val="24"/>
          <w:szCs w:val="24"/>
        </w:rPr>
        <w:t>(0.000) &lt; 0.05.</w:t>
      </w:r>
    </w:p>
    <w:p w:rsidR="001D5690" w:rsidRDefault="001E73BC" w:rsidP="00074C1B">
      <w:pPr>
        <w:spacing w:after="0" w:line="336" w:lineRule="auto"/>
        <w:jc w:val="both"/>
        <w:rPr>
          <w:rFonts w:ascii="Times New Roman" w:hAnsi="Times New Roman" w:cs="Times New Roman"/>
          <w:iCs/>
          <w:sz w:val="24"/>
          <w:szCs w:val="24"/>
        </w:rPr>
      </w:pPr>
      <w:r>
        <w:rPr>
          <w:rFonts w:ascii="Times New Roman" w:hAnsi="Times New Roman" w:cs="Times New Roman"/>
          <w:iCs/>
          <w:sz w:val="24"/>
          <w:szCs w:val="24"/>
        </w:rPr>
        <w:t xml:space="preserve">Sejalan dengan penelitian oleh </w:t>
      </w:r>
      <w:r>
        <w:rPr>
          <w:rFonts w:ascii="Times New Roman" w:hAnsi="Times New Roman" w:cs="Times New Roman"/>
          <w:iCs/>
          <w:sz w:val="24"/>
          <w:szCs w:val="24"/>
        </w:rPr>
        <w:fldChar w:fldCharType="begin" w:fldLock="1"/>
      </w:r>
      <w:r w:rsidR="00074C1B">
        <w:rPr>
          <w:rFonts w:ascii="Times New Roman" w:hAnsi="Times New Roman" w:cs="Times New Roman"/>
          <w:iCs/>
          <w:sz w:val="24"/>
          <w:szCs w:val="24"/>
        </w:rPr>
        <w:instrText>ADDIN CSL_CITATION {"citationItems":[{"id":"ITEM-1","itemData":{"author":[{"dropping-particle":"","family":"Sari","given":"Awinda","non-dropping-particle":"","parse-names":false,"suffix":""},{"dropping-particle":"","family":"Wardy","given":"Anwar","non-dropping-particle":"","parse-names":false,"suffix":""},{"dropping-particle":"","family":"Sofiani","given":"Yani","non-dropping-particle":"","parse-names":false,"suffix":""}],"container-title":"Journal of Telenursing (JOTING)","id":"ITEM-1","issued":{"date-parts":[["2019"]]},"title":"Efektivitas Perbandingan Buerger Allen Exercise Dan Senam Kaki Terhadap Nilai Abi Pada Penderita DM Tipe II","type":"article-journal"},"uris":["http://www.mendeley.com/documents/?uuid=b980ec1f-7ac2-41fa-bbd7-ae8563731cbf","http://www.mendeley.com/documents/?uuid=f7a63840-7f32-4d1d-b3ee-a13e29ef085f"]}],"mendeley":{"formattedCitation":"(Sari et al., 2019)","manualFormatting":"Sari dkk (2019)","plainTextFormattedCitation":"(Sari et al., 2019)","previouslyFormattedCitation":"(Sari et al., 2019)"},"properties":{"noteIndex":0},"schema":"https://github.com/citation-style-language/schema/raw/master/csl-citation.json"}</w:instrText>
      </w:r>
      <w:r>
        <w:rPr>
          <w:rFonts w:ascii="Times New Roman" w:hAnsi="Times New Roman" w:cs="Times New Roman"/>
          <w:iCs/>
          <w:sz w:val="24"/>
          <w:szCs w:val="24"/>
        </w:rPr>
        <w:fldChar w:fldCharType="separate"/>
      </w:r>
      <w:r w:rsidRPr="001E73BC">
        <w:rPr>
          <w:rFonts w:ascii="Times New Roman" w:hAnsi="Times New Roman" w:cs="Times New Roman"/>
          <w:iCs/>
          <w:noProof/>
          <w:sz w:val="24"/>
          <w:szCs w:val="24"/>
        </w:rPr>
        <w:t xml:space="preserve">Sari </w:t>
      </w:r>
      <w:r>
        <w:rPr>
          <w:rFonts w:ascii="Times New Roman" w:hAnsi="Times New Roman" w:cs="Times New Roman"/>
          <w:iCs/>
          <w:noProof/>
          <w:sz w:val="24"/>
          <w:szCs w:val="24"/>
        </w:rPr>
        <w:t>dkk</w:t>
      </w:r>
      <w:r w:rsidRPr="001E73BC">
        <w:rPr>
          <w:rFonts w:ascii="Times New Roman" w:hAnsi="Times New Roman" w:cs="Times New Roman"/>
          <w:iCs/>
          <w:noProof/>
          <w:sz w:val="24"/>
          <w:szCs w:val="24"/>
        </w:rPr>
        <w:t xml:space="preserve"> </w:t>
      </w:r>
      <w:r>
        <w:rPr>
          <w:rFonts w:ascii="Times New Roman" w:hAnsi="Times New Roman" w:cs="Times New Roman"/>
          <w:iCs/>
          <w:noProof/>
          <w:sz w:val="24"/>
          <w:szCs w:val="24"/>
        </w:rPr>
        <w:t>(</w:t>
      </w:r>
      <w:r w:rsidRPr="001E73BC">
        <w:rPr>
          <w:rFonts w:ascii="Times New Roman" w:hAnsi="Times New Roman" w:cs="Times New Roman"/>
          <w:iCs/>
          <w:noProof/>
          <w:sz w:val="24"/>
          <w:szCs w:val="24"/>
        </w:rPr>
        <w:t>2019)</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r w:rsidRPr="001E73BC">
        <w:rPr>
          <w:rFonts w:ascii="Times New Roman" w:hAnsi="Times New Roman" w:cs="Times New Roman"/>
          <w:iCs/>
          <w:sz w:val="24"/>
          <w:szCs w:val="24"/>
        </w:rPr>
        <w:t>ada perbedaan yang signifikan nilai Ankle Brachial Index (ABI) sebelum dan sesudah diberikan perlakuan</w:t>
      </w:r>
      <w:r w:rsidR="00356E47">
        <w:rPr>
          <w:rFonts w:ascii="Times New Roman" w:hAnsi="Times New Roman" w:cs="Times New Roman"/>
          <w:iCs/>
          <w:sz w:val="24"/>
          <w:szCs w:val="24"/>
        </w:rPr>
        <w:t xml:space="preserve"> BAE</w:t>
      </w:r>
      <w:r w:rsidR="00074C1B">
        <w:rPr>
          <w:rFonts w:ascii="Times New Roman" w:hAnsi="Times New Roman" w:cs="Times New Roman"/>
          <w:iCs/>
          <w:sz w:val="24"/>
          <w:szCs w:val="24"/>
        </w:rPr>
        <w:t xml:space="preserve"> yaitu </w:t>
      </w:r>
      <w:r w:rsidRPr="001E73BC">
        <w:rPr>
          <w:rFonts w:ascii="Times New Roman" w:hAnsi="Times New Roman" w:cs="Times New Roman"/>
          <w:iCs/>
          <w:sz w:val="24"/>
          <w:szCs w:val="24"/>
        </w:rPr>
        <w:t>p &lt; 0,05 dengan perbedaan selisih rata-rata peningkatan nilai ABI pada kelompok</w:t>
      </w:r>
      <w:r w:rsidR="00356E47">
        <w:rPr>
          <w:rFonts w:ascii="Times New Roman" w:hAnsi="Times New Roman" w:cs="Times New Roman"/>
          <w:iCs/>
          <w:sz w:val="24"/>
          <w:szCs w:val="24"/>
        </w:rPr>
        <w:t xml:space="preserve"> BAE</w:t>
      </w:r>
      <w:r w:rsidRPr="001E73BC">
        <w:rPr>
          <w:rFonts w:ascii="Times New Roman" w:hAnsi="Times New Roman" w:cs="Times New Roman"/>
          <w:iCs/>
          <w:sz w:val="24"/>
          <w:szCs w:val="24"/>
        </w:rPr>
        <w:t xml:space="preserve"> sebesar 0,0820</w:t>
      </w:r>
      <w:r w:rsidR="00F445A3">
        <w:rPr>
          <w:rFonts w:ascii="Times New Roman" w:hAnsi="Times New Roman" w:cs="Times New Roman"/>
          <w:iCs/>
          <w:sz w:val="24"/>
          <w:szCs w:val="24"/>
        </w:rPr>
        <w:t xml:space="preserve">. Penelitian lain oleh </w:t>
      </w:r>
      <w:r w:rsidR="00F445A3">
        <w:rPr>
          <w:rFonts w:ascii="Times New Roman" w:hAnsi="Times New Roman" w:cs="Times New Roman"/>
          <w:iCs/>
          <w:sz w:val="24"/>
          <w:szCs w:val="24"/>
        </w:rPr>
        <w:fldChar w:fldCharType="begin" w:fldLock="1"/>
      </w:r>
      <w:r w:rsidR="001E54CD">
        <w:rPr>
          <w:rFonts w:ascii="Times New Roman" w:hAnsi="Times New Roman" w:cs="Times New Roman"/>
          <w:iCs/>
          <w:sz w:val="24"/>
          <w:szCs w:val="24"/>
        </w:rPr>
        <w:instrText>ADDIN CSL_CITATION {"citationItems":[{"id":"ITEM-1","itemData":{"DOI":"10.33006/ji-kes.v3i2.149","abstract":"AbstrakResiko disfungsi aliran balik vena pada kaki, neuropati, ulkus diabetikum, gangrene, danÂ  amputasi kaki masih menjadi ancaman serius diabetesi.Tidak hanya berdampak fisik, biaya untuk mengelola dan merawat masalah gangguan perfusi perifer kaki sangat banyak yang merugikan individu dan menjadi beban bagi pembiayaan sosial negara. Buerger Allen Exercise (BAE) adalah latihan gerak yang dilakukan tungkai bawah yang bervariasi serta memanfaatkan gaya gravitasi yang dilakukan secara bertahap dan teratur. Variasi gerakan dan gaya gravitasi pada BAE diharapkan mampu untuk memperbaiki dan meningkatkan sirkulasi darah perifer ke ekstermitas sehingga kebutuhan oksigen sampai pada tingkat sel dibuktikan dengan peningkatan nilai Ankel Brachial Index (ABI). Penelitian dirancang untuk mengetahui efek Vascular Rehabilitation Training Program menggunakan BAE terhadap Perubahan Nilai ABI diabetisi tipe 2. Desain Quasy Experiment digunakan untuk mengkaji ada tidaknya sebab-akibat dari dua variabel yang diteliti dengan pendekatan pre-test and post-test control design. Teknik sampling menggunakan puposive sampling. Terdapat 20 responden yang dibagi menjadi dua kelompok. Pengumpulan data menggunakan skala ABI untuk mengukur perubahan nilai sebelum dan setelah dilakukan BAE. Intervensi dilakukan sebanyak 6 sesi dalam 6 hari latihan dengan durasi 15 menit setiap pertemuan. Hasil penelitian menunjukkan terdapat perubahan nilai ABI yang sangat signifikan setelah melakukan BAE. Penelitian ini membuktikan bahwa metode BAE Â efektif dalam meningkatkan perfusi perifer pada kaki diabetesi dan dapat menjadi alternatif yang mudah dan murah untuk dilakukan dalam memperbaiki gangguan perfusi khususnya pasien diabetes. Kata kunci: Buerger Allen Exercise (BAE), Ankle Brachial Index (ABI), Â perubahan nilai ABIÂ AbstractThe risk of dysfunction venous return in the legs, neuropathy, diabetic ulcer, gangrene, and leg amputation is still a severe threat to diabetes patients.Not only has a physical impact, the expenditure due to managing and treating impaired peripheral, but peripheral perfusion problem is also very much detrimental to the individual and a burden on the country's social financing. Buerger Allen Exercise (BAE ) is an exercise with a variety of active movements on the lower extremities and utilizes the gravitational force carried out in stages and regularly. Movement variations and gravitational effects on the BAE Â are expected to be able to improve and improve periphera…","author":[{"dropping-particle":"","family":"Salam","given":"Ainul Yaqin","non-dropping-particle":"","parse-names":false,"suffix":""},{"dropping-particle":"","family":"Laili","given":"Nurul","non-dropping-particle":"","parse-names":false,"suffix":""}],"container-title":"JI-KES (Jurnal Ilmu Kesehatan)","id":"ITEM-1","issue":"2","issued":{"date-parts":[["2020"]]},"page":"64-70","title":"Efek Buerger Allen Exercise terhadap Perubahan Nilai ABI (Ankle Brachial Index) Pasien Diabetes Tipe II","type":"article-journal","volume":"3"},"uris":["http://www.mendeley.com/documents/?uuid=50dea925-9f2d-4f51-ac50-0187c31813fc","http://www.mendeley.com/documents/?uuid=5159dfb3-4d88-4b36-9b6a-25594a102214"]}],"mendeley":{"formattedCitation":"(Salam &amp; Laili, 2020)","manualFormatting":"(Salam &amp; Laili (2020)","plainTextFormattedCitation":"(Salam &amp; Laili, 2020)","previouslyFormattedCitation":"(Salam &amp; Laili, 2020)"},"properties":{"noteIndex":0},"schema":"https://github.com/citation-style-language/schema/raw/master/csl-citation.json"}</w:instrText>
      </w:r>
      <w:r w:rsidR="00F445A3">
        <w:rPr>
          <w:rFonts w:ascii="Times New Roman" w:hAnsi="Times New Roman" w:cs="Times New Roman"/>
          <w:iCs/>
          <w:sz w:val="24"/>
          <w:szCs w:val="24"/>
        </w:rPr>
        <w:fldChar w:fldCharType="separate"/>
      </w:r>
      <w:r w:rsidR="00F445A3">
        <w:rPr>
          <w:rFonts w:ascii="Times New Roman" w:hAnsi="Times New Roman" w:cs="Times New Roman"/>
          <w:iCs/>
          <w:noProof/>
          <w:sz w:val="24"/>
          <w:szCs w:val="24"/>
        </w:rPr>
        <w:t>(Salam &amp; Laili (</w:t>
      </w:r>
      <w:r w:rsidR="00F445A3" w:rsidRPr="00F445A3">
        <w:rPr>
          <w:rFonts w:ascii="Times New Roman" w:hAnsi="Times New Roman" w:cs="Times New Roman"/>
          <w:iCs/>
          <w:noProof/>
          <w:sz w:val="24"/>
          <w:szCs w:val="24"/>
        </w:rPr>
        <w:t>2020)</w:t>
      </w:r>
      <w:r w:rsidR="00F445A3">
        <w:rPr>
          <w:rFonts w:ascii="Times New Roman" w:hAnsi="Times New Roman" w:cs="Times New Roman"/>
          <w:iCs/>
          <w:sz w:val="24"/>
          <w:szCs w:val="24"/>
        </w:rPr>
        <w:fldChar w:fldCharType="end"/>
      </w:r>
      <w:r w:rsidR="00F445A3" w:rsidRPr="00F445A3">
        <w:rPr>
          <w:rFonts w:ascii="Times New Roman" w:hAnsi="Times New Roman" w:cs="Times New Roman"/>
          <w:iCs/>
          <w:sz w:val="24"/>
          <w:szCs w:val="24"/>
        </w:rPr>
        <w:t xml:space="preserve"> menunjukkan terdapat perubahan nilai ABI yang sangat signifikan setelah melakukan BAE. Penelitian ini memb</w:t>
      </w:r>
      <w:r w:rsidR="00356E47">
        <w:rPr>
          <w:rFonts w:ascii="Times New Roman" w:hAnsi="Times New Roman" w:cs="Times New Roman"/>
          <w:iCs/>
          <w:sz w:val="24"/>
          <w:szCs w:val="24"/>
        </w:rPr>
        <w:t xml:space="preserve">uktikan bahwa </w:t>
      </w:r>
      <w:r w:rsidR="00356E47">
        <w:rPr>
          <w:rFonts w:ascii="Times New Roman" w:hAnsi="Times New Roman" w:cs="Times New Roman"/>
          <w:iCs/>
          <w:sz w:val="24"/>
          <w:szCs w:val="24"/>
        </w:rPr>
        <w:lastRenderedPageBreak/>
        <w:t>metode BAE berguna</w:t>
      </w:r>
      <w:r w:rsidR="00F445A3" w:rsidRPr="00F445A3">
        <w:rPr>
          <w:rFonts w:ascii="Times New Roman" w:hAnsi="Times New Roman" w:cs="Times New Roman"/>
          <w:iCs/>
          <w:sz w:val="24"/>
          <w:szCs w:val="24"/>
        </w:rPr>
        <w:t xml:space="preserve"> dalam meningkatkan </w:t>
      </w:r>
      <w:r w:rsidR="00F445A3" w:rsidRPr="00356E47">
        <w:rPr>
          <w:rFonts w:ascii="Times New Roman" w:hAnsi="Times New Roman" w:cs="Times New Roman"/>
          <w:i/>
          <w:sz w:val="24"/>
          <w:szCs w:val="24"/>
        </w:rPr>
        <w:t>perfusi</w:t>
      </w:r>
      <w:r w:rsidR="00F445A3" w:rsidRPr="00F445A3">
        <w:rPr>
          <w:rFonts w:ascii="Times New Roman" w:hAnsi="Times New Roman" w:cs="Times New Roman"/>
          <w:iCs/>
          <w:sz w:val="24"/>
          <w:szCs w:val="24"/>
        </w:rPr>
        <w:t xml:space="preserve"> </w:t>
      </w:r>
      <w:r w:rsidR="00F445A3" w:rsidRPr="00356E47">
        <w:rPr>
          <w:rFonts w:ascii="Times New Roman" w:hAnsi="Times New Roman" w:cs="Times New Roman"/>
          <w:i/>
          <w:sz w:val="24"/>
          <w:szCs w:val="24"/>
        </w:rPr>
        <w:t>perifer</w:t>
      </w:r>
      <w:r w:rsidR="00F445A3" w:rsidRPr="00F445A3">
        <w:rPr>
          <w:rFonts w:ascii="Times New Roman" w:hAnsi="Times New Roman" w:cs="Times New Roman"/>
          <w:iCs/>
          <w:sz w:val="24"/>
          <w:szCs w:val="24"/>
        </w:rPr>
        <w:t xml:space="preserve"> pada kaki diabetesi dan dapat menjadi alternatif yang mudah dan murah untuk dilakukan dalam memper</w:t>
      </w:r>
      <w:r w:rsidR="00356E47">
        <w:rPr>
          <w:rFonts w:ascii="Times New Roman" w:hAnsi="Times New Roman" w:cs="Times New Roman"/>
          <w:iCs/>
          <w:sz w:val="24"/>
          <w:szCs w:val="24"/>
        </w:rPr>
        <w:t>baiki gangguan perfusi terutama</w:t>
      </w:r>
      <w:r w:rsidR="00F445A3" w:rsidRPr="00F445A3">
        <w:rPr>
          <w:rFonts w:ascii="Times New Roman" w:hAnsi="Times New Roman" w:cs="Times New Roman"/>
          <w:iCs/>
          <w:sz w:val="24"/>
          <w:szCs w:val="24"/>
        </w:rPr>
        <w:t xml:space="preserve"> pasien diabetes.</w:t>
      </w:r>
      <w:r w:rsidR="00AB64BA">
        <w:rPr>
          <w:rFonts w:ascii="Times New Roman" w:hAnsi="Times New Roman" w:cs="Times New Roman"/>
          <w:iCs/>
          <w:sz w:val="24"/>
          <w:szCs w:val="24"/>
        </w:rPr>
        <w:t xml:space="preserve"> </w:t>
      </w:r>
      <w:r w:rsidR="00356E47">
        <w:rPr>
          <w:rFonts w:ascii="Times New Roman" w:hAnsi="Times New Roman" w:cs="Times New Roman"/>
          <w:sz w:val="24"/>
          <w:szCs w:val="24"/>
        </w:rPr>
        <w:t>Penelitian serupa oleh</w:t>
      </w:r>
      <w:r w:rsidR="00AB64BA">
        <w:rPr>
          <w:rFonts w:ascii="Times New Roman" w:hAnsi="Times New Roman" w:cs="Times New Roman"/>
          <w:sz w:val="24"/>
          <w:szCs w:val="24"/>
        </w:rPr>
        <w:t xml:space="preserve"> </w:t>
      </w:r>
      <w:r w:rsidR="00AB64BA">
        <w:rPr>
          <w:rFonts w:ascii="Times New Roman" w:hAnsi="Times New Roman" w:cs="Times New Roman"/>
          <w:sz w:val="24"/>
          <w:szCs w:val="24"/>
        </w:rPr>
        <w:fldChar w:fldCharType="begin" w:fldLock="1"/>
      </w:r>
      <w:r w:rsidR="00E42DB8">
        <w:rPr>
          <w:rFonts w:ascii="Times New Roman" w:hAnsi="Times New Roman" w:cs="Times New Roman"/>
          <w:sz w:val="24"/>
          <w:szCs w:val="24"/>
        </w:rPr>
        <w:instrText>ADDIN CSL_CITATION {"citationItems":[{"id":"ITEM-1","itemData":{"DOI":"10.7454/jki.v21i2.652","ISSN":"1410-4490","abstract":"Luka kaki diabetes (LKD) merupakan komplikasi penyakit diabetes yang disebabkan oleh gangguan sirkulasi darah vena dan arteri. Buerger allen exercise adalah terapi modalitas dengan gerakan postural aktif. Penelitian ini bertujuan untuk menilai pengaruh buerger allen exercise tehadap peningkatan sirkulasi ektremitas bawah pasien LKD. Desain penelitian adalah pre eksperimen pretest dan posttest without control . Teknik pengambilan sampel adalah consecutive sampling sebanyak sampel 43 responden LKD, analisis data menggunakan uji Wilcoxon . Peningkatan sirkulasi di ukur menggunakan Ankle Bra ch ial Inde x (ABI). Latihan dilakukan sebanyak 2 kali sehari dengan waktu latihan 17 sampai 20 menit, selama 3 minggu. Hasil penelitian menunjukkan perbedaan signifikan antara nilai rata-rata ABI sebelum 0,84 dan sesudah 0,95 intervensi Buerger allen exercise dengan nilai p= 0,000. Buerger allen exercise efektif untuk meningkatkan sirkulasi LKD karena perubahan posisi dan gaya gravitasi membantu mengosongkan dan mengisi kolom darah, sedangkan kontraksi muskulus gastrocnemius sebagai muscle pump mengaktivasi pembuluh darah vena dan arteri untuk membuka jalur sirkulasi collateral lokal. Kata Kunci : Luka kaki diabetik, ankle brakial indeks, Buerger allen exercise Abstract The Influence of Buerger Allen Exercise on Lower Extremity Circulation in Patients with Diabetic Foot Ulcer. Diabetic foot ulcer ( DFU ) is a complication of diabetes caused by impaired venous and arterial blood circulation. Buerger allen exercise is a modality therapy with active postural movement. This study aims to assess the effect of buer ger allen exercise on the circulation of lower extremities in DFU patients. The study design was pre experimental pretest and posttest without control . The sampling technique was consecutive sampling and the large sample of 43 DFU patient s, analysis data was using Wilcoxon test . Increased circulation is measured using the Ankle Brachial Index (ABI). Exercise done as much as 2 times a day with practice time 17 to 20 minutes, for 3 weeks. The results showed a significant difference between the average value of ABI before 0.84 and after 0.95 intervention of Buerger allen exercise with a value of p = 0.000. Buerger allen exercise is effective for improving DFU circulation because position changes and gravitational forces help to empty and fill the blood column, and the contraction of the gastrocnemius as a muscle pump activates the ve nou s and arteries and opens t…","author":[{"dropping-particle":"","family":"Jannaim","given":"Jannaim","non-dropping-particle":"","parse-names":false,"suffix":""},{"dropping-particle":"","family":"Dharmajaya","given":"Ridha","non-dropping-particle":"","parse-names":false,"suffix":""},{"dropping-particle":"","family":"Asrizal","given":"Asrizal","non-dropping-particle":"","parse-names":false,"suffix":""}],"container-title":"Jurnal Keperawatan Indonesia","id":"ITEM-1","issued":{"date-parts":[["2018"]]},"title":"Pengaruh Buerger Allen Exercise Terhadap Sirkulasi Ektremitas Bawah Pada Pasien Luka Kaki Diabetik","type":"article-journal"},"uris":["http://www.mendeley.com/documents/?uuid=4e070c31-ba4d-4e35-819f-c8044a77a7d1"]}],"mendeley":{"formattedCitation":"(Jannaim et al., 2018)","manualFormatting":"Jannaim dkk (2018)","plainTextFormattedCitation":"(Jannaim et al., 2018)","previouslyFormattedCitation":"(Jannaim et al., 2018)"},"properties":{"noteIndex":0},"schema":"https://github.com/citation-style-language/schema/raw/master/csl-citation.json"}</w:instrText>
      </w:r>
      <w:r w:rsidR="00AB64BA">
        <w:rPr>
          <w:rFonts w:ascii="Times New Roman" w:hAnsi="Times New Roman" w:cs="Times New Roman"/>
          <w:sz w:val="24"/>
          <w:szCs w:val="24"/>
        </w:rPr>
        <w:fldChar w:fldCharType="separate"/>
      </w:r>
      <w:r w:rsidR="00AB64BA" w:rsidRPr="00312E33">
        <w:rPr>
          <w:rFonts w:ascii="Times New Roman" w:hAnsi="Times New Roman" w:cs="Times New Roman"/>
          <w:noProof/>
          <w:sz w:val="24"/>
          <w:szCs w:val="24"/>
        </w:rPr>
        <w:t xml:space="preserve">Jannaim </w:t>
      </w:r>
      <w:r w:rsidR="00AB64BA">
        <w:rPr>
          <w:rFonts w:ascii="Times New Roman" w:hAnsi="Times New Roman" w:cs="Times New Roman"/>
          <w:noProof/>
          <w:sz w:val="24"/>
          <w:szCs w:val="24"/>
        </w:rPr>
        <w:t>dkk</w:t>
      </w:r>
      <w:r w:rsidR="00AB64BA" w:rsidRPr="00312E33">
        <w:rPr>
          <w:rFonts w:ascii="Times New Roman" w:hAnsi="Times New Roman" w:cs="Times New Roman"/>
          <w:noProof/>
          <w:sz w:val="24"/>
          <w:szCs w:val="24"/>
        </w:rPr>
        <w:t xml:space="preserve"> </w:t>
      </w:r>
      <w:r w:rsidR="00AB64BA">
        <w:rPr>
          <w:rFonts w:ascii="Times New Roman" w:hAnsi="Times New Roman" w:cs="Times New Roman"/>
          <w:noProof/>
          <w:sz w:val="24"/>
          <w:szCs w:val="24"/>
        </w:rPr>
        <w:t>(</w:t>
      </w:r>
      <w:r w:rsidR="00AB64BA" w:rsidRPr="00312E33">
        <w:rPr>
          <w:rFonts w:ascii="Times New Roman" w:hAnsi="Times New Roman" w:cs="Times New Roman"/>
          <w:noProof/>
          <w:sz w:val="24"/>
          <w:szCs w:val="24"/>
        </w:rPr>
        <w:t>2018)</w:t>
      </w:r>
      <w:r w:rsidR="00AB64BA">
        <w:rPr>
          <w:rFonts w:ascii="Times New Roman" w:hAnsi="Times New Roman" w:cs="Times New Roman"/>
          <w:sz w:val="24"/>
          <w:szCs w:val="24"/>
        </w:rPr>
        <w:fldChar w:fldCharType="end"/>
      </w:r>
      <w:r w:rsidR="00AB64BA">
        <w:rPr>
          <w:rFonts w:ascii="Times New Roman" w:hAnsi="Times New Roman" w:cs="Times New Roman"/>
          <w:sz w:val="24"/>
          <w:szCs w:val="24"/>
        </w:rPr>
        <w:t xml:space="preserve"> </w:t>
      </w:r>
      <w:r w:rsidR="00AB64BA" w:rsidRPr="00473225">
        <w:rPr>
          <w:rFonts w:ascii="Times New Roman" w:hAnsi="Times New Roman" w:cs="Times New Roman"/>
          <w:sz w:val="24"/>
          <w:szCs w:val="24"/>
        </w:rPr>
        <w:t>penelitian menunjukkan perbedaan signifikan antara nilai rata-rata ABI sebelum 0,84 dan sesudah 0,95 intervensi</w:t>
      </w:r>
      <w:r w:rsidR="00356E47">
        <w:rPr>
          <w:rFonts w:ascii="Times New Roman" w:hAnsi="Times New Roman" w:cs="Times New Roman"/>
          <w:sz w:val="24"/>
          <w:szCs w:val="24"/>
        </w:rPr>
        <w:t xml:space="preserve"> BAE dengan nilai p= 0,001</w:t>
      </w:r>
      <w:r w:rsidR="00AB64BA">
        <w:rPr>
          <w:rFonts w:ascii="Times New Roman" w:hAnsi="Times New Roman" w:cs="Times New Roman"/>
          <w:iCs/>
          <w:sz w:val="24"/>
          <w:szCs w:val="24"/>
        </w:rPr>
        <w:t xml:space="preserve">. Demikian juga penelitian oleh </w:t>
      </w:r>
      <w:r w:rsidR="00AB64BA">
        <w:rPr>
          <w:rFonts w:ascii="Times New Roman" w:hAnsi="Times New Roman" w:cs="Times New Roman"/>
          <w:sz w:val="24"/>
          <w:szCs w:val="24"/>
        </w:rPr>
        <w:fldChar w:fldCharType="begin" w:fldLock="1"/>
      </w:r>
      <w:r w:rsidR="00E42DB8">
        <w:rPr>
          <w:rFonts w:ascii="Times New Roman" w:hAnsi="Times New Roman" w:cs="Times New Roman"/>
          <w:sz w:val="24"/>
          <w:szCs w:val="24"/>
        </w:rPr>
        <w:instrText>ADDIN CSL_CITATION {"citationItems":[{"id":"ITEM-1","itemData":{"abstract":"Salah satu komplikasi kronik diabetes mellitus tipe 2 adalah ulkus kaki diabetik akibat neuropati, buruknya sirkulasi dan menurunnya resistensi terhadap infeksi. Buerger allen exercise merupakan salah satu upaya untuk meningkatkan perfusi perifer dimana latihan tersebut adalah system latihan untuk insufisiensi arteri tungkai bawah dengan menerapkan perubahan posisi gravitasi dan muscle pump melalui penerapan gerakan pergelangan kaki untuk kelancaran otot pembuluh darah dengan tujuan memfasilitasi adekuatnya difusi oksigen dan suplai nutrisi ke daerah ulkus yang adekuat diukur dengan Ankle Brachial Index (ABI). Tujuan penelitian ini untuk melihat pengaruh buerger allen exercise terhadap ABI pada pasien dengan ulkus kaki diabetik. Desain penelitian ini menggunakan true eksperimental dengan metode studi pre dan post, Randomized Control trial (RCT). Pengukuran dilakukan dengan penyamaran double blind, dengan melibatkan 27 sampel kelompok intervensi dan 27 sampel kelompok kontrol. Buerger allen exercise dilakukan 2 kali sehari selama 5 hari dengan durasi 15 menit untuk kelompk intervensi dan 3 menit untuk kelompok kontrol. Hasil penelitian diperoleh adanya perbedaan selisih nilai ABI antara kelompok intervensi dan kontrol setelah diberikan buerger allen exercise dengan nilai (p=0,00). Dapat disimpulkan bahwa ada pengaruh buerger allen exercise terhadap nilai ABI pada pasien ulkus kaki diabetik. Sedangkan GLM –RM pada penelitian ini belum dapat menentukan titik optimum waktu pelaksanaan buerger allen exercise. Peneliti memberikan saran agar buerger allen exercise dapat diterapkan sebagai salah satu intervensi mandiri perawat dalam meningkatkan vaskularisasi perifer","author":[{"dropping-particle":"","family":"Pebrianti","given":"","non-dropping-particle":"","parse-names":false,"suffix":""}],"container-title":"Indonesian journal of nursing sciences and practice","id":"ITEM-1","issued":{"date-parts":[["2017"]]},"title":"Buerger Allen Exercise dan Ankle Bractial Index ( ABI ) Pada Pasien Ulkus Kaki Diabetik di RSU DR . Slamet Garut","type":"article-journal"},"uris":["http://www.mendeley.com/documents/?uuid=c67f22ca-9f3d-4909-a0eb-d0360d5601ec"]}],"mendeley":{"formattedCitation":"(Pebrianti, 2017)","manualFormatting":"Pebrianti (2017)","plainTextFormattedCitation":"(Pebrianti, 2017)","previouslyFormattedCitation":"(Pebrianti, 2017)"},"properties":{"noteIndex":0},"schema":"https://github.com/citation-style-language/schema/raw/master/csl-citation.json"}</w:instrText>
      </w:r>
      <w:r w:rsidR="00AB64BA">
        <w:rPr>
          <w:rFonts w:ascii="Times New Roman" w:hAnsi="Times New Roman" w:cs="Times New Roman"/>
          <w:sz w:val="24"/>
          <w:szCs w:val="24"/>
        </w:rPr>
        <w:fldChar w:fldCharType="separate"/>
      </w:r>
      <w:r w:rsidR="00AB64BA" w:rsidRPr="00312E33">
        <w:rPr>
          <w:rFonts w:ascii="Times New Roman" w:hAnsi="Times New Roman" w:cs="Times New Roman"/>
          <w:noProof/>
          <w:sz w:val="24"/>
          <w:szCs w:val="24"/>
        </w:rPr>
        <w:t xml:space="preserve">Pebrianti </w:t>
      </w:r>
      <w:r w:rsidR="00AB64BA">
        <w:rPr>
          <w:rFonts w:ascii="Times New Roman" w:hAnsi="Times New Roman" w:cs="Times New Roman"/>
          <w:noProof/>
          <w:sz w:val="24"/>
          <w:szCs w:val="24"/>
        </w:rPr>
        <w:t>(</w:t>
      </w:r>
      <w:r w:rsidR="00AB64BA" w:rsidRPr="00312E33">
        <w:rPr>
          <w:rFonts w:ascii="Times New Roman" w:hAnsi="Times New Roman" w:cs="Times New Roman"/>
          <w:noProof/>
          <w:sz w:val="24"/>
          <w:szCs w:val="24"/>
        </w:rPr>
        <w:t>2017)</w:t>
      </w:r>
      <w:r w:rsidR="00AB64BA">
        <w:rPr>
          <w:rFonts w:ascii="Times New Roman" w:hAnsi="Times New Roman" w:cs="Times New Roman"/>
          <w:sz w:val="24"/>
          <w:szCs w:val="24"/>
        </w:rPr>
        <w:fldChar w:fldCharType="end"/>
      </w:r>
      <w:r w:rsidR="00AB64BA">
        <w:rPr>
          <w:rFonts w:ascii="Times New Roman" w:hAnsi="Times New Roman" w:cs="Times New Roman"/>
          <w:iCs/>
          <w:sz w:val="24"/>
          <w:szCs w:val="24"/>
        </w:rPr>
        <w:t xml:space="preserve"> </w:t>
      </w:r>
      <w:r w:rsidR="00AB64BA">
        <w:rPr>
          <w:rFonts w:ascii="Times New Roman" w:hAnsi="Times New Roman" w:cs="Times New Roman"/>
          <w:sz w:val="24"/>
          <w:szCs w:val="24"/>
        </w:rPr>
        <w:t xml:space="preserve">menunjukkan </w:t>
      </w:r>
      <w:r w:rsidR="00AB64BA" w:rsidRPr="00473225">
        <w:rPr>
          <w:rFonts w:ascii="Times New Roman" w:hAnsi="Times New Roman" w:cs="Times New Roman"/>
          <w:sz w:val="24"/>
          <w:szCs w:val="24"/>
        </w:rPr>
        <w:t>perbedaan rerata nilai ABI yang bermakna sebe</w:t>
      </w:r>
      <w:r w:rsidR="00AB64BA">
        <w:rPr>
          <w:rFonts w:ascii="Times New Roman" w:hAnsi="Times New Roman" w:cs="Times New Roman"/>
          <w:sz w:val="24"/>
          <w:szCs w:val="24"/>
        </w:rPr>
        <w:t>lum dan setelah 5 hari dilakukan</w:t>
      </w:r>
      <w:r w:rsidR="00356E47">
        <w:rPr>
          <w:rFonts w:ascii="Times New Roman" w:hAnsi="Times New Roman" w:cs="Times New Roman"/>
          <w:sz w:val="24"/>
          <w:szCs w:val="24"/>
        </w:rPr>
        <w:t xml:space="preserve"> BAE</w:t>
      </w:r>
      <w:r w:rsidR="00AB64BA" w:rsidRPr="00473225">
        <w:rPr>
          <w:rFonts w:ascii="Times New Roman" w:hAnsi="Times New Roman" w:cs="Times New Roman"/>
          <w:sz w:val="24"/>
          <w:szCs w:val="24"/>
        </w:rPr>
        <w:t xml:space="preserve"> pada kelompok intervensi dengan nilai P Value 0.00</w:t>
      </w:r>
      <w:r w:rsidR="00AB64BA">
        <w:rPr>
          <w:rFonts w:ascii="Times New Roman" w:hAnsi="Times New Roman" w:cs="Times New Roman"/>
          <w:iCs/>
          <w:sz w:val="24"/>
          <w:szCs w:val="24"/>
        </w:rPr>
        <w:t>.</w:t>
      </w:r>
    </w:p>
    <w:p w:rsidR="00356E47" w:rsidRDefault="00D005EC" w:rsidP="00074C1B">
      <w:pPr>
        <w:spacing w:after="0" w:line="360" w:lineRule="auto"/>
        <w:jc w:val="both"/>
        <w:rPr>
          <w:rFonts w:ascii="Times New Roman" w:hAnsi="Times New Roman" w:cs="Times New Roman"/>
          <w:iCs/>
          <w:sz w:val="24"/>
          <w:szCs w:val="24"/>
        </w:rPr>
      </w:pPr>
      <w:r w:rsidRPr="002F695C">
        <w:rPr>
          <w:rFonts w:ascii="Times New Roman" w:hAnsi="Times New Roman" w:cs="Times New Roman"/>
          <w:i/>
          <w:sz w:val="24"/>
          <w:szCs w:val="24"/>
        </w:rPr>
        <w:t>Buerger Allen Exercises</w:t>
      </w:r>
      <w:r w:rsidRPr="006210DD">
        <w:rPr>
          <w:rFonts w:ascii="Times New Roman" w:hAnsi="Times New Roman" w:cs="Times New Roman"/>
          <w:sz w:val="24"/>
          <w:szCs w:val="24"/>
        </w:rPr>
        <w:t xml:space="preserve"> merupakan rangkaian perawatan kaki yang dapat mengatasi komplikasi DM dengan meningkatkan sirkulasi darah. </w:t>
      </w:r>
      <w:r w:rsidR="00356E47">
        <w:rPr>
          <w:rFonts w:ascii="Times New Roman" w:hAnsi="Times New Roman" w:cs="Times New Roman"/>
          <w:sz w:val="24"/>
          <w:szCs w:val="24"/>
        </w:rPr>
        <w:t>BAE terbukti mampu</w:t>
      </w:r>
      <w:r w:rsidRPr="006210DD">
        <w:rPr>
          <w:rFonts w:ascii="Times New Roman" w:hAnsi="Times New Roman" w:cs="Times New Roman"/>
          <w:sz w:val="24"/>
          <w:szCs w:val="24"/>
        </w:rPr>
        <w:t xml:space="preserve"> meningkatkan sirkulasi </w:t>
      </w:r>
      <w:r w:rsidRPr="00356E47">
        <w:rPr>
          <w:rFonts w:ascii="Times New Roman" w:hAnsi="Times New Roman" w:cs="Times New Roman"/>
          <w:i/>
          <w:sz w:val="24"/>
          <w:szCs w:val="24"/>
        </w:rPr>
        <w:t>perifer</w:t>
      </w:r>
      <w:r w:rsidRPr="006210DD">
        <w:rPr>
          <w:rFonts w:ascii="Times New Roman" w:hAnsi="Times New Roman" w:cs="Times New Roman"/>
          <w:sz w:val="24"/>
          <w:szCs w:val="24"/>
        </w:rPr>
        <w:t xml:space="preserve"> melalui gabungan antara </w:t>
      </w:r>
      <w:r w:rsidRPr="00356E47">
        <w:rPr>
          <w:rFonts w:ascii="Times New Roman" w:hAnsi="Times New Roman" w:cs="Times New Roman"/>
          <w:i/>
          <w:sz w:val="24"/>
          <w:szCs w:val="24"/>
        </w:rPr>
        <w:t>muscle</w:t>
      </w:r>
      <w:r>
        <w:rPr>
          <w:rFonts w:ascii="Times New Roman" w:hAnsi="Times New Roman" w:cs="Times New Roman"/>
          <w:sz w:val="24"/>
          <w:szCs w:val="24"/>
        </w:rPr>
        <w:t xml:space="preserve"> </w:t>
      </w:r>
      <w:r w:rsidRPr="00356E47">
        <w:rPr>
          <w:rFonts w:ascii="Times New Roman" w:hAnsi="Times New Roman" w:cs="Times New Roman"/>
          <w:i/>
          <w:sz w:val="24"/>
          <w:szCs w:val="24"/>
        </w:rPr>
        <w:t>pump</w:t>
      </w:r>
      <w:r>
        <w:rPr>
          <w:rFonts w:ascii="Times New Roman" w:hAnsi="Times New Roman" w:cs="Times New Roman"/>
          <w:sz w:val="24"/>
          <w:szCs w:val="24"/>
        </w:rPr>
        <w:t xml:space="preserve"> dan perubahan gravitasi</w:t>
      </w:r>
      <w:r w:rsidRPr="006210DD">
        <w:rPr>
          <w:rFonts w:ascii="Times New Roman" w:hAnsi="Times New Roman" w:cs="Times New Roman"/>
          <w:sz w:val="24"/>
          <w:szCs w:val="24"/>
        </w:rPr>
        <w:t>, terapi dengan menggunakan efek gravitasi membantu mengos</w:t>
      </w:r>
      <w:r>
        <w:rPr>
          <w:rFonts w:ascii="Times New Roman" w:hAnsi="Times New Roman" w:cs="Times New Roman"/>
          <w:sz w:val="24"/>
          <w:szCs w:val="24"/>
        </w:rPr>
        <w:t>ongkan dan mengisi kolom darah</w:t>
      </w:r>
      <w:r w:rsidRPr="006210DD">
        <w:rPr>
          <w:rFonts w:ascii="Times New Roman" w:hAnsi="Times New Roman" w:cs="Times New Roman"/>
          <w:sz w:val="24"/>
          <w:szCs w:val="24"/>
        </w:rPr>
        <w:t xml:space="preserve">. Latihan ini meningkatkan pembentukan </w:t>
      </w:r>
      <w:r w:rsidRPr="00356E47">
        <w:rPr>
          <w:rFonts w:ascii="Times New Roman" w:hAnsi="Times New Roman" w:cs="Times New Roman"/>
          <w:i/>
          <w:sz w:val="24"/>
          <w:szCs w:val="24"/>
        </w:rPr>
        <w:t>vaskularisasi</w:t>
      </w:r>
      <w:r w:rsidRPr="006210DD">
        <w:rPr>
          <w:rFonts w:ascii="Times New Roman" w:hAnsi="Times New Roman" w:cs="Times New Roman"/>
          <w:sz w:val="24"/>
          <w:szCs w:val="24"/>
        </w:rPr>
        <w:t xml:space="preserve"> di pembuluh darah, sehingga meningk</w:t>
      </w:r>
      <w:r>
        <w:rPr>
          <w:rFonts w:ascii="Times New Roman" w:hAnsi="Times New Roman" w:cs="Times New Roman"/>
          <w:sz w:val="24"/>
          <w:szCs w:val="24"/>
        </w:rPr>
        <w:t>atkan suplai darah di jaringan</w:t>
      </w:r>
      <w:r w:rsidRPr="006210DD">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E42DB8">
        <w:rPr>
          <w:rFonts w:ascii="Times New Roman" w:hAnsi="Times New Roman" w:cs="Times New Roman"/>
          <w:sz w:val="24"/>
          <w:szCs w:val="24"/>
        </w:rPr>
        <w:instrText>ADDIN CSL_CITATION {"citationItems":[{"id":"ITEM-1","itemData":{"author":[{"dropping-particle":"","family":"Romlah","given":"","non-dropping-particle":"","parse-names":false,"suffix":""}],"container-title":"Jurnal Kesehatan","id":"ITEM-1","issued":{"date-parts":[["2021"]]},"title":"Efektivitas Buerger Allen Exercise Terhadap Nilai Ankle Brachial Index (ABI) Pada pasien Diabetes Melitus","type":"article-journal"},"uris":["http://www.mendeley.com/documents/?uuid=b742b431-f3e5-40aa-8ffa-a964ecbac2c1"]}],"mendeley":{"formattedCitation":"(Romlah, 2021)","plainTextFormattedCitation":"(Romlah, 2021)","previouslyFormattedCitation":"(Romlah, 2021)"},"properties":{"noteIndex":0},"schema":"https://github.com/citation-style-language/schema/raw/master/csl-citation.json"}</w:instrText>
      </w:r>
      <w:r>
        <w:rPr>
          <w:rFonts w:ascii="Times New Roman" w:hAnsi="Times New Roman" w:cs="Times New Roman"/>
          <w:sz w:val="24"/>
          <w:szCs w:val="24"/>
        </w:rPr>
        <w:fldChar w:fldCharType="separate"/>
      </w:r>
      <w:r w:rsidRPr="00312E33">
        <w:rPr>
          <w:rFonts w:ascii="Times New Roman" w:hAnsi="Times New Roman" w:cs="Times New Roman"/>
          <w:noProof/>
          <w:sz w:val="24"/>
          <w:szCs w:val="24"/>
        </w:rPr>
        <w:t>(Romlah, 2021)</w:t>
      </w:r>
      <w:r>
        <w:rPr>
          <w:rFonts w:ascii="Times New Roman" w:hAnsi="Times New Roman" w:cs="Times New Roman"/>
          <w:sz w:val="24"/>
          <w:szCs w:val="24"/>
        </w:rPr>
        <w:fldChar w:fldCharType="end"/>
      </w:r>
      <w:r>
        <w:rPr>
          <w:rFonts w:ascii="Times New Roman" w:hAnsi="Times New Roman" w:cs="Times New Roman"/>
          <w:sz w:val="24"/>
          <w:szCs w:val="24"/>
        </w:rPr>
        <w:t>.</w:t>
      </w:r>
      <w:r w:rsidR="0054715F">
        <w:rPr>
          <w:rFonts w:ascii="Times New Roman" w:hAnsi="Times New Roman" w:cs="Times New Roman"/>
          <w:iCs/>
          <w:sz w:val="24"/>
          <w:szCs w:val="24"/>
        </w:rPr>
        <w:t xml:space="preserve"> Meninggikan kaki 45° adalah </w:t>
      </w:r>
      <w:proofErr w:type="gramStart"/>
      <w:r w:rsidR="0054715F">
        <w:rPr>
          <w:rFonts w:ascii="Times New Roman" w:hAnsi="Times New Roman" w:cs="Times New Roman"/>
          <w:iCs/>
          <w:sz w:val="24"/>
          <w:szCs w:val="24"/>
        </w:rPr>
        <w:t>cara</w:t>
      </w:r>
      <w:proofErr w:type="gramEnd"/>
      <w:r w:rsidR="00AB64BA" w:rsidRPr="00AB64BA">
        <w:rPr>
          <w:rFonts w:ascii="Times New Roman" w:hAnsi="Times New Roman" w:cs="Times New Roman"/>
          <w:iCs/>
          <w:sz w:val="24"/>
          <w:szCs w:val="24"/>
        </w:rPr>
        <w:t xml:space="preserve"> </w:t>
      </w:r>
      <w:r w:rsidR="0054715F">
        <w:rPr>
          <w:rFonts w:ascii="Times New Roman" w:hAnsi="Times New Roman" w:cs="Times New Roman"/>
          <w:iCs/>
          <w:sz w:val="24"/>
          <w:szCs w:val="24"/>
        </w:rPr>
        <w:t>mem</w:t>
      </w:r>
      <w:r w:rsidR="00AB64BA" w:rsidRPr="00AB64BA">
        <w:rPr>
          <w:rFonts w:ascii="Times New Roman" w:hAnsi="Times New Roman" w:cs="Times New Roman"/>
          <w:iCs/>
          <w:sz w:val="24"/>
          <w:szCs w:val="24"/>
        </w:rPr>
        <w:t>posisi</w:t>
      </w:r>
      <w:r w:rsidR="0054715F">
        <w:rPr>
          <w:rFonts w:ascii="Times New Roman" w:hAnsi="Times New Roman" w:cs="Times New Roman"/>
          <w:iCs/>
          <w:sz w:val="24"/>
          <w:szCs w:val="24"/>
        </w:rPr>
        <w:t>kan</w:t>
      </w:r>
      <w:r w:rsidR="00AB64BA" w:rsidRPr="00AB64BA">
        <w:rPr>
          <w:rFonts w:ascii="Times New Roman" w:hAnsi="Times New Roman" w:cs="Times New Roman"/>
          <w:iCs/>
          <w:sz w:val="24"/>
          <w:szCs w:val="24"/>
        </w:rPr>
        <w:t xml:space="preserve"> anggota gerak bagian bawah diatur pada posisi lebih tinggi dari </w:t>
      </w:r>
      <w:r w:rsidR="00356E47">
        <w:rPr>
          <w:rFonts w:ascii="Times New Roman" w:hAnsi="Times New Roman" w:cs="Times New Roman"/>
          <w:iCs/>
          <w:sz w:val="24"/>
          <w:szCs w:val="24"/>
        </w:rPr>
        <w:t>pada jantung, usaha</w:t>
      </w:r>
      <w:r w:rsidR="0054715F">
        <w:rPr>
          <w:rFonts w:ascii="Times New Roman" w:hAnsi="Times New Roman" w:cs="Times New Roman"/>
          <w:iCs/>
          <w:sz w:val="24"/>
          <w:szCs w:val="24"/>
        </w:rPr>
        <w:t xml:space="preserve"> ini adalah</w:t>
      </w:r>
      <w:r w:rsidR="00356E47">
        <w:rPr>
          <w:rFonts w:ascii="Times New Roman" w:hAnsi="Times New Roman" w:cs="Times New Roman"/>
          <w:iCs/>
          <w:sz w:val="24"/>
          <w:szCs w:val="24"/>
        </w:rPr>
        <w:t xml:space="preserve"> upaya dalam</w:t>
      </w:r>
      <w:r w:rsidR="00AB64BA" w:rsidRPr="00AB64BA">
        <w:rPr>
          <w:rFonts w:ascii="Times New Roman" w:hAnsi="Times New Roman" w:cs="Times New Roman"/>
          <w:iCs/>
          <w:sz w:val="24"/>
          <w:szCs w:val="24"/>
        </w:rPr>
        <w:t xml:space="preserve"> membuat suatu perbedaan tekanan antara ujung kaki dan jantung. Darah dalam pembuluh darah bersifat seperti cairan yang </w:t>
      </w:r>
      <w:r w:rsidR="00AB64BA" w:rsidRPr="00AB64BA">
        <w:rPr>
          <w:rFonts w:ascii="Times New Roman" w:hAnsi="Times New Roman" w:cs="Times New Roman"/>
          <w:iCs/>
          <w:sz w:val="24"/>
          <w:szCs w:val="24"/>
        </w:rPr>
        <w:lastRenderedPageBreak/>
        <w:t xml:space="preserve">mengalir dari tempat tinggi ke tempat lebih rendah sehingga apabila kaki di elevasikan akan terjadi peningkatan aliran balik </w:t>
      </w:r>
      <w:r w:rsidR="00AB64BA" w:rsidRPr="00356E47">
        <w:rPr>
          <w:rFonts w:ascii="Times New Roman" w:hAnsi="Times New Roman" w:cs="Times New Roman"/>
          <w:i/>
          <w:iCs/>
          <w:sz w:val="24"/>
          <w:szCs w:val="24"/>
        </w:rPr>
        <w:t>vena</w:t>
      </w:r>
      <w:r w:rsidR="00AB64BA" w:rsidRPr="00AB64BA">
        <w:rPr>
          <w:rFonts w:ascii="Times New Roman" w:hAnsi="Times New Roman" w:cs="Times New Roman"/>
          <w:iCs/>
          <w:sz w:val="24"/>
          <w:szCs w:val="24"/>
        </w:rPr>
        <w:t xml:space="preserve"> dari ujung kaki atau tungkai bawah menuju jantung sedangkan aliran darah </w:t>
      </w:r>
      <w:r w:rsidR="00AB64BA" w:rsidRPr="00356E47">
        <w:rPr>
          <w:rFonts w:ascii="Times New Roman" w:hAnsi="Times New Roman" w:cs="Times New Roman"/>
          <w:i/>
          <w:iCs/>
          <w:sz w:val="24"/>
          <w:szCs w:val="24"/>
        </w:rPr>
        <w:t>arteri</w:t>
      </w:r>
      <w:r w:rsidR="00AB64BA" w:rsidRPr="00AB64BA">
        <w:rPr>
          <w:rFonts w:ascii="Times New Roman" w:hAnsi="Times New Roman" w:cs="Times New Roman"/>
          <w:iCs/>
          <w:sz w:val="24"/>
          <w:szCs w:val="24"/>
        </w:rPr>
        <w:t xml:space="preserve"> yang akan didistribusikan ke tungkai bawah tekanannya akan berkurang dan a</w:t>
      </w:r>
      <w:r w:rsidR="00AB64BA">
        <w:rPr>
          <w:rFonts w:ascii="Times New Roman" w:hAnsi="Times New Roman" w:cs="Times New Roman"/>
          <w:iCs/>
          <w:sz w:val="24"/>
          <w:szCs w:val="24"/>
        </w:rPr>
        <w:t xml:space="preserve">lirannya melambat </w:t>
      </w:r>
      <w:r w:rsidR="00AB64BA">
        <w:rPr>
          <w:rFonts w:ascii="Times New Roman" w:hAnsi="Times New Roman" w:cs="Times New Roman"/>
          <w:iCs/>
          <w:sz w:val="24"/>
          <w:szCs w:val="24"/>
        </w:rPr>
        <w:fldChar w:fldCharType="begin" w:fldLock="1"/>
      </w:r>
      <w:r w:rsidR="001E54CD">
        <w:rPr>
          <w:rFonts w:ascii="Times New Roman" w:hAnsi="Times New Roman" w:cs="Times New Roman"/>
          <w:iCs/>
          <w:sz w:val="24"/>
          <w:szCs w:val="24"/>
        </w:rPr>
        <w:instrText>ADDIN CSL_CITATION {"citationItems":[{"id":"ITEM-1","itemData":{"author":[{"dropping-particle":"","family":"Hall","given":"John E.","non-dropping-particle":"","parse-names":false,"suffix":""}],"editor":[{"dropping-particle":"","family":"M Djauhari Widjajakusumah","given":"Antonia Tanzil","non-dropping-particle":"","parse-names":false,"suffix":""}],"id":"ITEM-1","issued":{"date-parts":[["2019"]]},"publisher":"Elsevier Health Sciences","title":"Guyton dan Hall Buku Ajar Fisiologi Kedokteran","type":"book"},"uris":["http://www.mendeley.com/documents/?uuid=b0b61841-d179-49b0-8e18-492599e19280","http://www.mendeley.com/documents/?uuid=ff19b32a-3de4-40b3-b028-1b01a1db216f"]}],"mendeley":{"formattedCitation":"(Hall, 2019)","plainTextFormattedCitation":"(Hall, 2019)","previouslyFormattedCitation":"(Hall, 2019)"},"properties":{"noteIndex":0},"schema":"https://github.com/citation-style-language/schema/raw/master/csl-citation.json"}</w:instrText>
      </w:r>
      <w:r w:rsidR="00AB64BA">
        <w:rPr>
          <w:rFonts w:ascii="Times New Roman" w:hAnsi="Times New Roman" w:cs="Times New Roman"/>
          <w:iCs/>
          <w:sz w:val="24"/>
          <w:szCs w:val="24"/>
        </w:rPr>
        <w:fldChar w:fldCharType="separate"/>
      </w:r>
      <w:r w:rsidR="00AB64BA" w:rsidRPr="00AB64BA">
        <w:rPr>
          <w:rFonts w:ascii="Times New Roman" w:hAnsi="Times New Roman" w:cs="Times New Roman"/>
          <w:iCs/>
          <w:noProof/>
          <w:sz w:val="24"/>
          <w:szCs w:val="24"/>
        </w:rPr>
        <w:t>(Hall, 2019)</w:t>
      </w:r>
      <w:r w:rsidR="00AB64BA">
        <w:rPr>
          <w:rFonts w:ascii="Times New Roman" w:hAnsi="Times New Roman" w:cs="Times New Roman"/>
          <w:iCs/>
          <w:sz w:val="24"/>
          <w:szCs w:val="24"/>
        </w:rPr>
        <w:fldChar w:fldCharType="end"/>
      </w:r>
      <w:r w:rsidR="00AB64BA" w:rsidRPr="00AB64BA">
        <w:rPr>
          <w:rFonts w:ascii="Times New Roman" w:hAnsi="Times New Roman" w:cs="Times New Roman"/>
          <w:iCs/>
          <w:sz w:val="24"/>
          <w:szCs w:val="24"/>
        </w:rPr>
        <w:t xml:space="preserve">. </w:t>
      </w:r>
    </w:p>
    <w:p w:rsidR="00AB64BA" w:rsidRDefault="00AB64BA" w:rsidP="00074C1B">
      <w:pPr>
        <w:spacing w:after="0" w:line="336" w:lineRule="auto"/>
        <w:jc w:val="both"/>
        <w:rPr>
          <w:rFonts w:ascii="Times New Roman" w:hAnsi="Times New Roman" w:cs="Times New Roman"/>
          <w:iCs/>
          <w:sz w:val="24"/>
          <w:szCs w:val="24"/>
        </w:rPr>
      </w:pPr>
      <w:r w:rsidRPr="00AB64BA">
        <w:rPr>
          <w:rFonts w:ascii="Times New Roman" w:hAnsi="Times New Roman" w:cs="Times New Roman"/>
          <w:iCs/>
          <w:sz w:val="24"/>
          <w:szCs w:val="24"/>
        </w:rPr>
        <w:t xml:space="preserve">Memposisikan kaki elevasi akan menyebabkan pengosongan aliran darah di dalam pembuluh darah pada tungkai bawah Selain itu, apabila jumlah darah yang mengalir ke jantung meningkat maka akan menyebabkan dinding ruang jantung meregang sehingga otot berkontraksi lebih kuat lagi, oleh karena itu semua penambahan darah yang kembali kejantung akan di pompa masuk lagi ke sirkulasi secara otomatis. Pada saat proses penurunan kaki dan kaki menjuntai kebawah lebih rendah daripada jantung maka darah yang dibawa oleh pembuluh darah </w:t>
      </w:r>
      <w:r w:rsidRPr="00356E47">
        <w:rPr>
          <w:rFonts w:ascii="Times New Roman" w:hAnsi="Times New Roman" w:cs="Times New Roman"/>
          <w:i/>
          <w:iCs/>
          <w:sz w:val="24"/>
          <w:szCs w:val="24"/>
        </w:rPr>
        <w:t>arteri</w:t>
      </w:r>
      <w:r w:rsidRPr="00AB64BA">
        <w:rPr>
          <w:rFonts w:ascii="Times New Roman" w:hAnsi="Times New Roman" w:cs="Times New Roman"/>
          <w:iCs/>
          <w:sz w:val="24"/>
          <w:szCs w:val="24"/>
        </w:rPr>
        <w:t xml:space="preserve"> </w:t>
      </w:r>
      <w:proofErr w:type="gramStart"/>
      <w:r w:rsidRPr="00AB64BA">
        <w:rPr>
          <w:rFonts w:ascii="Times New Roman" w:hAnsi="Times New Roman" w:cs="Times New Roman"/>
          <w:iCs/>
          <w:sz w:val="24"/>
          <w:szCs w:val="24"/>
        </w:rPr>
        <w:t>akan</w:t>
      </w:r>
      <w:proofErr w:type="gramEnd"/>
      <w:r w:rsidRPr="00AB64BA">
        <w:rPr>
          <w:rFonts w:ascii="Times New Roman" w:hAnsi="Times New Roman" w:cs="Times New Roman"/>
          <w:iCs/>
          <w:sz w:val="24"/>
          <w:szCs w:val="24"/>
        </w:rPr>
        <w:t xml:space="preserve"> mengalir dengan cepat dari tekanan tinggi ke rendah yaitu dari jantung ke tungkai bawah dan akan mengisi aliran di dalam pembuluh darah sehingga aliran darah ke ujung-ujung kaki atau tungkai</w:t>
      </w:r>
      <w:r w:rsidR="00D005EC">
        <w:rPr>
          <w:rFonts w:ascii="Times New Roman" w:hAnsi="Times New Roman" w:cs="Times New Roman"/>
          <w:iCs/>
          <w:sz w:val="24"/>
          <w:szCs w:val="24"/>
        </w:rPr>
        <w:t xml:space="preserve"> ba</w:t>
      </w:r>
      <w:r w:rsidR="00356E47">
        <w:rPr>
          <w:rFonts w:ascii="Times New Roman" w:hAnsi="Times New Roman" w:cs="Times New Roman"/>
          <w:iCs/>
          <w:sz w:val="24"/>
          <w:szCs w:val="24"/>
        </w:rPr>
        <w:t>wah akan meningkat. Melakukan</w:t>
      </w:r>
      <w:r w:rsidRPr="00AB64BA">
        <w:rPr>
          <w:rFonts w:ascii="Times New Roman" w:hAnsi="Times New Roman" w:cs="Times New Roman"/>
          <w:iCs/>
          <w:sz w:val="24"/>
          <w:szCs w:val="24"/>
        </w:rPr>
        <w:t xml:space="preserve"> perubahan gravitasi </w:t>
      </w:r>
      <w:r w:rsidR="00356E47">
        <w:rPr>
          <w:rFonts w:ascii="Times New Roman" w:hAnsi="Times New Roman" w:cs="Times New Roman"/>
          <w:iCs/>
          <w:sz w:val="24"/>
          <w:szCs w:val="24"/>
        </w:rPr>
        <w:t>dapat</w:t>
      </w:r>
      <w:r w:rsidRPr="00AB64BA">
        <w:rPr>
          <w:rFonts w:ascii="Times New Roman" w:hAnsi="Times New Roman" w:cs="Times New Roman"/>
          <w:iCs/>
          <w:sz w:val="24"/>
          <w:szCs w:val="24"/>
        </w:rPr>
        <w:t xml:space="preserve"> mempengaruhi pendistribusian cairan dalam tubuh dengan cara membantu secara bergantian untuk mengosongkan dan mengisi kolom</w:t>
      </w:r>
      <w:r w:rsidRPr="00AB64BA">
        <w:t xml:space="preserve"> </w:t>
      </w:r>
      <w:r w:rsidR="00356E47">
        <w:rPr>
          <w:rFonts w:ascii="Times New Roman" w:hAnsi="Times New Roman" w:cs="Times New Roman"/>
          <w:iCs/>
          <w:sz w:val="24"/>
          <w:szCs w:val="24"/>
        </w:rPr>
        <w:t>darah, sehingga</w:t>
      </w:r>
      <w:r w:rsidRPr="00AB64BA">
        <w:rPr>
          <w:rFonts w:ascii="Times New Roman" w:hAnsi="Times New Roman" w:cs="Times New Roman"/>
          <w:iCs/>
          <w:sz w:val="24"/>
          <w:szCs w:val="24"/>
        </w:rPr>
        <w:t xml:space="preserve"> meningkatkan transportasi darah melalui pembuluh darah Setelah itu posisi terlentang merupakan posisi yang mensejajarkan tubuh, berperan penting </w:t>
      </w:r>
      <w:r w:rsidRPr="00AB64BA">
        <w:rPr>
          <w:rFonts w:ascii="Times New Roman" w:hAnsi="Times New Roman" w:cs="Times New Roman"/>
          <w:iCs/>
          <w:sz w:val="24"/>
          <w:szCs w:val="24"/>
        </w:rPr>
        <w:lastRenderedPageBreak/>
        <w:t>dalam keseim</w:t>
      </w:r>
      <w:r w:rsidR="00D005EC">
        <w:rPr>
          <w:rFonts w:ascii="Times New Roman" w:hAnsi="Times New Roman" w:cs="Times New Roman"/>
          <w:iCs/>
          <w:sz w:val="24"/>
          <w:szCs w:val="24"/>
        </w:rPr>
        <w:t xml:space="preserve">bangan sirkulasi darah </w:t>
      </w:r>
      <w:r w:rsidR="00D005EC">
        <w:rPr>
          <w:rFonts w:ascii="Times New Roman" w:hAnsi="Times New Roman" w:cs="Times New Roman"/>
          <w:iCs/>
          <w:sz w:val="24"/>
          <w:szCs w:val="24"/>
        </w:rPr>
        <w:fldChar w:fldCharType="begin" w:fldLock="1"/>
      </w:r>
      <w:r w:rsidR="001E54CD">
        <w:rPr>
          <w:rFonts w:ascii="Times New Roman" w:hAnsi="Times New Roman" w:cs="Times New Roman"/>
          <w:iCs/>
          <w:sz w:val="24"/>
          <w:szCs w:val="24"/>
        </w:rPr>
        <w:instrText>ADDIN CSL_CITATION {"citationItems":[{"id":"ITEM-1","itemData":{"author":[{"dropping-particle":"","family":"Sherwood","given":"Lauralee","non-dropping-particle":"","parse-names":false,"suffix":""}],"edition":"Edisi 8","id":"ITEM-1","issued":{"date-parts":[["2016"]]},"publisher":"EGC","publisher-place":"Jakarta","title":"Fisiologi Manusia : Dari Sel Ke Sistem","type":"book"},"uris":["http://www.mendeley.com/documents/?uuid=67ee6060-a64b-48b3-beca-21f825a32c3c","http://www.mendeley.com/documents/?uuid=6f7d8ac6-5100-43db-9907-509fb0fd97ab"]}],"mendeley":{"formattedCitation":"(Sherwood, 2016)","plainTextFormattedCitation":"(Sherwood, 2016)","previouslyFormattedCitation":"(Sherwood, 2016)"},"properties":{"noteIndex":0},"schema":"https://github.com/citation-style-language/schema/raw/master/csl-citation.json"}</w:instrText>
      </w:r>
      <w:r w:rsidR="00D005EC">
        <w:rPr>
          <w:rFonts w:ascii="Times New Roman" w:hAnsi="Times New Roman" w:cs="Times New Roman"/>
          <w:iCs/>
          <w:sz w:val="24"/>
          <w:szCs w:val="24"/>
        </w:rPr>
        <w:fldChar w:fldCharType="separate"/>
      </w:r>
      <w:r w:rsidR="00D005EC" w:rsidRPr="00D005EC">
        <w:rPr>
          <w:rFonts w:ascii="Times New Roman" w:hAnsi="Times New Roman" w:cs="Times New Roman"/>
          <w:iCs/>
          <w:noProof/>
          <w:sz w:val="24"/>
          <w:szCs w:val="24"/>
        </w:rPr>
        <w:t>(Sherwood, 2016)</w:t>
      </w:r>
      <w:r w:rsidR="00D005EC">
        <w:rPr>
          <w:rFonts w:ascii="Times New Roman" w:hAnsi="Times New Roman" w:cs="Times New Roman"/>
          <w:iCs/>
          <w:sz w:val="24"/>
          <w:szCs w:val="24"/>
        </w:rPr>
        <w:fldChar w:fldCharType="end"/>
      </w:r>
      <w:r w:rsidRPr="00AB64BA">
        <w:rPr>
          <w:rFonts w:ascii="Times New Roman" w:hAnsi="Times New Roman" w:cs="Times New Roman"/>
          <w:iCs/>
          <w:sz w:val="24"/>
          <w:szCs w:val="24"/>
        </w:rPr>
        <w:t>.</w:t>
      </w:r>
      <w:r w:rsidR="00D005EC">
        <w:rPr>
          <w:rFonts w:ascii="Times New Roman" w:hAnsi="Times New Roman" w:cs="Times New Roman"/>
          <w:iCs/>
          <w:sz w:val="24"/>
          <w:szCs w:val="24"/>
        </w:rPr>
        <w:t xml:space="preserve"> </w:t>
      </w:r>
    </w:p>
    <w:p w:rsidR="00135D69" w:rsidRPr="00D005EC" w:rsidRDefault="00236C90" w:rsidP="00074C1B">
      <w:pPr>
        <w:spacing w:after="0" w:line="336" w:lineRule="auto"/>
        <w:jc w:val="both"/>
        <w:rPr>
          <w:rFonts w:ascii="Times New Roman" w:hAnsi="Times New Roman" w:cs="Times New Roman"/>
          <w:sz w:val="24"/>
          <w:szCs w:val="24"/>
        </w:rPr>
      </w:pPr>
      <w:r>
        <w:rPr>
          <w:rFonts w:ascii="Times New Roman" w:hAnsi="Times New Roman" w:cs="Times New Roman"/>
          <w:sz w:val="24"/>
          <w:szCs w:val="24"/>
        </w:rPr>
        <w:t xml:space="preserve">Penelitian </w:t>
      </w:r>
      <w:r w:rsidR="00D005EC">
        <w:rPr>
          <w:rFonts w:ascii="Times New Roman" w:hAnsi="Times New Roman" w:cs="Times New Roman"/>
          <w:sz w:val="24"/>
          <w:szCs w:val="24"/>
        </w:rPr>
        <w:t xml:space="preserve">ini dilakukan pengukuran awal ABI </w:t>
      </w:r>
      <w:r w:rsidR="00E96306">
        <w:rPr>
          <w:rFonts w:ascii="Times New Roman" w:hAnsi="Times New Roman" w:cs="Times New Roman"/>
          <w:sz w:val="24"/>
          <w:szCs w:val="24"/>
        </w:rPr>
        <w:t>(</w:t>
      </w:r>
      <w:r w:rsidR="00E96306">
        <w:rPr>
          <w:rFonts w:ascii="Times New Roman" w:hAnsi="Times New Roman" w:cs="Times New Roman"/>
          <w:i/>
          <w:iCs/>
          <w:sz w:val="24"/>
          <w:szCs w:val="24"/>
        </w:rPr>
        <w:t xml:space="preserve">pretest) </w:t>
      </w:r>
      <w:r w:rsidR="00D005EC">
        <w:rPr>
          <w:rFonts w:ascii="Times New Roman" w:hAnsi="Times New Roman" w:cs="Times New Roman"/>
          <w:sz w:val="24"/>
          <w:szCs w:val="24"/>
        </w:rPr>
        <w:t xml:space="preserve">pada </w:t>
      </w:r>
      <w:r w:rsidR="00D005EC" w:rsidRPr="00D005EC">
        <w:rPr>
          <w:rFonts w:ascii="Times New Roman" w:hAnsi="Times New Roman" w:cs="Times New Roman"/>
          <w:sz w:val="24"/>
          <w:szCs w:val="24"/>
        </w:rPr>
        <w:t>responden</w:t>
      </w:r>
      <w:r w:rsidR="00D005EC">
        <w:rPr>
          <w:rFonts w:ascii="Times New Roman" w:hAnsi="Times New Roman" w:cs="Times New Roman"/>
          <w:sz w:val="24"/>
          <w:szCs w:val="24"/>
        </w:rPr>
        <w:t xml:space="preserve"> dilakukan di poli bedah RSUD dr. H. Jusuf SK sekaligus intervensi BAE setelah itu dilakukan kontrak selanjutnya selama 5 hari</w:t>
      </w:r>
      <w:r w:rsidR="00E96306">
        <w:rPr>
          <w:rFonts w:ascii="Times New Roman" w:hAnsi="Times New Roman" w:cs="Times New Roman"/>
          <w:sz w:val="24"/>
          <w:szCs w:val="24"/>
        </w:rPr>
        <w:t xml:space="preserve"> dan setelah itu dilakukan pengukuran ABI akhir </w:t>
      </w:r>
      <w:r w:rsidR="00E96306">
        <w:rPr>
          <w:rFonts w:ascii="Times New Roman" w:hAnsi="Times New Roman" w:cs="Times New Roman"/>
          <w:i/>
          <w:iCs/>
          <w:sz w:val="24"/>
          <w:szCs w:val="24"/>
        </w:rPr>
        <w:t>(posttest)</w:t>
      </w:r>
      <w:r w:rsidR="00D005EC">
        <w:rPr>
          <w:rFonts w:ascii="Times New Roman" w:hAnsi="Times New Roman" w:cs="Times New Roman"/>
          <w:sz w:val="24"/>
          <w:szCs w:val="24"/>
        </w:rPr>
        <w:t>.</w:t>
      </w:r>
      <w:r w:rsidR="00D005EC" w:rsidRPr="00D005EC">
        <w:rPr>
          <w:rFonts w:ascii="Times New Roman" w:hAnsi="Times New Roman" w:cs="Times New Roman"/>
          <w:sz w:val="24"/>
          <w:szCs w:val="24"/>
        </w:rPr>
        <w:t xml:space="preserve"> Intervensi BAE dilakukan 2 kali sehari pada responden. Sebagian besar responden sangat mudah memahami dan mempraktikkan intervensi ini, sehingga selanjutnya dapat dilakukan secara mandiri di rumah. Peneliti terdahulu oleh </w:t>
      </w:r>
      <w:r w:rsidR="00D005EC" w:rsidRPr="00D005EC">
        <w:rPr>
          <w:rFonts w:ascii="Times New Roman" w:hAnsi="Times New Roman" w:cs="Times New Roman"/>
          <w:sz w:val="24"/>
          <w:szCs w:val="24"/>
        </w:rPr>
        <w:fldChar w:fldCharType="begin" w:fldLock="1"/>
      </w:r>
      <w:r w:rsidR="00074C1B">
        <w:rPr>
          <w:rFonts w:ascii="Times New Roman" w:hAnsi="Times New Roman" w:cs="Times New Roman"/>
          <w:sz w:val="24"/>
          <w:szCs w:val="24"/>
        </w:rPr>
        <w:instrText>ADDIN CSL_CITATION {"citationItems":[{"id":"ITEM-1","itemData":{"author":[{"dropping-particle":"","family":"Sari","given":"Awinda","non-dropping-particle":"","parse-names":false,"suffix":""},{"dropping-particle":"","family":"Wardy","given":"Anwar","non-dropping-particle":"","parse-names":false,"suffix":""},{"dropping-particle":"","family":"Sofiani","given":"Yani","non-dropping-particle":"","parse-names":false,"suffix":""}],"container-title":"Journal of Telenursing (JOTING)","id":"ITEM-1","issued":{"date-parts":[["2019"]]},"title":"Efektivitas Perbandingan Buerger Allen Exercise Dan Senam Kaki Terhadap Nilai Abi Pada Penderita DM Tipe II","type":"article-journal"},"uris":["http://www.mendeley.com/documents/?uuid=f7a63840-7f32-4d1d-b3ee-a13e29ef085f","http://www.mendeley.com/documents/?uuid=b980ec1f-7ac2-41fa-bbd7-ae8563731cbf"]}],"mendeley":{"formattedCitation":"(Sari et al., 2019)","manualFormatting":"Sari dkk (2019","plainTextFormattedCitation":"(Sari et al., 2019)","previouslyFormattedCitation":"(Sari et al., 2019)"},"properties":{"noteIndex":0},"schema":"https://github.com/citation-style-language/schema/raw/master/csl-citation.json"}</w:instrText>
      </w:r>
      <w:r w:rsidR="00D005EC" w:rsidRPr="00D005EC">
        <w:rPr>
          <w:rFonts w:ascii="Times New Roman" w:hAnsi="Times New Roman" w:cs="Times New Roman"/>
          <w:sz w:val="24"/>
          <w:szCs w:val="24"/>
        </w:rPr>
        <w:fldChar w:fldCharType="separate"/>
      </w:r>
      <w:r w:rsidR="00D005EC" w:rsidRPr="00D005EC">
        <w:rPr>
          <w:rFonts w:ascii="Times New Roman" w:hAnsi="Times New Roman" w:cs="Times New Roman"/>
          <w:noProof/>
          <w:sz w:val="24"/>
          <w:szCs w:val="24"/>
        </w:rPr>
        <w:t>Sari dkk (2019</w:t>
      </w:r>
      <w:r w:rsidR="00D005EC" w:rsidRPr="00D005EC">
        <w:rPr>
          <w:rFonts w:ascii="Times New Roman" w:hAnsi="Times New Roman" w:cs="Times New Roman"/>
          <w:sz w:val="24"/>
          <w:szCs w:val="24"/>
        </w:rPr>
        <w:fldChar w:fldCharType="end"/>
      </w:r>
      <w:r w:rsidR="00D005EC" w:rsidRPr="00D005EC">
        <w:rPr>
          <w:rFonts w:ascii="Times New Roman" w:hAnsi="Times New Roman" w:cs="Times New Roman"/>
          <w:sz w:val="24"/>
          <w:szCs w:val="24"/>
        </w:rPr>
        <w:t>)</w:t>
      </w:r>
      <w:r w:rsidR="00D005EC">
        <w:rPr>
          <w:rFonts w:ascii="Times New Roman" w:hAnsi="Times New Roman" w:cs="Times New Roman"/>
          <w:sz w:val="24"/>
          <w:szCs w:val="24"/>
        </w:rPr>
        <w:t xml:space="preserve"> </w:t>
      </w:r>
      <w:r w:rsidR="00D005EC" w:rsidRPr="00D005EC">
        <w:rPr>
          <w:rFonts w:ascii="Times New Roman" w:hAnsi="Times New Roman" w:cs="Times New Roman"/>
          <w:sz w:val="24"/>
          <w:szCs w:val="24"/>
        </w:rPr>
        <w:t>melakukan penelitian Buerger Allen Exercise diberikan selama 2 kali/hari dengan interval 6 jam dalam kurun waktu 5 hari menunjukkan hasil bahwa terjadi peningkatan nilai ABI</w:t>
      </w:r>
      <w:r w:rsidR="00D005EC">
        <w:rPr>
          <w:rFonts w:ascii="Times New Roman" w:hAnsi="Times New Roman" w:cs="Times New Roman"/>
          <w:sz w:val="24"/>
          <w:szCs w:val="24"/>
        </w:rPr>
        <w:t xml:space="preserve">. </w:t>
      </w:r>
    </w:p>
    <w:p w:rsidR="005119BC" w:rsidRDefault="00E96306" w:rsidP="005119BC">
      <w:pPr>
        <w:pStyle w:val="ListParagraph"/>
        <w:numPr>
          <w:ilvl w:val="0"/>
          <w:numId w:val="40"/>
        </w:numPr>
        <w:spacing w:after="0" w:line="240" w:lineRule="auto"/>
        <w:ind w:left="284" w:hanging="142"/>
        <w:jc w:val="both"/>
        <w:rPr>
          <w:rFonts w:ascii="Times New Roman" w:hAnsi="Times New Roman"/>
          <w:b/>
          <w:sz w:val="24"/>
          <w:szCs w:val="24"/>
        </w:rPr>
      </w:pPr>
      <w:r w:rsidRPr="005119BC">
        <w:rPr>
          <w:rFonts w:ascii="Times New Roman" w:hAnsi="Times New Roman"/>
          <w:b/>
          <w:spacing w:val="5"/>
          <w:sz w:val="24"/>
          <w:szCs w:val="24"/>
        </w:rPr>
        <w:t>Perbandingan</w:t>
      </w:r>
      <w:r w:rsidRPr="005119BC">
        <w:rPr>
          <w:rFonts w:ascii="Times New Roman" w:hAnsi="Times New Roman"/>
          <w:b/>
          <w:sz w:val="24"/>
          <w:szCs w:val="24"/>
        </w:rPr>
        <w:t xml:space="preserve"> Hasil Nilai </w:t>
      </w:r>
      <w:r w:rsidRPr="005119BC">
        <w:rPr>
          <w:rFonts w:ascii="Times New Roman" w:hAnsi="Times New Roman"/>
          <w:b/>
          <w:i/>
          <w:iCs/>
          <w:sz w:val="24"/>
          <w:szCs w:val="24"/>
        </w:rPr>
        <w:t>Ankle</w:t>
      </w:r>
      <w:r w:rsidRPr="005119BC">
        <w:rPr>
          <w:rFonts w:ascii="Times New Roman" w:hAnsi="Times New Roman"/>
          <w:b/>
          <w:sz w:val="24"/>
          <w:szCs w:val="24"/>
        </w:rPr>
        <w:t xml:space="preserve"> </w:t>
      </w:r>
      <w:r w:rsidRPr="005119BC">
        <w:rPr>
          <w:rFonts w:ascii="Times New Roman" w:hAnsi="Times New Roman"/>
          <w:b/>
          <w:i/>
          <w:iCs/>
          <w:sz w:val="24"/>
          <w:szCs w:val="24"/>
        </w:rPr>
        <w:t>Brachial</w:t>
      </w:r>
      <w:r w:rsidRPr="005119BC">
        <w:rPr>
          <w:rFonts w:ascii="Times New Roman" w:hAnsi="Times New Roman"/>
          <w:b/>
          <w:sz w:val="24"/>
          <w:szCs w:val="24"/>
        </w:rPr>
        <w:t xml:space="preserve"> </w:t>
      </w:r>
      <w:r w:rsidRPr="005119BC">
        <w:rPr>
          <w:rFonts w:ascii="Times New Roman" w:hAnsi="Times New Roman"/>
          <w:b/>
          <w:i/>
          <w:iCs/>
          <w:sz w:val="24"/>
          <w:szCs w:val="24"/>
        </w:rPr>
        <w:t>Index</w:t>
      </w:r>
      <w:r w:rsidR="005119BC" w:rsidRPr="005119BC">
        <w:rPr>
          <w:rFonts w:ascii="Times New Roman" w:hAnsi="Times New Roman"/>
          <w:b/>
          <w:sz w:val="24"/>
          <w:szCs w:val="24"/>
        </w:rPr>
        <w:t xml:space="preserve"> (ABI) Sebelum dan Sesudah</w:t>
      </w:r>
    </w:p>
    <w:p w:rsidR="005119BC" w:rsidRPr="005119BC" w:rsidRDefault="005119BC" w:rsidP="005119BC">
      <w:pPr>
        <w:pStyle w:val="ListParagraph"/>
        <w:spacing w:after="0" w:line="240" w:lineRule="auto"/>
        <w:ind w:left="284"/>
        <w:jc w:val="both"/>
        <w:rPr>
          <w:rFonts w:ascii="Times New Roman" w:hAnsi="Times New Roman"/>
          <w:b/>
          <w:sz w:val="20"/>
          <w:szCs w:val="20"/>
        </w:rPr>
      </w:pPr>
    </w:p>
    <w:p w:rsidR="00E96306" w:rsidRPr="005119BC" w:rsidRDefault="00E96306" w:rsidP="005119BC">
      <w:pPr>
        <w:spacing w:after="0" w:line="360" w:lineRule="auto"/>
        <w:jc w:val="both"/>
        <w:rPr>
          <w:rFonts w:ascii="Times New Roman" w:hAnsi="Times New Roman"/>
          <w:sz w:val="24"/>
          <w:szCs w:val="24"/>
        </w:rPr>
      </w:pPr>
      <w:r w:rsidRPr="005119BC">
        <w:rPr>
          <w:rFonts w:ascii="Times New Roman" w:hAnsi="Times New Roman"/>
          <w:sz w:val="24"/>
          <w:szCs w:val="24"/>
        </w:rPr>
        <w:t>Perlakuan pada Kedua Kelompok Intervensi</w:t>
      </w:r>
    </w:p>
    <w:p w:rsidR="00C8349B" w:rsidRDefault="00C8349B" w:rsidP="00074C1B">
      <w:pPr>
        <w:spacing w:after="0" w:line="336" w:lineRule="auto"/>
        <w:jc w:val="both"/>
        <w:rPr>
          <w:rFonts w:ascii="Times New Roman" w:hAnsi="Times New Roman"/>
          <w:sz w:val="24"/>
          <w:szCs w:val="24"/>
        </w:rPr>
      </w:pPr>
      <w:r>
        <w:rPr>
          <w:rFonts w:ascii="Times New Roman" w:hAnsi="Times New Roman" w:cs="Times New Roman"/>
          <w:sz w:val="24"/>
          <w:szCs w:val="24"/>
        </w:rPr>
        <w:t>Berdasarkan hasil analisis uji statistik ditemukan tidak ada perbedaan pengaruh antara EMS dengan BAE terhadap nilai ABI pada pasien ulkus kaki diabetik (</w:t>
      </w:r>
      <w:r>
        <w:rPr>
          <w:rFonts w:ascii="Times New Roman" w:hAnsi="Times New Roman"/>
          <w:i/>
          <w:sz w:val="24"/>
          <w:szCs w:val="24"/>
        </w:rPr>
        <w:t>p-</w:t>
      </w:r>
      <w:r w:rsidRPr="00B15F87">
        <w:rPr>
          <w:rFonts w:ascii="Times New Roman" w:hAnsi="Times New Roman"/>
          <w:i/>
          <w:sz w:val="24"/>
          <w:szCs w:val="24"/>
        </w:rPr>
        <w:t xml:space="preserve">value </w:t>
      </w:r>
      <w:r w:rsidRPr="00B15F87">
        <w:rPr>
          <w:rFonts w:ascii="Times New Roman" w:hAnsi="Times New Roman"/>
          <w:sz w:val="24"/>
          <w:szCs w:val="24"/>
        </w:rPr>
        <w:t>= 0,348</w:t>
      </w:r>
      <w:r>
        <w:rPr>
          <w:rFonts w:ascii="Times New Roman" w:hAnsi="Times New Roman"/>
          <w:sz w:val="24"/>
          <w:szCs w:val="24"/>
        </w:rPr>
        <w:t xml:space="preserve">). </w:t>
      </w:r>
    </w:p>
    <w:p w:rsidR="00440829" w:rsidRDefault="00C8349B" w:rsidP="00074C1B">
      <w:pPr>
        <w:spacing w:after="0" w:line="336" w:lineRule="auto"/>
        <w:jc w:val="both"/>
        <w:rPr>
          <w:rFonts w:ascii="Times New Roman" w:hAnsi="Times New Roman" w:cs="Times New Roman"/>
          <w:sz w:val="24"/>
          <w:szCs w:val="24"/>
        </w:rPr>
      </w:pPr>
      <w:r w:rsidRPr="00440829">
        <w:rPr>
          <w:rFonts w:ascii="Times New Roman" w:hAnsi="Times New Roman" w:cs="Times New Roman"/>
          <w:sz w:val="24"/>
          <w:szCs w:val="24"/>
        </w:rPr>
        <w:t>Hasil penelitian</w:t>
      </w:r>
      <w:r w:rsidR="00440829" w:rsidRPr="00440829">
        <w:rPr>
          <w:rFonts w:ascii="Times New Roman" w:hAnsi="Times New Roman" w:cs="Times New Roman"/>
          <w:sz w:val="24"/>
          <w:szCs w:val="24"/>
        </w:rPr>
        <w:t xml:space="preserve"> </w:t>
      </w:r>
      <w:r w:rsidR="00440829" w:rsidRPr="00D005EC">
        <w:rPr>
          <w:rFonts w:ascii="Times New Roman" w:hAnsi="Times New Roman" w:cs="Times New Roman"/>
          <w:sz w:val="24"/>
          <w:szCs w:val="24"/>
        </w:rPr>
        <w:fldChar w:fldCharType="begin" w:fldLock="1"/>
      </w:r>
      <w:r w:rsidR="00074C1B">
        <w:rPr>
          <w:rFonts w:ascii="Times New Roman" w:hAnsi="Times New Roman" w:cs="Times New Roman"/>
          <w:sz w:val="24"/>
          <w:szCs w:val="24"/>
        </w:rPr>
        <w:instrText>ADDIN CSL_CITATION {"citationItems":[{"id":"ITEM-1","itemData":{"author":[{"dropping-particle":"","family":"Sari","given":"Awinda","non-dropping-particle":"","parse-names":false,"suffix":""},{"dropping-particle":"","family":"Wardy","given":"Anwar","non-dropping-particle":"","parse-names":false,"suffix":""},{"dropping-particle":"","family":"Sofiani","given":"Yani","non-dropping-particle":"","parse-names":false,"suffix":""}],"container-title":"Journal of Telenursing (JOTING)","id":"ITEM-1","issued":{"date-parts":[["2019"]]},"title":"Efektivitas Perbandingan Buerger Allen Exercise Dan Senam Kaki Terhadap Nilai Abi Pada Penderita DM Tipe II","type":"article-journal"},"uris":["http://www.mendeley.com/documents/?uuid=f7a63840-7f32-4d1d-b3ee-a13e29ef085f","http://www.mendeley.com/documents/?uuid=b980ec1f-7ac2-41fa-bbd7-ae8563731cbf"]}],"mendeley":{"formattedCitation":"(Sari et al., 2019)","manualFormatting":"Sari dkk (2019","plainTextFormattedCitation":"(Sari et al., 2019)","previouslyFormattedCitation":"(Sari et al., 2019)"},"properties":{"noteIndex":0},"schema":"https://github.com/citation-style-language/schema/raw/master/csl-citation.json"}</w:instrText>
      </w:r>
      <w:r w:rsidR="00440829" w:rsidRPr="00D005EC">
        <w:rPr>
          <w:rFonts w:ascii="Times New Roman" w:hAnsi="Times New Roman" w:cs="Times New Roman"/>
          <w:sz w:val="24"/>
          <w:szCs w:val="24"/>
        </w:rPr>
        <w:fldChar w:fldCharType="separate"/>
      </w:r>
      <w:r w:rsidR="00440829" w:rsidRPr="00D005EC">
        <w:rPr>
          <w:rFonts w:ascii="Times New Roman" w:hAnsi="Times New Roman" w:cs="Times New Roman"/>
          <w:noProof/>
          <w:sz w:val="24"/>
          <w:szCs w:val="24"/>
        </w:rPr>
        <w:t>Sari dkk (2019</w:t>
      </w:r>
      <w:r w:rsidR="00440829" w:rsidRPr="00D005EC">
        <w:rPr>
          <w:rFonts w:ascii="Times New Roman" w:hAnsi="Times New Roman" w:cs="Times New Roman"/>
          <w:sz w:val="24"/>
          <w:szCs w:val="24"/>
        </w:rPr>
        <w:fldChar w:fldCharType="end"/>
      </w:r>
      <w:r w:rsidR="00440829" w:rsidRPr="00D005EC">
        <w:rPr>
          <w:rFonts w:ascii="Times New Roman" w:hAnsi="Times New Roman" w:cs="Times New Roman"/>
          <w:sz w:val="24"/>
          <w:szCs w:val="24"/>
        </w:rPr>
        <w:t>)</w:t>
      </w:r>
      <w:r w:rsidR="00440829">
        <w:rPr>
          <w:rFonts w:ascii="Times New Roman" w:hAnsi="Times New Roman" w:cs="Times New Roman"/>
          <w:sz w:val="24"/>
          <w:szCs w:val="24"/>
        </w:rPr>
        <w:t xml:space="preserve"> BAE lebih </w:t>
      </w:r>
      <w:r w:rsidRPr="00440829">
        <w:rPr>
          <w:rFonts w:ascii="Times New Roman" w:hAnsi="Times New Roman" w:cs="Times New Roman"/>
          <w:sz w:val="24"/>
          <w:szCs w:val="24"/>
        </w:rPr>
        <w:t>efektif</w:t>
      </w:r>
      <w:r w:rsidR="00440829">
        <w:rPr>
          <w:rFonts w:ascii="Times New Roman" w:hAnsi="Times New Roman" w:cs="Times New Roman"/>
          <w:sz w:val="24"/>
          <w:szCs w:val="24"/>
        </w:rPr>
        <w:t xml:space="preserve"> </w:t>
      </w:r>
      <w:r w:rsidRPr="00440829">
        <w:rPr>
          <w:rFonts w:ascii="Times New Roman" w:hAnsi="Times New Roman" w:cs="Times New Roman"/>
          <w:sz w:val="24"/>
          <w:szCs w:val="24"/>
        </w:rPr>
        <w:t>dari</w:t>
      </w:r>
      <w:r w:rsidR="00440829">
        <w:rPr>
          <w:rFonts w:ascii="Times New Roman" w:hAnsi="Times New Roman" w:cs="Times New Roman"/>
          <w:sz w:val="24"/>
          <w:szCs w:val="24"/>
        </w:rPr>
        <w:t xml:space="preserve"> </w:t>
      </w:r>
      <w:r w:rsidRPr="00440829">
        <w:rPr>
          <w:rFonts w:ascii="Times New Roman" w:hAnsi="Times New Roman" w:cs="Times New Roman"/>
          <w:sz w:val="24"/>
          <w:szCs w:val="24"/>
        </w:rPr>
        <w:t>pada senam kaki dalam meningkatkan nilai ABI</w:t>
      </w:r>
      <w:r w:rsidR="00440829" w:rsidRPr="00440829">
        <w:rPr>
          <w:rFonts w:ascii="Times New Roman" w:hAnsi="Times New Roman" w:cs="Times New Roman"/>
          <w:sz w:val="24"/>
          <w:szCs w:val="24"/>
        </w:rPr>
        <w:t xml:space="preserve">. Penelitian yang </w:t>
      </w:r>
      <w:r w:rsidR="00440829">
        <w:rPr>
          <w:rFonts w:ascii="Times New Roman" w:hAnsi="Times New Roman" w:cs="Times New Roman"/>
          <w:sz w:val="24"/>
          <w:szCs w:val="24"/>
        </w:rPr>
        <w:t>serupa</w:t>
      </w:r>
      <w:r w:rsidR="00440829" w:rsidRPr="00440829">
        <w:rPr>
          <w:rFonts w:ascii="Times New Roman" w:hAnsi="Times New Roman" w:cs="Times New Roman"/>
          <w:sz w:val="24"/>
          <w:szCs w:val="24"/>
        </w:rPr>
        <w:t xml:space="preserve"> oleh </w:t>
      </w:r>
      <w:r w:rsidR="00440829">
        <w:rPr>
          <w:rFonts w:ascii="Times New Roman" w:hAnsi="Times New Roman" w:cs="Times New Roman"/>
          <w:sz w:val="24"/>
          <w:szCs w:val="24"/>
        </w:rPr>
        <w:fldChar w:fldCharType="begin" w:fldLock="1"/>
      </w:r>
      <w:r w:rsidR="00E42DB8">
        <w:rPr>
          <w:rFonts w:ascii="Times New Roman" w:hAnsi="Times New Roman" w:cs="Times New Roman"/>
          <w:sz w:val="24"/>
          <w:szCs w:val="24"/>
        </w:rPr>
        <w:instrText>ADDIN CSL_CITATION {"citationItems":[{"id":"ITEM-1","itemData":{"abstract":"Diabetes menyebabkan kerusakan jaringan akibat hiperglikemia dan hiperkolesterolemia. Stres oksidatif dapat menyebabkan peroksidasi lipid yang dinilai melalui kadar malondialdehid. Modifikasi gaya hidup dengan latihan fisik meningkatkan ambilan glukosa dan menurunkan profil lipid. Ekstrak daun sirsak berpotensi menurunkan kadar Malondialdehyde. Penelitian ini bertujuan untuk mengetahui efek ekstrak daun sirsak dan latihan fisik serta kombinasi terhadap kadar Malondialdehid hepar tikus diabetik. Tiga puluh ekor tikus putih jantan galur Wistar, dikelompokkan menjadi enam kelompok yaitu: pakan standar dan aquades (K1), pakan tinggi lemak dan metformin 45mg/kgBB/hari (K2), pakan tinggi lemak dan vitamin E 150 IU/kgBB/hari (K3), pakan tinggi lemak dan latihan fisik sedang 20 m/menit (K4), pakan tinggi lemak dan ekstrak daun sirsak 150 mg/kgBB/hari (K5), pakan tinggi lemak dan kombinasi (K6). Ekstrak daun sirsak diberikan selama 21 hari setelah diinduksi aloksan dan pakan tinggi lemak selama 5 minggu. Analisis data menggunakan uji One Way ANOVA dan dilanjutkan dengan uji Post Hoc LSD. Pada kelompok K6 mampu menurunkan gula darah puasa 70.97% dan kolesterol 62.47% dan bermakna dalam menurunkan kadar Malondialdehyde 0,9 µMol. Kesimpulan adalah kombinasi ekstrak daun sirsak dan latihan fisik memiliki kemampuan menurunkan kadar Malondialdehyde jaringan hepar.","author":[{"dropping-particle":"","family":"Yulianti","given":"Retno","non-dropping-particle":"","parse-names":false,"suffix":""},{"dropping-particle":"","family":"Astari","given":"Riezky","non-dropping-particle":"","parse-names":false,"suffix":""}],"container-title":"Jurnal Kesehatan","id":"ITEM-1","issued":{"date-parts":[["2020"]]},"title":"Jurnal Kesehatan Jurnal Kesehatan","type":"article-journal"},"uris":["http://www.mendeley.com/documents/?uuid=93c30274-d61d-4bf6-aca5-3e794ad76211"]}],"mendeley":{"formattedCitation":"(Yulianti &amp; Astari, 2020)","manualFormatting":"Yulianti &amp; Astari (2020)","plainTextFormattedCitation":"(Yulianti &amp; Astari, 2020)","previouslyFormattedCitation":"(Yulianti &amp; Astari, 2020)"},"properties":{"noteIndex":0},"schema":"https://github.com/citation-style-language/schema/raw/master/csl-citation.json"}</w:instrText>
      </w:r>
      <w:r w:rsidR="00440829">
        <w:rPr>
          <w:rFonts w:ascii="Times New Roman" w:hAnsi="Times New Roman" w:cs="Times New Roman"/>
          <w:sz w:val="24"/>
          <w:szCs w:val="24"/>
        </w:rPr>
        <w:fldChar w:fldCharType="separate"/>
      </w:r>
      <w:r w:rsidR="00440829" w:rsidRPr="00440829">
        <w:rPr>
          <w:rFonts w:ascii="Times New Roman" w:hAnsi="Times New Roman" w:cs="Times New Roman"/>
          <w:noProof/>
          <w:sz w:val="24"/>
          <w:szCs w:val="24"/>
        </w:rPr>
        <w:t xml:space="preserve">Yulianti &amp; Astari </w:t>
      </w:r>
      <w:r w:rsidR="00440829">
        <w:rPr>
          <w:rFonts w:ascii="Times New Roman" w:hAnsi="Times New Roman" w:cs="Times New Roman"/>
          <w:noProof/>
          <w:sz w:val="24"/>
          <w:szCs w:val="24"/>
        </w:rPr>
        <w:t>(</w:t>
      </w:r>
      <w:r w:rsidR="00440829" w:rsidRPr="00440829">
        <w:rPr>
          <w:rFonts w:ascii="Times New Roman" w:hAnsi="Times New Roman" w:cs="Times New Roman"/>
          <w:noProof/>
          <w:sz w:val="24"/>
          <w:szCs w:val="24"/>
        </w:rPr>
        <w:t>2020)</w:t>
      </w:r>
      <w:r w:rsidR="00440829">
        <w:rPr>
          <w:rFonts w:ascii="Times New Roman" w:hAnsi="Times New Roman" w:cs="Times New Roman"/>
          <w:sz w:val="24"/>
          <w:szCs w:val="24"/>
        </w:rPr>
        <w:fldChar w:fldCharType="end"/>
      </w:r>
      <w:r w:rsidR="00440829">
        <w:rPr>
          <w:rFonts w:ascii="Times New Roman" w:hAnsi="Times New Roman" w:cs="Times New Roman"/>
          <w:sz w:val="24"/>
          <w:szCs w:val="24"/>
        </w:rPr>
        <w:t xml:space="preserve"> menyatakan bahwa </w:t>
      </w:r>
      <w:r w:rsidR="00440829" w:rsidRPr="00440829">
        <w:rPr>
          <w:rFonts w:ascii="Times New Roman" w:hAnsi="Times New Roman" w:cs="Times New Roman"/>
          <w:sz w:val="24"/>
          <w:szCs w:val="24"/>
        </w:rPr>
        <w:t>BAE dan senam</w:t>
      </w:r>
      <w:r w:rsidR="00440829">
        <w:rPr>
          <w:rFonts w:ascii="Times New Roman" w:hAnsi="Times New Roman" w:cs="Times New Roman"/>
          <w:sz w:val="24"/>
          <w:szCs w:val="24"/>
        </w:rPr>
        <w:t xml:space="preserve"> kaki efektif </w:t>
      </w:r>
      <w:r w:rsidR="00440829" w:rsidRPr="00440829">
        <w:rPr>
          <w:rFonts w:ascii="Times New Roman" w:hAnsi="Times New Roman" w:cs="Times New Roman"/>
          <w:sz w:val="24"/>
          <w:szCs w:val="24"/>
        </w:rPr>
        <w:t>untuk peningkatan nilai ABI dan penurunan</w:t>
      </w:r>
      <w:r w:rsidR="00440829">
        <w:rPr>
          <w:rFonts w:ascii="Times New Roman" w:hAnsi="Times New Roman" w:cs="Times New Roman"/>
          <w:sz w:val="24"/>
          <w:szCs w:val="24"/>
        </w:rPr>
        <w:t xml:space="preserve"> </w:t>
      </w:r>
      <w:r w:rsidR="00440829" w:rsidRPr="00440829">
        <w:rPr>
          <w:rFonts w:ascii="Times New Roman" w:hAnsi="Times New Roman" w:cs="Times New Roman"/>
          <w:sz w:val="24"/>
          <w:szCs w:val="24"/>
        </w:rPr>
        <w:t>kadar</w:t>
      </w:r>
      <w:r w:rsidR="00440829">
        <w:rPr>
          <w:rFonts w:ascii="Times New Roman" w:hAnsi="Times New Roman" w:cs="Times New Roman"/>
          <w:sz w:val="24"/>
          <w:szCs w:val="24"/>
        </w:rPr>
        <w:t xml:space="preserve"> </w:t>
      </w:r>
      <w:r w:rsidR="00440829" w:rsidRPr="00440829">
        <w:rPr>
          <w:rFonts w:ascii="Times New Roman" w:hAnsi="Times New Roman" w:cs="Times New Roman"/>
          <w:sz w:val="24"/>
          <w:szCs w:val="24"/>
        </w:rPr>
        <w:t>glukosa</w:t>
      </w:r>
      <w:r w:rsidR="00440829">
        <w:rPr>
          <w:rFonts w:ascii="Times New Roman" w:hAnsi="Times New Roman" w:cs="Times New Roman"/>
          <w:sz w:val="24"/>
          <w:szCs w:val="24"/>
        </w:rPr>
        <w:t xml:space="preserve"> </w:t>
      </w:r>
      <w:r w:rsidR="00440829" w:rsidRPr="00440829">
        <w:rPr>
          <w:rFonts w:ascii="Times New Roman" w:hAnsi="Times New Roman" w:cs="Times New Roman"/>
          <w:sz w:val="24"/>
          <w:szCs w:val="24"/>
        </w:rPr>
        <w:t>darah</w:t>
      </w:r>
      <w:r w:rsidR="00440829">
        <w:rPr>
          <w:rFonts w:ascii="Times New Roman" w:hAnsi="Times New Roman" w:cs="Times New Roman"/>
          <w:sz w:val="24"/>
          <w:szCs w:val="24"/>
        </w:rPr>
        <w:t xml:space="preserve"> </w:t>
      </w:r>
      <w:r w:rsidR="00440829" w:rsidRPr="00440829">
        <w:rPr>
          <w:rFonts w:ascii="Times New Roman" w:hAnsi="Times New Roman" w:cs="Times New Roman"/>
          <w:sz w:val="24"/>
          <w:szCs w:val="24"/>
        </w:rPr>
        <w:t>pada</w:t>
      </w:r>
      <w:r w:rsidR="00440829">
        <w:rPr>
          <w:rFonts w:ascii="Times New Roman" w:hAnsi="Times New Roman" w:cs="Times New Roman"/>
          <w:sz w:val="24"/>
          <w:szCs w:val="24"/>
        </w:rPr>
        <w:t xml:space="preserve"> penderita </w:t>
      </w:r>
      <w:r w:rsidR="00440829">
        <w:rPr>
          <w:rFonts w:ascii="Times New Roman" w:hAnsi="Times New Roman" w:cs="Times New Roman"/>
          <w:sz w:val="24"/>
          <w:szCs w:val="24"/>
        </w:rPr>
        <w:lastRenderedPageBreak/>
        <w:t>DM, n</w:t>
      </w:r>
      <w:r w:rsidR="00440829" w:rsidRPr="00440829">
        <w:rPr>
          <w:rFonts w:ascii="Times New Roman" w:hAnsi="Times New Roman" w:cs="Times New Roman"/>
          <w:sz w:val="24"/>
          <w:szCs w:val="24"/>
        </w:rPr>
        <w:t>amun BAE</w:t>
      </w:r>
      <w:r w:rsidR="00440829">
        <w:rPr>
          <w:rFonts w:ascii="Times New Roman" w:hAnsi="Times New Roman" w:cs="Times New Roman"/>
          <w:sz w:val="24"/>
          <w:szCs w:val="24"/>
        </w:rPr>
        <w:t xml:space="preserve"> </w:t>
      </w:r>
      <w:r w:rsidR="00440829" w:rsidRPr="00440829">
        <w:rPr>
          <w:rFonts w:ascii="Times New Roman" w:hAnsi="Times New Roman" w:cs="Times New Roman"/>
          <w:sz w:val="24"/>
          <w:szCs w:val="24"/>
        </w:rPr>
        <w:t>lebih efektif</w:t>
      </w:r>
      <w:r w:rsidR="00440829">
        <w:rPr>
          <w:rFonts w:ascii="Times New Roman" w:hAnsi="Times New Roman" w:cs="Times New Roman"/>
          <w:sz w:val="24"/>
          <w:szCs w:val="24"/>
        </w:rPr>
        <w:t xml:space="preserve"> dibandingkan </w:t>
      </w:r>
      <w:r w:rsidR="00440829" w:rsidRPr="00440829">
        <w:rPr>
          <w:rFonts w:ascii="Times New Roman" w:hAnsi="Times New Roman" w:cs="Times New Roman"/>
          <w:sz w:val="24"/>
          <w:szCs w:val="24"/>
        </w:rPr>
        <w:t>terhadap peningkatan nilai ABI</w:t>
      </w:r>
      <w:r w:rsidR="00440829">
        <w:rPr>
          <w:rFonts w:ascii="Times New Roman" w:hAnsi="Times New Roman" w:cs="Times New Roman"/>
          <w:sz w:val="24"/>
          <w:szCs w:val="24"/>
        </w:rPr>
        <w:t>.</w:t>
      </w:r>
    </w:p>
    <w:p w:rsidR="00440829" w:rsidRDefault="00440829" w:rsidP="00074C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Efektivitas EMS dan BAE terhadap nilai ABI memiliki pengaruh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namun penggunaan EMS memerlukan alat khusus sedangkan BAE hanya berupa gerakan aktif yang cukup mudah, tidak ada biaya dan tidak memiliki risiko dalam penerapannya</w:t>
      </w:r>
      <w:r w:rsidR="00C10CE4">
        <w:rPr>
          <w:rFonts w:ascii="Times New Roman" w:hAnsi="Times New Roman" w:cs="Times New Roman"/>
          <w:sz w:val="24"/>
          <w:szCs w:val="24"/>
        </w:rPr>
        <w:t xml:space="preserve">. Intervensi </w:t>
      </w:r>
      <w:r>
        <w:rPr>
          <w:rFonts w:ascii="Times New Roman" w:hAnsi="Times New Roman" w:cs="Times New Roman"/>
          <w:sz w:val="24"/>
          <w:szCs w:val="24"/>
        </w:rPr>
        <w:t>BAE merupakan</w:t>
      </w:r>
      <w:r w:rsidR="00F912A2">
        <w:rPr>
          <w:rFonts w:ascii="Times New Roman" w:hAnsi="Times New Roman" w:cs="Times New Roman"/>
          <w:sz w:val="24"/>
          <w:szCs w:val="24"/>
        </w:rPr>
        <w:t xml:space="preserve"> pilihan</w:t>
      </w:r>
      <w:r w:rsidR="00DA63D3">
        <w:rPr>
          <w:rFonts w:ascii="Times New Roman" w:hAnsi="Times New Roman" w:cs="Times New Roman"/>
          <w:sz w:val="24"/>
          <w:szCs w:val="24"/>
        </w:rPr>
        <w:t xml:space="preserve"> alternatif dalam meningkatkan ABI</w:t>
      </w:r>
      <w:r w:rsidR="00C10CE4">
        <w:rPr>
          <w:rFonts w:ascii="Times New Roman" w:hAnsi="Times New Roman" w:cs="Times New Roman"/>
          <w:sz w:val="24"/>
          <w:szCs w:val="24"/>
        </w:rPr>
        <w:t xml:space="preserve">, namun secara psikoligis responden menyukai intervensi EMS karena merasa dilakukan intervensi menggunakan alat khusus. </w:t>
      </w:r>
    </w:p>
    <w:p w:rsidR="00E96306" w:rsidRPr="005119BC" w:rsidRDefault="00014B29" w:rsidP="006830DD">
      <w:pPr>
        <w:pStyle w:val="ListParagraph"/>
        <w:numPr>
          <w:ilvl w:val="0"/>
          <w:numId w:val="40"/>
        </w:numPr>
        <w:spacing w:after="0" w:line="360" w:lineRule="auto"/>
        <w:ind w:left="284" w:hanging="142"/>
        <w:jc w:val="both"/>
        <w:rPr>
          <w:rFonts w:ascii="Times New Roman" w:hAnsi="Times New Roman" w:cs="Times New Roman"/>
          <w:b/>
          <w:sz w:val="24"/>
          <w:szCs w:val="24"/>
        </w:rPr>
      </w:pPr>
      <w:r w:rsidRPr="005119BC">
        <w:rPr>
          <w:rFonts w:ascii="Times New Roman" w:hAnsi="Times New Roman"/>
          <w:b/>
          <w:sz w:val="24"/>
          <w:szCs w:val="24"/>
        </w:rPr>
        <w:t>Keterbatasan Penelitian</w:t>
      </w:r>
    </w:p>
    <w:p w:rsidR="00014B29" w:rsidRDefault="00BA1F73" w:rsidP="00074C1B">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Pelaksanaan intervensi EMS dan BAE masing-masing memerlukan waktu selama 5 hari</w:t>
      </w:r>
      <w:r w:rsidR="00FA2FB1">
        <w:rPr>
          <w:rFonts w:ascii="Times New Roman" w:hAnsi="Times New Roman" w:cs="Times New Roman"/>
          <w:sz w:val="24"/>
          <w:szCs w:val="24"/>
        </w:rPr>
        <w:t xml:space="preserve"> dan waktu penelitian sangat terbatas. Saat penelitian ditemukan banyak kasus luka tipe </w:t>
      </w:r>
      <w:r w:rsidR="00144EC5" w:rsidRPr="00144EC5">
        <w:rPr>
          <w:rFonts w:ascii="Times New Roman" w:hAnsi="Times New Roman" w:cs="Times New Roman"/>
          <w:i/>
          <w:sz w:val="24"/>
          <w:szCs w:val="24"/>
        </w:rPr>
        <w:t>neuropati</w:t>
      </w:r>
      <w:r w:rsidR="00D05135">
        <w:rPr>
          <w:rFonts w:ascii="Times New Roman" w:hAnsi="Times New Roman" w:cs="Times New Roman"/>
          <w:sz w:val="24"/>
          <w:szCs w:val="24"/>
        </w:rPr>
        <w:t>,</w:t>
      </w:r>
      <w:r w:rsidR="00D05135">
        <w:rPr>
          <w:rFonts w:ascii="Times New Roman" w:hAnsi="Times New Roman" w:cs="Times New Roman"/>
          <w:i/>
          <w:sz w:val="24"/>
          <w:szCs w:val="24"/>
        </w:rPr>
        <w:t xml:space="preserve"> </w:t>
      </w:r>
      <w:r w:rsidR="00D05135">
        <w:rPr>
          <w:rFonts w:ascii="Times New Roman" w:hAnsi="Times New Roman" w:cs="Times New Roman"/>
          <w:sz w:val="24"/>
          <w:szCs w:val="24"/>
        </w:rPr>
        <w:t xml:space="preserve">Penelitian ini tidak </w:t>
      </w:r>
      <w:r w:rsidR="00412956">
        <w:rPr>
          <w:rFonts w:ascii="Times New Roman" w:hAnsi="Times New Roman" w:cs="Times New Roman"/>
          <w:sz w:val="24"/>
          <w:szCs w:val="24"/>
        </w:rPr>
        <w:t xml:space="preserve">sempat </w:t>
      </w:r>
      <w:r w:rsidR="00D05135">
        <w:rPr>
          <w:rFonts w:ascii="Times New Roman" w:hAnsi="Times New Roman" w:cs="Times New Roman"/>
          <w:sz w:val="24"/>
          <w:szCs w:val="24"/>
        </w:rPr>
        <w:t xml:space="preserve">dilakukan pemeriksaan deteksi nueropati </w:t>
      </w:r>
      <w:r w:rsidR="00412956">
        <w:rPr>
          <w:rFonts w:ascii="Times New Roman" w:hAnsi="Times New Roman" w:cs="Times New Roman"/>
          <w:sz w:val="24"/>
          <w:szCs w:val="24"/>
        </w:rPr>
        <w:t xml:space="preserve">secara sederhana, misalnya menggunakan </w:t>
      </w:r>
      <w:r w:rsidR="00D05135" w:rsidRPr="00412956">
        <w:rPr>
          <w:rFonts w:ascii="Times New Roman" w:hAnsi="Times New Roman" w:cs="Times New Roman"/>
          <w:sz w:val="24"/>
          <w:szCs w:val="24"/>
        </w:rPr>
        <w:t xml:space="preserve">metode </w:t>
      </w:r>
      <w:r w:rsidR="00D05135" w:rsidRPr="00412956">
        <w:rPr>
          <w:rFonts w:ascii="Times New Roman" w:hAnsi="Times New Roman" w:cs="Times New Roman"/>
          <w:i/>
          <w:sz w:val="24"/>
          <w:szCs w:val="24"/>
        </w:rPr>
        <w:t>Ipswich</w:t>
      </w:r>
      <w:r w:rsidR="00D05135" w:rsidRPr="00412956">
        <w:rPr>
          <w:rFonts w:ascii="Times New Roman" w:hAnsi="Times New Roman" w:cs="Times New Roman"/>
          <w:sz w:val="24"/>
          <w:szCs w:val="24"/>
        </w:rPr>
        <w:t xml:space="preserve"> </w:t>
      </w:r>
      <w:r w:rsidR="00D05135" w:rsidRPr="00412956">
        <w:rPr>
          <w:rFonts w:ascii="Times New Roman" w:hAnsi="Times New Roman" w:cs="Times New Roman"/>
          <w:i/>
          <w:sz w:val="24"/>
          <w:szCs w:val="24"/>
        </w:rPr>
        <w:t>Touch</w:t>
      </w:r>
      <w:r w:rsidR="00D05135" w:rsidRPr="00412956">
        <w:rPr>
          <w:rFonts w:ascii="Times New Roman" w:hAnsi="Times New Roman" w:cs="Times New Roman"/>
          <w:sz w:val="24"/>
          <w:szCs w:val="24"/>
        </w:rPr>
        <w:t xml:space="preserve"> </w:t>
      </w:r>
      <w:r w:rsidR="00D05135" w:rsidRPr="00412956">
        <w:rPr>
          <w:rFonts w:ascii="Times New Roman" w:hAnsi="Times New Roman" w:cs="Times New Roman"/>
          <w:i/>
          <w:sz w:val="24"/>
          <w:szCs w:val="24"/>
        </w:rPr>
        <w:t>Test</w:t>
      </w:r>
      <w:r w:rsidR="00D05135" w:rsidRPr="00412956">
        <w:rPr>
          <w:rFonts w:ascii="Times New Roman" w:hAnsi="Times New Roman" w:cs="Times New Roman"/>
          <w:sz w:val="24"/>
          <w:szCs w:val="24"/>
        </w:rPr>
        <w:t xml:space="preserve"> (IpTT)</w:t>
      </w:r>
      <w:r w:rsidR="00412956">
        <w:rPr>
          <w:rFonts w:ascii="Times New Roman" w:hAnsi="Times New Roman" w:cs="Times New Roman"/>
          <w:sz w:val="24"/>
          <w:szCs w:val="24"/>
        </w:rPr>
        <w:t>.</w:t>
      </w:r>
      <w:r w:rsidR="00D05135" w:rsidRPr="00412956">
        <w:rPr>
          <w:rFonts w:ascii="Times New Roman" w:hAnsi="Times New Roman" w:cs="Times New Roman"/>
          <w:sz w:val="24"/>
          <w:szCs w:val="24"/>
        </w:rPr>
        <w:t> </w:t>
      </w:r>
    </w:p>
    <w:p w:rsidR="00431625" w:rsidRPr="00D815A7" w:rsidRDefault="006830DD" w:rsidP="006830DD">
      <w:pPr>
        <w:pStyle w:val="Heading1"/>
        <w:spacing w:before="0" w:line="360" w:lineRule="auto"/>
        <w:rPr>
          <w:rFonts w:ascii="Times New Roman" w:hAnsi="Times New Roman" w:cs="Times New Roman"/>
          <w:bCs w:val="0"/>
          <w:color w:val="auto"/>
          <w:szCs w:val="24"/>
        </w:rPr>
      </w:pPr>
      <w:bookmarkStart w:id="8" w:name="_Toc123020436"/>
      <w:r w:rsidRPr="00D815A7">
        <w:rPr>
          <w:rFonts w:ascii="Times New Roman" w:hAnsi="Times New Roman" w:cs="Times New Roman"/>
          <w:bCs w:val="0"/>
          <w:color w:val="auto"/>
          <w:szCs w:val="24"/>
        </w:rPr>
        <w:t>Kesimpulan Dan Saran</w:t>
      </w:r>
      <w:bookmarkEnd w:id="8"/>
    </w:p>
    <w:p w:rsidR="00431625" w:rsidRDefault="00911A6C" w:rsidP="006830DD">
      <w:pPr>
        <w:pStyle w:val="Heading2"/>
        <w:numPr>
          <w:ilvl w:val="0"/>
          <w:numId w:val="41"/>
        </w:numPr>
        <w:spacing w:before="0" w:line="360" w:lineRule="auto"/>
        <w:ind w:left="360" w:hanging="218"/>
        <w:rPr>
          <w:rFonts w:asciiTheme="majorBidi" w:hAnsiTheme="majorBidi"/>
          <w:color w:val="auto"/>
          <w:sz w:val="24"/>
          <w:szCs w:val="24"/>
        </w:rPr>
      </w:pPr>
      <w:bookmarkStart w:id="9" w:name="_Toc123020437"/>
      <w:r>
        <w:rPr>
          <w:rFonts w:asciiTheme="majorBidi" w:hAnsiTheme="majorBidi"/>
          <w:color w:val="auto"/>
          <w:sz w:val="24"/>
          <w:szCs w:val="24"/>
        </w:rPr>
        <w:t>Kes</w:t>
      </w:r>
      <w:r w:rsidR="00431625">
        <w:rPr>
          <w:rFonts w:asciiTheme="majorBidi" w:hAnsiTheme="majorBidi"/>
          <w:color w:val="auto"/>
          <w:sz w:val="24"/>
          <w:szCs w:val="24"/>
        </w:rPr>
        <w:t>impulan</w:t>
      </w:r>
      <w:bookmarkEnd w:id="9"/>
    </w:p>
    <w:p w:rsidR="00F912A2" w:rsidRDefault="00F912A2" w:rsidP="00074C1B">
      <w:pPr>
        <w:pStyle w:val="ListParagraph"/>
        <w:spacing w:after="0" w:line="360" w:lineRule="auto"/>
        <w:ind w:left="0"/>
        <w:jc w:val="both"/>
        <w:rPr>
          <w:rFonts w:ascii="Times New Roman" w:hAnsi="Times New Roman" w:cs="Times New Roman"/>
          <w:color w:val="000000"/>
          <w:sz w:val="24"/>
          <w:szCs w:val="24"/>
        </w:rPr>
      </w:pPr>
      <w:r w:rsidRPr="00F912A2">
        <w:rPr>
          <w:rFonts w:ascii="Times New Roman" w:hAnsi="Times New Roman" w:cs="Times New Roman"/>
          <w:color w:val="000000"/>
          <w:sz w:val="24"/>
          <w:szCs w:val="24"/>
        </w:rPr>
        <w:t xml:space="preserve">Ada </w:t>
      </w:r>
      <w:r w:rsidRPr="00F912A2">
        <w:rPr>
          <w:rFonts w:ascii="Times New Roman" w:hAnsi="Times New Roman" w:cs="Times New Roman"/>
          <w:sz w:val="24"/>
          <w:szCs w:val="24"/>
        </w:rPr>
        <w:t>perbedaan</w:t>
      </w:r>
      <w:r w:rsidRPr="00F912A2">
        <w:rPr>
          <w:rFonts w:ascii="Times New Roman" w:hAnsi="Times New Roman" w:cs="Times New Roman"/>
          <w:color w:val="000000"/>
          <w:sz w:val="24"/>
          <w:szCs w:val="24"/>
        </w:rPr>
        <w:t xml:space="preserve"> selisih nilai </w:t>
      </w:r>
      <w:r w:rsidRPr="00F912A2">
        <w:rPr>
          <w:rFonts w:ascii="Times New Roman" w:hAnsi="Times New Roman" w:cs="Times New Roman"/>
          <w:i/>
          <w:iCs/>
          <w:color w:val="000000"/>
          <w:sz w:val="24"/>
          <w:szCs w:val="24"/>
        </w:rPr>
        <w:t xml:space="preserve">Ankle Brachial Index </w:t>
      </w:r>
      <w:r w:rsidRPr="00F912A2">
        <w:rPr>
          <w:rFonts w:ascii="Times New Roman" w:hAnsi="Times New Roman" w:cs="Times New Roman"/>
          <w:color w:val="000000"/>
          <w:sz w:val="24"/>
          <w:szCs w:val="24"/>
        </w:rPr>
        <w:t xml:space="preserve">(ABI) </w:t>
      </w:r>
      <w:r>
        <w:rPr>
          <w:rFonts w:ascii="Times New Roman" w:hAnsi="Times New Roman" w:cs="Times New Roman"/>
          <w:color w:val="000000"/>
          <w:sz w:val="24"/>
          <w:szCs w:val="24"/>
        </w:rPr>
        <w:t xml:space="preserve">sebelum dan sesudah intervensi </w:t>
      </w:r>
      <w:r w:rsidRPr="00F912A2">
        <w:rPr>
          <w:rFonts w:ascii="Times New Roman" w:hAnsi="Times New Roman" w:cs="Times New Roman"/>
          <w:color w:val="000000"/>
          <w:sz w:val="24"/>
          <w:szCs w:val="24"/>
        </w:rPr>
        <w:t xml:space="preserve">pada kelompok </w:t>
      </w:r>
      <w:r>
        <w:rPr>
          <w:rFonts w:ascii="Times New Roman" w:hAnsi="Times New Roman" w:cs="Times New Roman"/>
          <w:color w:val="000000"/>
          <w:sz w:val="24"/>
          <w:szCs w:val="24"/>
        </w:rPr>
        <w:t xml:space="preserve">EMS </w:t>
      </w:r>
      <w:r w:rsidRPr="00F912A2">
        <w:rPr>
          <w:rFonts w:ascii="Times New Roman" w:hAnsi="Times New Roman" w:cs="Times New Roman"/>
          <w:color w:val="000000"/>
          <w:sz w:val="24"/>
          <w:szCs w:val="24"/>
        </w:rPr>
        <w:t>dan kelompok</w:t>
      </w:r>
      <w:r>
        <w:rPr>
          <w:rFonts w:ascii="Times New Roman" w:hAnsi="Times New Roman" w:cs="Times New Roman"/>
          <w:color w:val="000000"/>
          <w:sz w:val="24"/>
          <w:szCs w:val="24"/>
        </w:rPr>
        <w:t xml:space="preserve"> BAE</w:t>
      </w:r>
      <w:r w:rsidRPr="00F912A2">
        <w:rPr>
          <w:rFonts w:ascii="Times New Roman" w:hAnsi="Times New Roman" w:cs="Times New Roman"/>
          <w:color w:val="000000"/>
          <w:sz w:val="24"/>
          <w:szCs w:val="24"/>
        </w:rPr>
        <w:t>.</w:t>
      </w:r>
      <w:r w:rsidRPr="00F912A2">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 xml:space="preserve">EMS </w:t>
      </w:r>
      <w:r w:rsidRPr="00F912A2">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BAE</w:t>
      </w:r>
      <w:r w:rsidRPr="00F912A2">
        <w:rPr>
          <w:rFonts w:ascii="Times New Roman" w:hAnsi="Times New Roman" w:cs="Times New Roman"/>
          <w:color w:val="000000"/>
          <w:sz w:val="24"/>
          <w:szCs w:val="24"/>
        </w:rPr>
        <w:t xml:space="preserve"> sama</w:t>
      </w:r>
      <w:r>
        <w:rPr>
          <w:rFonts w:ascii="Times New Roman" w:hAnsi="Times New Roman" w:cs="Times New Roman"/>
          <w:color w:val="000000"/>
          <w:sz w:val="24"/>
          <w:szCs w:val="24"/>
        </w:rPr>
        <w:t>-</w:t>
      </w:r>
      <w:r w:rsidRPr="00F912A2">
        <w:rPr>
          <w:rFonts w:ascii="Times New Roman" w:hAnsi="Times New Roman" w:cs="Times New Roman"/>
          <w:color w:val="000000"/>
          <w:sz w:val="24"/>
          <w:szCs w:val="24"/>
        </w:rPr>
        <w:t>sama efektif dalam meningkatkan nilai ABI</w:t>
      </w:r>
      <w:r>
        <w:rPr>
          <w:rFonts w:ascii="Times New Roman" w:hAnsi="Times New Roman" w:cs="Times New Roman"/>
          <w:color w:val="000000"/>
          <w:sz w:val="24"/>
          <w:szCs w:val="24"/>
        </w:rPr>
        <w:t>,</w:t>
      </w:r>
      <w:r w:rsidRPr="00F912A2">
        <w:rPr>
          <w:rFonts w:ascii="Times New Roman" w:hAnsi="Times New Roman" w:cs="Times New Roman"/>
          <w:color w:val="000000"/>
          <w:sz w:val="24"/>
          <w:szCs w:val="24"/>
        </w:rPr>
        <w:t xml:space="preserve"> namun </w:t>
      </w:r>
      <w:r>
        <w:rPr>
          <w:rFonts w:ascii="Times New Roman" w:hAnsi="Times New Roman" w:cs="Times New Roman"/>
          <w:color w:val="000000"/>
          <w:sz w:val="24"/>
          <w:szCs w:val="24"/>
        </w:rPr>
        <w:t xml:space="preserve">BAE merupakan pilihan baik karena </w:t>
      </w:r>
      <w:r>
        <w:rPr>
          <w:rFonts w:ascii="Times New Roman" w:hAnsi="Times New Roman" w:cs="Times New Roman"/>
          <w:sz w:val="24"/>
          <w:szCs w:val="24"/>
        </w:rPr>
        <w:t>mudah, tidak ada biaya dan tidak memiliki risiko</w:t>
      </w:r>
      <w:r w:rsidRPr="00F912A2">
        <w:rPr>
          <w:rFonts w:ascii="Times New Roman" w:hAnsi="Times New Roman" w:cs="Times New Roman"/>
          <w:color w:val="000000"/>
          <w:sz w:val="24"/>
          <w:szCs w:val="24"/>
        </w:rPr>
        <w:t>.</w:t>
      </w:r>
      <w:r w:rsidR="00C10CE4">
        <w:rPr>
          <w:rFonts w:ascii="Times New Roman" w:hAnsi="Times New Roman" w:cs="Times New Roman"/>
          <w:color w:val="000000"/>
          <w:sz w:val="24"/>
          <w:szCs w:val="24"/>
        </w:rPr>
        <w:t xml:space="preserve"> Diharapakn penderita DM melakukan </w:t>
      </w:r>
      <w:r w:rsidR="00C10CE4">
        <w:rPr>
          <w:rFonts w:ascii="Times New Roman" w:hAnsi="Times New Roman" w:cs="Times New Roman"/>
          <w:color w:val="000000"/>
          <w:sz w:val="24"/>
          <w:szCs w:val="24"/>
        </w:rPr>
        <w:lastRenderedPageBreak/>
        <w:t>intervensi BAE secara mandiri guna mempercepat penyembuhan UKD.</w:t>
      </w:r>
    </w:p>
    <w:p w:rsidR="00431625" w:rsidRPr="00431625" w:rsidRDefault="00431625" w:rsidP="006830DD">
      <w:pPr>
        <w:pStyle w:val="Heading2"/>
        <w:numPr>
          <w:ilvl w:val="0"/>
          <w:numId w:val="41"/>
        </w:numPr>
        <w:spacing w:before="0" w:line="360" w:lineRule="auto"/>
        <w:ind w:left="360" w:hanging="218"/>
        <w:rPr>
          <w:rFonts w:asciiTheme="majorBidi" w:hAnsiTheme="majorBidi"/>
          <w:color w:val="auto"/>
          <w:sz w:val="24"/>
          <w:szCs w:val="24"/>
        </w:rPr>
      </w:pPr>
      <w:bookmarkStart w:id="10" w:name="_Toc123020438"/>
      <w:r>
        <w:rPr>
          <w:rFonts w:asciiTheme="majorBidi" w:hAnsiTheme="majorBidi"/>
          <w:color w:val="auto"/>
          <w:sz w:val="24"/>
          <w:szCs w:val="24"/>
        </w:rPr>
        <w:t>Saran</w:t>
      </w:r>
      <w:bookmarkEnd w:id="10"/>
      <w:r>
        <w:rPr>
          <w:rFonts w:asciiTheme="majorBidi" w:hAnsiTheme="majorBidi"/>
          <w:color w:val="auto"/>
          <w:sz w:val="24"/>
          <w:szCs w:val="24"/>
        </w:rPr>
        <w:t xml:space="preserve"> </w:t>
      </w:r>
    </w:p>
    <w:p w:rsidR="00F912A2" w:rsidRPr="00A679D3" w:rsidRDefault="00F912A2" w:rsidP="00074C1B">
      <w:pPr>
        <w:pStyle w:val="ListParagraph"/>
        <w:spacing w:after="0" w:line="360" w:lineRule="auto"/>
        <w:ind w:left="0"/>
        <w:jc w:val="both"/>
        <w:rPr>
          <w:rFonts w:ascii="Times New Roman" w:hAnsi="Times New Roman" w:cs="Times New Roman"/>
          <w:i/>
          <w:sz w:val="24"/>
          <w:szCs w:val="24"/>
        </w:rPr>
      </w:pPr>
      <w:r w:rsidRPr="00F912A2">
        <w:rPr>
          <w:rFonts w:ascii="Times New Roman" w:hAnsi="Times New Roman" w:cs="Times New Roman"/>
          <w:sz w:val="24"/>
          <w:szCs w:val="24"/>
        </w:rPr>
        <w:t xml:space="preserve">Latihan </w:t>
      </w:r>
      <w:r>
        <w:rPr>
          <w:rFonts w:ascii="Times New Roman" w:hAnsi="Times New Roman" w:cs="Times New Roman"/>
          <w:sz w:val="24"/>
          <w:szCs w:val="24"/>
        </w:rPr>
        <w:t xml:space="preserve">BAE </w:t>
      </w:r>
      <w:r w:rsidRPr="00F912A2">
        <w:rPr>
          <w:rFonts w:ascii="Times New Roman" w:hAnsi="Times New Roman" w:cs="Times New Roman"/>
          <w:sz w:val="24"/>
          <w:szCs w:val="24"/>
        </w:rPr>
        <w:t>dapat dijadikan salah satu</w:t>
      </w:r>
      <w:r>
        <w:rPr>
          <w:rFonts w:ascii="Times New Roman" w:hAnsi="Times New Roman" w:cs="Times New Roman"/>
          <w:sz w:val="24"/>
          <w:szCs w:val="24"/>
        </w:rPr>
        <w:t xml:space="preserve"> </w:t>
      </w:r>
      <w:r w:rsidRPr="00F912A2">
        <w:rPr>
          <w:rFonts w:ascii="Times New Roman" w:hAnsi="Times New Roman" w:cs="Times New Roman"/>
          <w:sz w:val="24"/>
          <w:szCs w:val="24"/>
        </w:rPr>
        <w:t xml:space="preserve">intervensi keperawatan mandiri pada penderita </w:t>
      </w:r>
      <w:r>
        <w:rPr>
          <w:rFonts w:ascii="Times New Roman" w:hAnsi="Times New Roman" w:cs="Times New Roman"/>
          <w:sz w:val="24"/>
          <w:szCs w:val="24"/>
        </w:rPr>
        <w:t xml:space="preserve">DM </w:t>
      </w:r>
      <w:r w:rsidRPr="00F912A2">
        <w:rPr>
          <w:rFonts w:ascii="Times New Roman" w:hAnsi="Times New Roman" w:cs="Times New Roman"/>
          <w:sz w:val="24"/>
          <w:szCs w:val="24"/>
        </w:rPr>
        <w:t>sebagai</w:t>
      </w:r>
      <w:r>
        <w:rPr>
          <w:rFonts w:ascii="Times New Roman" w:hAnsi="Times New Roman" w:cs="Times New Roman"/>
          <w:sz w:val="24"/>
          <w:szCs w:val="24"/>
        </w:rPr>
        <w:t xml:space="preserve"> </w:t>
      </w:r>
      <w:r w:rsidRPr="00F912A2">
        <w:rPr>
          <w:rFonts w:ascii="Times New Roman" w:hAnsi="Times New Roman" w:cs="Times New Roman"/>
          <w:sz w:val="24"/>
          <w:szCs w:val="24"/>
        </w:rPr>
        <w:t>tindakan pencegahan gangguan sirkulasi darah perifer kaki dan dapat dijadikan standar</w:t>
      </w:r>
      <w:r>
        <w:rPr>
          <w:rFonts w:ascii="Times New Roman" w:hAnsi="Times New Roman" w:cs="Times New Roman"/>
          <w:sz w:val="24"/>
          <w:szCs w:val="24"/>
        </w:rPr>
        <w:t xml:space="preserve"> </w:t>
      </w:r>
      <w:r w:rsidRPr="00F912A2">
        <w:rPr>
          <w:rFonts w:ascii="Times New Roman" w:hAnsi="Times New Roman" w:cs="Times New Roman"/>
          <w:sz w:val="24"/>
          <w:szCs w:val="24"/>
        </w:rPr>
        <w:t xml:space="preserve">operasional prosedur dalam penatalaksanaan asuhan keperawatan klien </w:t>
      </w:r>
      <w:r>
        <w:rPr>
          <w:rFonts w:ascii="Times New Roman" w:hAnsi="Times New Roman" w:cs="Times New Roman"/>
          <w:sz w:val="24"/>
          <w:szCs w:val="24"/>
        </w:rPr>
        <w:t>UKD. Latihan</w:t>
      </w:r>
      <w:r w:rsidR="00E42DB8">
        <w:rPr>
          <w:rFonts w:ascii="Times New Roman" w:hAnsi="Times New Roman" w:cs="Times New Roman"/>
          <w:sz w:val="24"/>
          <w:szCs w:val="24"/>
        </w:rPr>
        <w:t xml:space="preserve"> BAE</w:t>
      </w:r>
      <w:r w:rsidR="00E42DB8" w:rsidRPr="00F912A2">
        <w:rPr>
          <w:rFonts w:ascii="Times New Roman" w:hAnsi="Times New Roman" w:cs="Times New Roman"/>
          <w:sz w:val="24"/>
          <w:szCs w:val="24"/>
        </w:rPr>
        <w:t xml:space="preserve"> </w:t>
      </w:r>
      <w:r w:rsidRPr="00F912A2">
        <w:rPr>
          <w:rFonts w:ascii="Times New Roman" w:hAnsi="Times New Roman" w:cs="Times New Roman"/>
          <w:sz w:val="24"/>
          <w:szCs w:val="24"/>
        </w:rPr>
        <w:t>lebih mudah untuk dilakukan dan tidak membuat pasien merasa lelah.</w:t>
      </w:r>
    </w:p>
    <w:p w:rsidR="009E024F" w:rsidRDefault="00F912A2" w:rsidP="005119BC">
      <w:pPr>
        <w:pStyle w:val="ListParagraph"/>
        <w:spacing w:after="0" w:line="360" w:lineRule="auto"/>
        <w:ind w:left="0"/>
        <w:jc w:val="both"/>
        <w:rPr>
          <w:rFonts w:ascii="Times New Roman" w:hAnsi="Times New Roman" w:cs="Times New Roman"/>
          <w:sz w:val="24"/>
          <w:szCs w:val="24"/>
        </w:rPr>
      </w:pPr>
      <w:r w:rsidRPr="00F912A2">
        <w:rPr>
          <w:rFonts w:ascii="Times New Roman" w:hAnsi="Times New Roman" w:cs="Times New Roman"/>
          <w:sz w:val="24"/>
          <w:szCs w:val="24"/>
        </w:rPr>
        <w:t xml:space="preserve">Latihan </w:t>
      </w:r>
      <w:r>
        <w:rPr>
          <w:rFonts w:ascii="Times New Roman" w:hAnsi="Times New Roman" w:cs="Times New Roman"/>
          <w:sz w:val="24"/>
          <w:szCs w:val="24"/>
        </w:rPr>
        <w:t xml:space="preserve">BAE </w:t>
      </w:r>
      <w:r w:rsidRPr="00F912A2">
        <w:rPr>
          <w:rFonts w:ascii="Times New Roman" w:hAnsi="Times New Roman" w:cs="Times New Roman"/>
          <w:sz w:val="24"/>
          <w:szCs w:val="24"/>
        </w:rPr>
        <w:t>dapat dipertimbangkan sebagai</w:t>
      </w:r>
      <w:r>
        <w:rPr>
          <w:rFonts w:ascii="Times New Roman" w:hAnsi="Times New Roman" w:cs="Times New Roman"/>
          <w:sz w:val="24"/>
          <w:szCs w:val="24"/>
        </w:rPr>
        <w:t xml:space="preserve"> </w:t>
      </w:r>
      <w:r w:rsidRPr="00A679D3">
        <w:rPr>
          <w:rFonts w:ascii="Times New Roman" w:hAnsi="Times New Roman" w:cs="Times New Roman"/>
          <w:i/>
          <w:sz w:val="24"/>
          <w:szCs w:val="24"/>
        </w:rPr>
        <w:t>evidence</w:t>
      </w:r>
      <w:r w:rsidRPr="00F912A2">
        <w:rPr>
          <w:rFonts w:ascii="Times New Roman" w:hAnsi="Times New Roman" w:cs="Times New Roman"/>
          <w:sz w:val="24"/>
          <w:szCs w:val="24"/>
        </w:rPr>
        <w:t xml:space="preserve"> </w:t>
      </w:r>
      <w:bookmarkStart w:id="11" w:name="_GoBack"/>
      <w:bookmarkEnd w:id="11"/>
      <w:r w:rsidRPr="00A679D3">
        <w:rPr>
          <w:rFonts w:ascii="Times New Roman" w:hAnsi="Times New Roman" w:cs="Times New Roman"/>
          <w:i/>
          <w:sz w:val="24"/>
          <w:szCs w:val="24"/>
        </w:rPr>
        <w:t>based</w:t>
      </w:r>
      <w:r w:rsidRPr="00F912A2">
        <w:rPr>
          <w:rFonts w:ascii="Times New Roman" w:hAnsi="Times New Roman" w:cs="Times New Roman"/>
          <w:sz w:val="24"/>
          <w:szCs w:val="24"/>
        </w:rPr>
        <w:t xml:space="preserve"> </w:t>
      </w:r>
      <w:r w:rsidRPr="00A679D3">
        <w:rPr>
          <w:rFonts w:ascii="Times New Roman" w:hAnsi="Times New Roman" w:cs="Times New Roman"/>
          <w:i/>
          <w:sz w:val="24"/>
          <w:szCs w:val="24"/>
        </w:rPr>
        <w:t>practice</w:t>
      </w:r>
      <w:r w:rsidRPr="00F912A2">
        <w:rPr>
          <w:rFonts w:ascii="Times New Roman" w:hAnsi="Times New Roman" w:cs="Times New Roman"/>
          <w:sz w:val="24"/>
          <w:szCs w:val="24"/>
        </w:rPr>
        <w:t xml:space="preserve"> untuk dijadikan materi yang diajarkan kepada para mahasiswa.</w:t>
      </w:r>
      <w:r>
        <w:rPr>
          <w:rFonts w:ascii="Times New Roman" w:hAnsi="Times New Roman" w:cs="Times New Roman"/>
          <w:sz w:val="24"/>
          <w:szCs w:val="24"/>
        </w:rPr>
        <w:t xml:space="preserve"> Peneliti selanjutnya dapat menambahkan jumlah sampel, vari</w:t>
      </w:r>
      <w:r w:rsidR="00246635">
        <w:rPr>
          <w:rFonts w:ascii="Times New Roman" w:hAnsi="Times New Roman" w:cs="Times New Roman"/>
          <w:sz w:val="24"/>
          <w:szCs w:val="24"/>
        </w:rPr>
        <w:t>a</w:t>
      </w:r>
      <w:r>
        <w:rPr>
          <w:rFonts w:ascii="Times New Roman" w:hAnsi="Times New Roman" w:cs="Times New Roman"/>
          <w:sz w:val="24"/>
          <w:szCs w:val="24"/>
        </w:rPr>
        <w:t xml:space="preserve">bel </w:t>
      </w:r>
      <w:proofErr w:type="gramStart"/>
      <w:r>
        <w:rPr>
          <w:rFonts w:ascii="Times New Roman" w:hAnsi="Times New Roman" w:cs="Times New Roman"/>
          <w:sz w:val="24"/>
          <w:szCs w:val="24"/>
        </w:rPr>
        <w:t>kadar</w:t>
      </w:r>
      <w:proofErr w:type="gramEnd"/>
      <w:r w:rsidR="00E42DB8">
        <w:rPr>
          <w:rFonts w:ascii="Times New Roman" w:hAnsi="Times New Roman" w:cs="Times New Roman"/>
          <w:sz w:val="24"/>
          <w:szCs w:val="24"/>
        </w:rPr>
        <w:t xml:space="preserve"> glukosa</w:t>
      </w:r>
      <w:r>
        <w:rPr>
          <w:rFonts w:ascii="Times New Roman" w:hAnsi="Times New Roman" w:cs="Times New Roman"/>
          <w:sz w:val="24"/>
          <w:szCs w:val="24"/>
        </w:rPr>
        <w:t xml:space="preserve"> darah dan </w:t>
      </w:r>
      <w:r w:rsidR="00E42DB8">
        <w:rPr>
          <w:rFonts w:ascii="Times New Roman" w:hAnsi="Times New Roman" w:cs="Times New Roman"/>
          <w:sz w:val="24"/>
          <w:szCs w:val="24"/>
        </w:rPr>
        <w:t>proses penyembuhan luka.</w:t>
      </w:r>
    </w:p>
    <w:p w:rsidR="005119BC" w:rsidRPr="00D815A7" w:rsidRDefault="00D815A7" w:rsidP="00D815A7">
      <w:pPr>
        <w:pStyle w:val="Heading1"/>
        <w:spacing w:before="0" w:line="360" w:lineRule="auto"/>
        <w:rPr>
          <w:rFonts w:ascii="Times New Roman" w:hAnsi="Times New Roman" w:cs="Times New Roman"/>
          <w:color w:val="auto"/>
        </w:rPr>
      </w:pPr>
      <w:r w:rsidRPr="00D815A7">
        <w:rPr>
          <w:rFonts w:ascii="Times New Roman" w:hAnsi="Times New Roman" w:cs="Times New Roman"/>
          <w:color w:val="auto"/>
        </w:rPr>
        <w:t>Referensi</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E42DB8">
        <w:rPr>
          <w:rFonts w:ascii="Times New Roman" w:hAnsi="Times New Roman" w:cs="Times New Roman"/>
          <w:sz w:val="24"/>
          <w:szCs w:val="24"/>
        </w:rPr>
        <w:fldChar w:fldCharType="begin" w:fldLock="1"/>
      </w:r>
      <w:r w:rsidRPr="00E42DB8">
        <w:rPr>
          <w:rFonts w:ascii="Times New Roman" w:hAnsi="Times New Roman" w:cs="Times New Roman"/>
          <w:sz w:val="24"/>
          <w:szCs w:val="24"/>
        </w:rPr>
        <w:instrText xml:space="preserve">ADDIN Mendeley Bibliography CSL_BIBLIOGRAPHY </w:instrText>
      </w:r>
      <w:r w:rsidRPr="00E42DB8">
        <w:rPr>
          <w:rFonts w:ascii="Times New Roman" w:hAnsi="Times New Roman" w:cs="Times New Roman"/>
          <w:sz w:val="24"/>
          <w:szCs w:val="24"/>
        </w:rPr>
        <w:fldChar w:fldCharType="separate"/>
      </w:r>
      <w:r w:rsidRPr="00074C1B">
        <w:rPr>
          <w:rFonts w:ascii="Times New Roman" w:hAnsi="Times New Roman" w:cs="Times New Roman"/>
          <w:noProof/>
          <w:sz w:val="24"/>
          <w:szCs w:val="24"/>
        </w:rPr>
        <w:t xml:space="preserve">Abraham, P., Mateus, V., Bieuzen, F., Ouedraogo, N., Cisse, F., &amp; Leftheriotis, G. (2013). Calf muscle stimulation with the Veinoplus device results in a significant increase in lower limb inflow without generating limb ischemia or pain in patients with peripheral artery disease. </w:t>
      </w:r>
      <w:r w:rsidRPr="00074C1B">
        <w:rPr>
          <w:rFonts w:ascii="Times New Roman" w:hAnsi="Times New Roman" w:cs="Times New Roman"/>
          <w:i/>
          <w:iCs/>
          <w:noProof/>
          <w:sz w:val="24"/>
          <w:szCs w:val="24"/>
        </w:rPr>
        <w:t>Journal of Vascular Surgery</w:t>
      </w:r>
      <w:r w:rsidRPr="00074C1B">
        <w:rPr>
          <w:rFonts w:ascii="Times New Roman" w:hAnsi="Times New Roman" w:cs="Times New Roman"/>
          <w:noProof/>
          <w:sz w:val="24"/>
          <w:szCs w:val="24"/>
        </w:rPr>
        <w:t>. https://doi.org/10.1016/j.jvs.2012.08.117</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Amrullah, S. (2017). Pengaruh terapi electrical muscle stimulation (veinoplus arterial) terhadap proses penyembuhan luka pada pasien ulkus kaki diabetik (UKD) di klinik kitamura pontianak. </w:t>
      </w:r>
      <w:r w:rsidRPr="00074C1B">
        <w:rPr>
          <w:rFonts w:ascii="Times New Roman" w:hAnsi="Times New Roman" w:cs="Times New Roman"/>
          <w:i/>
          <w:iCs/>
          <w:noProof/>
          <w:sz w:val="24"/>
          <w:szCs w:val="24"/>
        </w:rPr>
        <w:t>Jurnal Keperawatan Dan Kesehatan</w:t>
      </w:r>
      <w:r w:rsidRPr="00074C1B">
        <w:rPr>
          <w:rFonts w:ascii="Times New Roman" w:hAnsi="Times New Roman" w:cs="Times New Roman"/>
          <w:noProof/>
          <w:sz w:val="24"/>
          <w:szCs w:val="24"/>
        </w:rPr>
        <w:t>.</w:t>
      </w:r>
    </w:p>
    <w:p w:rsidR="005119BC"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Armstrong, D. G. (2013). </w:t>
      </w:r>
      <w:r w:rsidRPr="00074C1B">
        <w:rPr>
          <w:rFonts w:ascii="Times New Roman" w:hAnsi="Times New Roman" w:cs="Times New Roman"/>
          <w:i/>
          <w:iCs/>
          <w:noProof/>
          <w:sz w:val="24"/>
          <w:szCs w:val="24"/>
        </w:rPr>
        <w:t>International Best Practice Guidelines: Wound Manage- ment in Diabetic Foot Ulcers</w:t>
      </w:r>
      <w:r w:rsidRPr="00074C1B">
        <w:rPr>
          <w:rFonts w:ascii="Times New Roman" w:hAnsi="Times New Roman" w:cs="Times New Roman"/>
          <w:noProof/>
          <w:sz w:val="24"/>
          <w:szCs w:val="24"/>
        </w:rPr>
        <w:t xml:space="preserve">. Wounds </w:t>
      </w:r>
      <w:r w:rsidRPr="00074C1B">
        <w:rPr>
          <w:rFonts w:ascii="Times New Roman" w:hAnsi="Times New Roman" w:cs="Times New Roman"/>
          <w:noProof/>
          <w:sz w:val="24"/>
          <w:szCs w:val="24"/>
        </w:rPr>
        <w:lastRenderedPageBreak/>
        <w:t>International. www. woundsinternational.com</w:t>
      </w:r>
    </w:p>
    <w:p w:rsidR="005119BC"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Aryani, M., Hisni, D., &amp; Lubis, R. (2022). Hubungan Tingkat Pengetahuan Dan Sikap Terhadap Pencegahan Ulkus Kaki Diabetik Pada Pasien Dm Tipe 2 Di Puskesmas Kecamatan Pasar Minggu. </w:t>
      </w:r>
      <w:r w:rsidRPr="00074C1B">
        <w:rPr>
          <w:rFonts w:ascii="Times New Roman" w:hAnsi="Times New Roman" w:cs="Times New Roman"/>
          <w:i/>
          <w:iCs/>
          <w:noProof/>
          <w:sz w:val="24"/>
          <w:szCs w:val="24"/>
        </w:rPr>
        <w:t>Jurnal Keperawatan Dan Kesehatan Masyarakat STIKES Cendekia Utama Kudus</w:t>
      </w:r>
      <w:r w:rsidRPr="00074C1B">
        <w:rPr>
          <w:rFonts w:ascii="Times New Roman" w:hAnsi="Times New Roman" w:cs="Times New Roman"/>
          <w:noProof/>
          <w:sz w:val="24"/>
          <w:szCs w:val="24"/>
        </w:rPr>
        <w:t>.</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Ayu, N. M. D., Supono, &amp; Rahmawati, I. (2022). Faktor-Faktor Yang Mempengaruhi Terjadinya Ulkus Kaki Diabetik Pada Pasien Diabetes Mellitus Tipe 2. </w:t>
      </w:r>
      <w:r w:rsidRPr="00074C1B">
        <w:rPr>
          <w:rFonts w:ascii="Times New Roman" w:hAnsi="Times New Roman" w:cs="Times New Roman"/>
          <w:i/>
          <w:iCs/>
          <w:noProof/>
          <w:sz w:val="24"/>
          <w:szCs w:val="24"/>
        </w:rPr>
        <w:t>Jurnal Keperawatan Dan Kesehatan Masyarakat STIKES Cendekia Utama Kudus</w:t>
      </w:r>
      <w:r w:rsidRPr="00074C1B">
        <w:rPr>
          <w:rFonts w:ascii="Times New Roman" w:hAnsi="Times New Roman" w:cs="Times New Roman"/>
          <w:noProof/>
          <w:sz w:val="24"/>
          <w:szCs w:val="24"/>
        </w:rPr>
        <w:t>.</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Dahlia, Diani, N., Husaini, Paulina, P., Makmun, Efriliana, Fadian, Nurjannah, S., &amp; Permatasari, W. (2019). Gambaran Karakteristik Luka Berdasarkan Skor Mungs Dan Ankle Brakhial Indeks (ABI) Pada Pasien Diabetes Mellitus Dengan Ulkus Diabetik. </w:t>
      </w:r>
      <w:r w:rsidRPr="00074C1B">
        <w:rPr>
          <w:rFonts w:ascii="Times New Roman" w:hAnsi="Times New Roman" w:cs="Times New Roman"/>
          <w:i/>
          <w:iCs/>
          <w:noProof/>
          <w:sz w:val="24"/>
          <w:szCs w:val="24"/>
        </w:rPr>
        <w:t>Dunia Keperawatan</w:t>
      </w:r>
      <w:r w:rsidRPr="00074C1B">
        <w:rPr>
          <w:rFonts w:ascii="Times New Roman" w:hAnsi="Times New Roman" w:cs="Times New Roman"/>
          <w:noProof/>
          <w:sz w:val="24"/>
          <w:szCs w:val="24"/>
        </w:rPr>
        <w:t>. https://doi.org/10.20527/dk.v7i2.6426</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Frykberg, R. G., Zgonis, T., Armstrong, D. G., Driver, V. R., Giurini, J. M., Kravitz, S. R., Landsman, A. S., Lavery, L. A., Moore, J. C., Schuberth, J. M., Wukich, D. K., Andersen, C., &amp; Vanore, J. V. (2006). DIABETIC FOOT DISORDERS: A CLINICAL PRACTICE GUIDELINE (2006 revision). </w:t>
      </w:r>
      <w:r w:rsidRPr="00074C1B">
        <w:rPr>
          <w:rFonts w:ascii="Times New Roman" w:hAnsi="Times New Roman" w:cs="Times New Roman"/>
          <w:i/>
          <w:iCs/>
          <w:noProof/>
          <w:sz w:val="24"/>
          <w:szCs w:val="24"/>
        </w:rPr>
        <w:t>Journal of Foot and Ankle Surgery</w:t>
      </w:r>
      <w:r w:rsidRPr="00074C1B">
        <w:rPr>
          <w:rFonts w:ascii="Times New Roman" w:hAnsi="Times New Roman" w:cs="Times New Roman"/>
          <w:noProof/>
          <w:sz w:val="24"/>
          <w:szCs w:val="24"/>
        </w:rPr>
        <w:t>. https://doi.org/10.1016/S1067-2516(07)60001-5</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Hall, J. E. (2019). </w:t>
      </w:r>
      <w:r w:rsidRPr="00074C1B">
        <w:rPr>
          <w:rFonts w:ascii="Times New Roman" w:hAnsi="Times New Roman" w:cs="Times New Roman"/>
          <w:i/>
          <w:iCs/>
          <w:noProof/>
          <w:sz w:val="24"/>
          <w:szCs w:val="24"/>
        </w:rPr>
        <w:t>Guyton dan Hall Buku Ajar Fisiologi Kedokteran</w:t>
      </w:r>
      <w:r w:rsidRPr="00074C1B">
        <w:rPr>
          <w:rFonts w:ascii="Times New Roman" w:hAnsi="Times New Roman" w:cs="Times New Roman"/>
          <w:noProof/>
          <w:sz w:val="24"/>
          <w:szCs w:val="24"/>
        </w:rPr>
        <w:t xml:space="preserve"> (A. T. M Djauhari Widjajakusumah (ed.)). Elsevier Health Sciences.</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Hartono. (2018). Efek Electrical Muscle Stimulation (Veionoplus arterial) Terhadap Nilai AnkleBrachial Index </w:t>
      </w:r>
      <w:r w:rsidRPr="00074C1B">
        <w:rPr>
          <w:rFonts w:ascii="Times New Roman" w:hAnsi="Times New Roman" w:cs="Times New Roman"/>
          <w:noProof/>
          <w:sz w:val="24"/>
          <w:szCs w:val="24"/>
        </w:rPr>
        <w:lastRenderedPageBreak/>
        <w:t xml:space="preserve">(ABI) Pada Pasien Dengan Ulkus Kaki Diabetik Di Klinik Kitamura Pontianak. </w:t>
      </w:r>
      <w:r w:rsidRPr="00074C1B">
        <w:rPr>
          <w:rFonts w:ascii="Times New Roman" w:hAnsi="Times New Roman" w:cs="Times New Roman"/>
          <w:i/>
          <w:iCs/>
          <w:noProof/>
          <w:sz w:val="24"/>
          <w:szCs w:val="24"/>
        </w:rPr>
        <w:t>Jurnal Keperawatan Dan Kesehatan</w:t>
      </w:r>
      <w:r w:rsidRPr="00074C1B">
        <w:rPr>
          <w:rFonts w:ascii="Times New Roman" w:hAnsi="Times New Roman" w:cs="Times New Roman"/>
          <w:noProof/>
          <w:sz w:val="24"/>
          <w:szCs w:val="24"/>
        </w:rPr>
        <w:t>.</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Hasan, S. A. (2021). Faktor Faktor Yang Berhubungan Dengan Kejadian Luka Kaki Diabetik Di Wilayah Kerja Puskesmas Global Limboto Kabupaten Gorontalo. </w:t>
      </w:r>
      <w:r w:rsidRPr="00074C1B">
        <w:rPr>
          <w:rFonts w:ascii="Times New Roman" w:hAnsi="Times New Roman" w:cs="Times New Roman"/>
          <w:i/>
          <w:iCs/>
          <w:noProof/>
          <w:sz w:val="24"/>
          <w:szCs w:val="24"/>
        </w:rPr>
        <w:t>Universitas Negeri Gorontalo</w:t>
      </w:r>
      <w:r w:rsidRPr="00074C1B">
        <w:rPr>
          <w:rFonts w:ascii="Times New Roman" w:hAnsi="Times New Roman" w:cs="Times New Roman"/>
          <w:noProof/>
          <w:sz w:val="24"/>
          <w:szCs w:val="24"/>
        </w:rPr>
        <w:t>.</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Jannaim, J., Dharmajaya, R., &amp; Asrizal, A. (2018). Pengaruh Buerger Allen Exercise Terhadap Sirkulasi Ektremitas Bawah Pada Pasien Luka Kaki Diabetik. </w:t>
      </w:r>
      <w:r w:rsidRPr="00074C1B">
        <w:rPr>
          <w:rFonts w:ascii="Times New Roman" w:hAnsi="Times New Roman" w:cs="Times New Roman"/>
          <w:i/>
          <w:iCs/>
          <w:noProof/>
          <w:sz w:val="24"/>
          <w:szCs w:val="24"/>
        </w:rPr>
        <w:t>Jurnal Keperawatan Indonesia</w:t>
      </w:r>
      <w:r w:rsidRPr="00074C1B">
        <w:rPr>
          <w:rFonts w:ascii="Times New Roman" w:hAnsi="Times New Roman" w:cs="Times New Roman"/>
          <w:noProof/>
          <w:sz w:val="24"/>
          <w:szCs w:val="24"/>
        </w:rPr>
        <w:t>. https://doi.org/10.7454/jki.v21i2.652</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Kano, M. R. S., Yunding, J., &amp; Irwan, M. (2019). Hubungan lama menderita dan derajat luka dengan kecemasan penderita ulkus diabetik. </w:t>
      </w:r>
      <w:r w:rsidRPr="00074C1B">
        <w:rPr>
          <w:rFonts w:ascii="Times New Roman" w:hAnsi="Times New Roman" w:cs="Times New Roman"/>
          <w:i/>
          <w:iCs/>
          <w:noProof/>
          <w:sz w:val="24"/>
          <w:szCs w:val="24"/>
        </w:rPr>
        <w:t>Journal of Health, Education and Literacy</w:t>
      </w:r>
      <w:r w:rsidRPr="00074C1B">
        <w:rPr>
          <w:rFonts w:ascii="Times New Roman" w:hAnsi="Times New Roman" w:cs="Times New Roman"/>
          <w:noProof/>
          <w:sz w:val="24"/>
          <w:szCs w:val="24"/>
        </w:rPr>
        <w:t>. https://doi.org/10.31605/j-healt.v2i1.434</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Kurdi, F., &amp; Priyanti, R. P. (2019). Manajemen Ulkus Kaki Diabetikum : Efektifitas Foot Exercise Terhadap Risiko Dfu (Diabetic Foot Ulcers) Pasien Diabetes Mellitus Di Al Hijrah Wound Care Center. </w:t>
      </w:r>
      <w:r w:rsidRPr="00074C1B">
        <w:rPr>
          <w:rFonts w:ascii="Times New Roman" w:hAnsi="Times New Roman" w:cs="Times New Roman"/>
          <w:i/>
          <w:iCs/>
          <w:noProof/>
          <w:sz w:val="24"/>
          <w:szCs w:val="24"/>
        </w:rPr>
        <w:t>Jurnal Ilmiah PANNMED (Pharmacist, Analyst, Nurse, Nutrition, Midwivery, Environment, Dentist)</w:t>
      </w:r>
      <w:r w:rsidRPr="00074C1B">
        <w:rPr>
          <w:rFonts w:ascii="Times New Roman" w:hAnsi="Times New Roman" w:cs="Times New Roman"/>
          <w:noProof/>
          <w:sz w:val="24"/>
          <w:szCs w:val="24"/>
        </w:rPr>
        <w:t>. https://doi.org/10.36911/pannmed.v14i2.593</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Lestari, I. K., Profesi, M., Jurusan, N., Poltekkes, K., Surakarta, K., Keperawatan, J., &amp; Kemenkes, P. (2022). Electric Stimulation Pada Luka Kaki Diabetik : Literature Review. </w:t>
      </w:r>
      <w:r w:rsidRPr="00074C1B">
        <w:rPr>
          <w:rFonts w:ascii="Times New Roman" w:hAnsi="Times New Roman" w:cs="Times New Roman"/>
          <w:i/>
          <w:iCs/>
          <w:noProof/>
          <w:sz w:val="24"/>
          <w:szCs w:val="24"/>
        </w:rPr>
        <w:t>Jurnal Ilmu Dan Teknologi Kesehatan Terpadu (JITKT)</w:t>
      </w:r>
      <w:r w:rsidRPr="00074C1B">
        <w:rPr>
          <w:rFonts w:ascii="Times New Roman" w:hAnsi="Times New Roman" w:cs="Times New Roman"/>
          <w:noProof/>
          <w:sz w:val="24"/>
          <w:szCs w:val="24"/>
        </w:rPr>
        <w:t>.</w:t>
      </w:r>
    </w:p>
    <w:p w:rsidR="005119BC"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Lobastov, K., Ryzhkin, V., Vorontsova, A., Schastlivtsev, I., &amp; Barinov, V. (2022). The Impact of Electrical Calf Muscle Stimulation on the Residual Venous Obstruction in Patients Finished Standard Anticoagulation. </w:t>
      </w:r>
      <w:r w:rsidRPr="00074C1B">
        <w:rPr>
          <w:rFonts w:ascii="Times New Roman" w:hAnsi="Times New Roman" w:cs="Times New Roman"/>
          <w:i/>
          <w:iCs/>
          <w:noProof/>
          <w:sz w:val="24"/>
          <w:szCs w:val="24"/>
        </w:rPr>
        <w:t xml:space="preserve">European Journal of </w:t>
      </w:r>
      <w:r w:rsidRPr="00074C1B">
        <w:rPr>
          <w:rFonts w:ascii="Times New Roman" w:hAnsi="Times New Roman" w:cs="Times New Roman"/>
          <w:i/>
          <w:iCs/>
          <w:noProof/>
          <w:sz w:val="24"/>
          <w:szCs w:val="24"/>
        </w:rPr>
        <w:lastRenderedPageBreak/>
        <w:t>Vascular and Endovascular Surgery</w:t>
      </w:r>
      <w:r w:rsidRPr="00074C1B">
        <w:rPr>
          <w:rFonts w:ascii="Times New Roman" w:hAnsi="Times New Roman" w:cs="Times New Roman"/>
          <w:noProof/>
          <w:sz w:val="24"/>
          <w:szCs w:val="24"/>
        </w:rPr>
        <w:t>.</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Nurhanifah, D. (2017). Faktor-Faktor Yang Berhubungan Dengan Ulkus Kaki Diabetik Di Poliklinik Kaki Diabetik. </w:t>
      </w:r>
      <w:r w:rsidRPr="00074C1B">
        <w:rPr>
          <w:rFonts w:ascii="Times New Roman" w:hAnsi="Times New Roman" w:cs="Times New Roman"/>
          <w:i/>
          <w:iCs/>
          <w:noProof/>
          <w:sz w:val="24"/>
          <w:szCs w:val="24"/>
        </w:rPr>
        <w:t>Healthy-Mu Journal</w:t>
      </w:r>
      <w:r w:rsidRPr="00074C1B">
        <w:rPr>
          <w:rFonts w:ascii="Times New Roman" w:hAnsi="Times New Roman" w:cs="Times New Roman"/>
          <w:noProof/>
          <w:sz w:val="24"/>
          <w:szCs w:val="24"/>
        </w:rPr>
        <w:t>. https://doi.org/10.35747/hmj.v1i1.67</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Nursalam. (2020). </w:t>
      </w:r>
      <w:r w:rsidRPr="00074C1B">
        <w:rPr>
          <w:rFonts w:ascii="Times New Roman" w:hAnsi="Times New Roman" w:cs="Times New Roman"/>
          <w:i/>
          <w:iCs/>
          <w:noProof/>
          <w:sz w:val="24"/>
          <w:szCs w:val="24"/>
        </w:rPr>
        <w:t>Metodologi Penelitian Ilmu Keperawatan Pendekatan Praktis</w:t>
      </w:r>
      <w:r w:rsidRPr="00074C1B">
        <w:rPr>
          <w:rFonts w:ascii="Times New Roman" w:hAnsi="Times New Roman" w:cs="Times New Roman"/>
          <w:noProof/>
          <w:sz w:val="24"/>
          <w:szCs w:val="24"/>
        </w:rPr>
        <w:t xml:space="preserve"> (5th ed.). Salemba Medika.</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Pebrianti. (2017). Buerger Allen Exercise dan Ankle Bractial Index ( ABI ) Pada Pasien Ulkus Kaki Diabetik di RSU DR . Slamet Garut. </w:t>
      </w:r>
      <w:r w:rsidRPr="00074C1B">
        <w:rPr>
          <w:rFonts w:ascii="Times New Roman" w:hAnsi="Times New Roman" w:cs="Times New Roman"/>
          <w:i/>
          <w:iCs/>
          <w:noProof/>
          <w:sz w:val="24"/>
          <w:szCs w:val="24"/>
        </w:rPr>
        <w:t>Indonesian Journal of Nursing Sciences and Practice</w:t>
      </w:r>
      <w:r w:rsidRPr="00074C1B">
        <w:rPr>
          <w:rFonts w:ascii="Times New Roman" w:hAnsi="Times New Roman" w:cs="Times New Roman"/>
          <w:noProof/>
          <w:sz w:val="24"/>
          <w:szCs w:val="24"/>
        </w:rPr>
        <w:t>.</w:t>
      </w:r>
    </w:p>
    <w:p w:rsidR="005119BC"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Pizarro, S. M. (2020). Electrical muscle stimulation in the treatment of venous ulcers and post-thrombotic syndrome. </w:t>
      </w:r>
      <w:r w:rsidRPr="00074C1B">
        <w:rPr>
          <w:rFonts w:ascii="Times New Roman" w:hAnsi="Times New Roman" w:cs="Times New Roman"/>
          <w:i/>
          <w:iCs/>
          <w:noProof/>
          <w:sz w:val="24"/>
          <w:szCs w:val="24"/>
        </w:rPr>
        <w:t>Angiología</w:t>
      </w:r>
      <w:r w:rsidRPr="00074C1B">
        <w:rPr>
          <w:rFonts w:ascii="Times New Roman" w:hAnsi="Times New Roman" w:cs="Times New Roman"/>
          <w:noProof/>
          <w:sz w:val="24"/>
          <w:szCs w:val="24"/>
        </w:rPr>
        <w:t>. https://doi.org/10.20960/angiologia.00192</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Pratama, D. A., Sukarni, &amp; Nurfianti, A. (2021). Analisis faktor - faktor terjadinya luka kaki berulang pada pasien diabetes melititus. </w:t>
      </w:r>
      <w:r w:rsidRPr="00074C1B">
        <w:rPr>
          <w:rFonts w:ascii="Times New Roman" w:hAnsi="Times New Roman" w:cs="Times New Roman"/>
          <w:i/>
          <w:iCs/>
          <w:noProof/>
          <w:sz w:val="24"/>
          <w:szCs w:val="24"/>
        </w:rPr>
        <w:t>Universitas Tanjungpura</w:t>
      </w:r>
      <w:r w:rsidRPr="00074C1B">
        <w:rPr>
          <w:rFonts w:ascii="Times New Roman" w:hAnsi="Times New Roman" w:cs="Times New Roman"/>
          <w:noProof/>
          <w:sz w:val="24"/>
          <w:szCs w:val="24"/>
        </w:rPr>
        <w:t>.</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Ramachandran, A., Snehalatha, C., Chan, J. C. N., Chia, K. S., Shaw, J. E., &amp; Zimmet, P. Z. (2016). Diabetes in Asia and the Pacific : Implications for the Global Epidemic. </w:t>
      </w:r>
      <w:r w:rsidRPr="00074C1B">
        <w:rPr>
          <w:rFonts w:ascii="Times New Roman" w:hAnsi="Times New Roman" w:cs="Times New Roman"/>
          <w:i/>
          <w:iCs/>
          <w:noProof/>
          <w:sz w:val="24"/>
          <w:szCs w:val="24"/>
        </w:rPr>
        <w:t>Diabetes Care</w:t>
      </w:r>
      <w:r w:rsidRPr="00074C1B">
        <w:rPr>
          <w:rFonts w:ascii="Times New Roman" w:hAnsi="Times New Roman" w:cs="Times New Roman"/>
          <w:noProof/>
          <w:sz w:val="24"/>
          <w:szCs w:val="24"/>
        </w:rPr>
        <w:t xml:space="preserve">, </w:t>
      </w:r>
      <w:r w:rsidRPr="00074C1B">
        <w:rPr>
          <w:rFonts w:ascii="Times New Roman" w:hAnsi="Times New Roman" w:cs="Times New Roman"/>
          <w:i/>
          <w:iCs/>
          <w:noProof/>
          <w:sz w:val="24"/>
          <w:szCs w:val="24"/>
        </w:rPr>
        <w:t>39</w:t>
      </w:r>
      <w:r w:rsidRPr="00074C1B">
        <w:rPr>
          <w:rFonts w:ascii="Times New Roman" w:hAnsi="Times New Roman" w:cs="Times New Roman"/>
          <w:noProof/>
          <w:sz w:val="24"/>
          <w:szCs w:val="24"/>
        </w:rPr>
        <w:t>, 472–485. https://doi.org/http://doi.org/ 10.2337/dc15-1536</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Rofiqi, M., &amp; Sutawardana, J. H. (2022). Resiko Ulkus Kaki Diabetes pada Petani di Wilayah Kerja Puskesmas Palengaan Kabupaten Pamekasan-Madura ( The Risk of Diabetic Foot Ulcers in Farmers in the Working Area of Palengaan Community Health Center , Pamekasan-Madura ). </w:t>
      </w:r>
      <w:r w:rsidRPr="00074C1B">
        <w:rPr>
          <w:rFonts w:ascii="Times New Roman" w:hAnsi="Times New Roman" w:cs="Times New Roman"/>
          <w:i/>
          <w:iCs/>
          <w:noProof/>
          <w:sz w:val="24"/>
          <w:szCs w:val="24"/>
        </w:rPr>
        <w:t>E-Journal Pustaka Kesehatan</w:t>
      </w:r>
      <w:r w:rsidRPr="00074C1B">
        <w:rPr>
          <w:rFonts w:ascii="Times New Roman" w:hAnsi="Times New Roman" w:cs="Times New Roman"/>
          <w:noProof/>
          <w:sz w:val="24"/>
          <w:szCs w:val="24"/>
        </w:rPr>
        <w:t>.</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Romlah. (2021). Efektivitas Buerger Allen Exercise Terhadap Nilai Ankle Brachial </w:t>
      </w:r>
      <w:r w:rsidRPr="00074C1B">
        <w:rPr>
          <w:rFonts w:ascii="Times New Roman" w:hAnsi="Times New Roman" w:cs="Times New Roman"/>
          <w:noProof/>
          <w:sz w:val="24"/>
          <w:szCs w:val="24"/>
        </w:rPr>
        <w:lastRenderedPageBreak/>
        <w:t xml:space="preserve">Index (ABI) Pada pasien Diabetes Melitus. </w:t>
      </w:r>
      <w:r w:rsidRPr="00074C1B">
        <w:rPr>
          <w:rFonts w:ascii="Times New Roman" w:hAnsi="Times New Roman" w:cs="Times New Roman"/>
          <w:i/>
          <w:iCs/>
          <w:noProof/>
          <w:sz w:val="24"/>
          <w:szCs w:val="24"/>
        </w:rPr>
        <w:t>Jurnal Kesehatan</w:t>
      </w:r>
      <w:r w:rsidRPr="00074C1B">
        <w:rPr>
          <w:rFonts w:ascii="Times New Roman" w:hAnsi="Times New Roman" w:cs="Times New Roman"/>
          <w:noProof/>
          <w:sz w:val="24"/>
          <w:szCs w:val="24"/>
        </w:rPr>
        <w:t>.</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Salam, A. Y., &amp; Laili, N. (2020). Efek Buerger Allen Exercise terhadap Perubahan Nilai ABI (Ankle Brachial Index) Pasien Diabetes Tipe II. </w:t>
      </w:r>
      <w:r w:rsidRPr="00074C1B">
        <w:rPr>
          <w:rFonts w:ascii="Times New Roman" w:hAnsi="Times New Roman" w:cs="Times New Roman"/>
          <w:i/>
          <w:iCs/>
          <w:noProof/>
          <w:sz w:val="24"/>
          <w:szCs w:val="24"/>
        </w:rPr>
        <w:t>JI-KES (Jurnal Ilmu Kesehatan)</w:t>
      </w:r>
      <w:r w:rsidRPr="00074C1B">
        <w:rPr>
          <w:rFonts w:ascii="Times New Roman" w:hAnsi="Times New Roman" w:cs="Times New Roman"/>
          <w:noProof/>
          <w:sz w:val="24"/>
          <w:szCs w:val="24"/>
        </w:rPr>
        <w:t xml:space="preserve">, </w:t>
      </w:r>
      <w:r w:rsidRPr="00074C1B">
        <w:rPr>
          <w:rFonts w:ascii="Times New Roman" w:hAnsi="Times New Roman" w:cs="Times New Roman"/>
          <w:i/>
          <w:iCs/>
          <w:noProof/>
          <w:sz w:val="24"/>
          <w:szCs w:val="24"/>
        </w:rPr>
        <w:t>3</w:t>
      </w:r>
      <w:r w:rsidRPr="00074C1B">
        <w:rPr>
          <w:rFonts w:ascii="Times New Roman" w:hAnsi="Times New Roman" w:cs="Times New Roman"/>
          <w:noProof/>
          <w:sz w:val="24"/>
          <w:szCs w:val="24"/>
        </w:rPr>
        <w:t>(2), 64–70. https://doi.org/10.33006/ji-kes.v3i2.149</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Saputra, L. O. A., Hafid, M. A., Ilmi, A. A., &amp; Hasnah, H. (2020). Buerger Allen Exercise Review on Peripheral Circulation in Diabetes Mellitus Patients: a Literature Review. </w:t>
      </w:r>
      <w:r w:rsidRPr="00074C1B">
        <w:rPr>
          <w:rFonts w:ascii="Times New Roman" w:hAnsi="Times New Roman" w:cs="Times New Roman"/>
          <w:i/>
          <w:iCs/>
          <w:noProof/>
          <w:sz w:val="24"/>
          <w:szCs w:val="24"/>
        </w:rPr>
        <w:t>Jurnal Kesehatan</w:t>
      </w:r>
      <w:r w:rsidRPr="00074C1B">
        <w:rPr>
          <w:rFonts w:ascii="Times New Roman" w:hAnsi="Times New Roman" w:cs="Times New Roman"/>
          <w:noProof/>
          <w:sz w:val="24"/>
          <w:szCs w:val="24"/>
        </w:rPr>
        <w:t>. https://doi.org/10.24252/kesehatan.v13i1.14441</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Sari, A., Wardy, A., &amp; Sofiani, Y. (2019). Efektivitas Perbandingan Buerger Allen Exercise Dan Senam Kaki Terhadap Nilai Abi Pada Penderita DM Tipe II. </w:t>
      </w:r>
      <w:r w:rsidRPr="00074C1B">
        <w:rPr>
          <w:rFonts w:ascii="Times New Roman" w:hAnsi="Times New Roman" w:cs="Times New Roman"/>
          <w:i/>
          <w:iCs/>
          <w:noProof/>
          <w:sz w:val="24"/>
          <w:szCs w:val="24"/>
        </w:rPr>
        <w:t>Journal of Telenursing (JOTING)</w:t>
      </w:r>
      <w:r w:rsidRPr="00074C1B">
        <w:rPr>
          <w:rFonts w:ascii="Times New Roman" w:hAnsi="Times New Roman" w:cs="Times New Roman"/>
          <w:noProof/>
          <w:sz w:val="24"/>
          <w:szCs w:val="24"/>
        </w:rPr>
        <w:t>.</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Sherwood, L. (2016). </w:t>
      </w:r>
      <w:r w:rsidRPr="00074C1B">
        <w:rPr>
          <w:rFonts w:ascii="Times New Roman" w:hAnsi="Times New Roman" w:cs="Times New Roman"/>
          <w:i/>
          <w:iCs/>
          <w:noProof/>
          <w:sz w:val="24"/>
          <w:szCs w:val="24"/>
        </w:rPr>
        <w:t>Fisiologi Manusia : Dari Sel Ke Sistem</w:t>
      </w:r>
      <w:r w:rsidRPr="00074C1B">
        <w:rPr>
          <w:rFonts w:ascii="Times New Roman" w:hAnsi="Times New Roman" w:cs="Times New Roman"/>
          <w:noProof/>
          <w:sz w:val="24"/>
          <w:szCs w:val="24"/>
        </w:rPr>
        <w:t xml:space="preserve"> (Edisi 8). EGC.</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Umboh, M. J., Tooy, G. C., Bajak, C. M. A., &amp; Kasaluhe, M. D. (2022). Faktor- Faktor Yang Berhubungan Dengan Kejadian Ulkus Kaki Diabetik Di Wilayah Kerja Puskesmas Manganitu Sangihe. </w:t>
      </w:r>
      <w:r w:rsidRPr="00074C1B">
        <w:rPr>
          <w:rFonts w:ascii="Times New Roman" w:hAnsi="Times New Roman" w:cs="Times New Roman"/>
          <w:i/>
          <w:iCs/>
          <w:noProof/>
          <w:sz w:val="24"/>
          <w:szCs w:val="24"/>
        </w:rPr>
        <w:t>Jurnal Ilmiah Sesebanua</w:t>
      </w:r>
      <w:r w:rsidRPr="00074C1B">
        <w:rPr>
          <w:rFonts w:ascii="Times New Roman" w:hAnsi="Times New Roman" w:cs="Times New Roman"/>
          <w:noProof/>
          <w:sz w:val="24"/>
          <w:szCs w:val="24"/>
        </w:rPr>
        <w:t>. https://doi.org/10.54484/jis.v6i1.492</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Yazdanpanah, L., Shahbazian, H., Nazari, I., Arti, H. R., Ahmadi, F., Mohammadianinejad, S. E., Cheraghian, B., &amp; Hesam, S. (2018). Incidence and risk factors of diabetic foot ulcer: A population-based diabetic foot cohort (ADFC study)-two-year follow-up study. </w:t>
      </w:r>
      <w:r w:rsidRPr="00074C1B">
        <w:rPr>
          <w:rFonts w:ascii="Times New Roman" w:hAnsi="Times New Roman" w:cs="Times New Roman"/>
          <w:i/>
          <w:iCs/>
          <w:noProof/>
          <w:sz w:val="24"/>
          <w:szCs w:val="24"/>
        </w:rPr>
        <w:t>International Journal of Endocrinology</w:t>
      </w:r>
      <w:r w:rsidRPr="00074C1B">
        <w:rPr>
          <w:rFonts w:ascii="Times New Roman" w:hAnsi="Times New Roman" w:cs="Times New Roman"/>
          <w:noProof/>
          <w:sz w:val="24"/>
          <w:szCs w:val="24"/>
        </w:rPr>
        <w:t xml:space="preserve">, </w:t>
      </w:r>
      <w:r w:rsidRPr="00074C1B">
        <w:rPr>
          <w:rFonts w:ascii="Times New Roman" w:hAnsi="Times New Roman" w:cs="Times New Roman"/>
          <w:i/>
          <w:iCs/>
          <w:noProof/>
          <w:sz w:val="24"/>
          <w:szCs w:val="24"/>
        </w:rPr>
        <w:t>2018</w:t>
      </w:r>
      <w:r w:rsidRPr="00074C1B">
        <w:rPr>
          <w:rFonts w:ascii="Times New Roman" w:hAnsi="Times New Roman" w:cs="Times New Roman"/>
          <w:noProof/>
          <w:sz w:val="24"/>
          <w:szCs w:val="24"/>
        </w:rPr>
        <w:t>. https://doi.org/10.1155/2018/7631659</w:t>
      </w:r>
    </w:p>
    <w:p w:rsidR="005119BC"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Yulianti, R., &amp; Astari, R. (2020). Jurnal Kesehatan Jurnal Kesehatan. </w:t>
      </w:r>
      <w:r w:rsidRPr="00074C1B">
        <w:rPr>
          <w:rFonts w:ascii="Times New Roman" w:hAnsi="Times New Roman" w:cs="Times New Roman"/>
          <w:i/>
          <w:iCs/>
          <w:noProof/>
          <w:sz w:val="24"/>
          <w:szCs w:val="24"/>
        </w:rPr>
        <w:t>Jurnal Kesehatan</w:t>
      </w:r>
      <w:r w:rsidRPr="00074C1B">
        <w:rPr>
          <w:rFonts w:ascii="Times New Roman" w:hAnsi="Times New Roman" w:cs="Times New Roman"/>
          <w:noProof/>
          <w:sz w:val="24"/>
          <w:szCs w:val="24"/>
        </w:rPr>
        <w:t>.</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lastRenderedPageBreak/>
        <w:t xml:space="preserve">Yuliastuti, R. A., Andriany, M., &amp; Y., E. P. (2017). Kejadian Derajat Luka Diabetes Tidak Berhubungan Dengan Nilai Risiko Diabetic Foot Ulcer. </w:t>
      </w:r>
      <w:r w:rsidRPr="00074C1B">
        <w:rPr>
          <w:rFonts w:ascii="Times New Roman" w:hAnsi="Times New Roman" w:cs="Times New Roman"/>
          <w:i/>
          <w:iCs/>
          <w:noProof/>
          <w:sz w:val="24"/>
          <w:szCs w:val="24"/>
        </w:rPr>
        <w:t>Jurnal Ilmu Dan Teknologi Kesehatan</w:t>
      </w:r>
      <w:r w:rsidRPr="00074C1B">
        <w:rPr>
          <w:rFonts w:ascii="Times New Roman" w:hAnsi="Times New Roman" w:cs="Times New Roman"/>
          <w:noProof/>
          <w:sz w:val="24"/>
          <w:szCs w:val="24"/>
        </w:rPr>
        <w:t>. https://doi.org/10.32668/jitek.v4i2.91</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074C1B">
        <w:rPr>
          <w:rFonts w:ascii="Times New Roman" w:hAnsi="Times New Roman" w:cs="Times New Roman"/>
          <w:noProof/>
          <w:sz w:val="24"/>
          <w:szCs w:val="24"/>
        </w:rPr>
        <w:t xml:space="preserve">Yusuf, S., Okuwa, M., Irwan, M., Rassa, S., Laitung, B., Thalib, A., Kasim, S., Sanada, H., Nakatani, T., &amp; Sugama, J. (2016). Prevalence and Risk Factor of Diabetic Foot Ulcers in a Regional Hospital, Eastern Indonesia. </w:t>
      </w:r>
      <w:r w:rsidRPr="00074C1B">
        <w:rPr>
          <w:rFonts w:ascii="Times New Roman" w:hAnsi="Times New Roman" w:cs="Times New Roman"/>
          <w:i/>
          <w:iCs/>
          <w:noProof/>
          <w:sz w:val="24"/>
          <w:szCs w:val="24"/>
        </w:rPr>
        <w:t>Open Journal of Nursing</w:t>
      </w:r>
      <w:r w:rsidRPr="00074C1B">
        <w:rPr>
          <w:rFonts w:ascii="Times New Roman" w:hAnsi="Times New Roman" w:cs="Times New Roman"/>
          <w:noProof/>
          <w:sz w:val="24"/>
          <w:szCs w:val="24"/>
        </w:rPr>
        <w:t xml:space="preserve">, </w:t>
      </w:r>
      <w:r w:rsidRPr="00074C1B">
        <w:rPr>
          <w:rFonts w:ascii="Times New Roman" w:hAnsi="Times New Roman" w:cs="Times New Roman"/>
          <w:i/>
          <w:iCs/>
          <w:noProof/>
          <w:sz w:val="24"/>
          <w:szCs w:val="24"/>
        </w:rPr>
        <w:t>06</w:t>
      </w:r>
      <w:r w:rsidRPr="00074C1B">
        <w:rPr>
          <w:rFonts w:ascii="Times New Roman" w:hAnsi="Times New Roman" w:cs="Times New Roman"/>
          <w:noProof/>
          <w:sz w:val="24"/>
          <w:szCs w:val="24"/>
        </w:rPr>
        <w:t>(01), 1–10. https://doi.org/10.4236/ojn.2016.61001</w:t>
      </w:r>
    </w:p>
    <w:p w:rsidR="005119BC" w:rsidRPr="00074C1B" w:rsidRDefault="005119BC" w:rsidP="005119BC">
      <w:pPr>
        <w:widowControl w:val="0"/>
        <w:autoSpaceDE w:val="0"/>
        <w:autoSpaceDN w:val="0"/>
        <w:adjustRightInd w:val="0"/>
        <w:spacing w:after="240" w:line="240" w:lineRule="auto"/>
        <w:ind w:left="480" w:hanging="480"/>
        <w:jc w:val="both"/>
        <w:rPr>
          <w:rFonts w:ascii="Times New Roman" w:hAnsi="Times New Roman" w:cs="Times New Roman"/>
          <w:noProof/>
          <w:sz w:val="24"/>
        </w:rPr>
      </w:pPr>
      <w:r w:rsidRPr="00074C1B">
        <w:rPr>
          <w:rFonts w:ascii="Times New Roman" w:hAnsi="Times New Roman" w:cs="Times New Roman"/>
          <w:noProof/>
          <w:sz w:val="24"/>
          <w:szCs w:val="24"/>
        </w:rPr>
        <w:t xml:space="preserve">Zhang, P., Lu, J., Jing, Y., Tang, S., Zhu, D., &amp; Bi, Y. (2017). </w:t>
      </w:r>
      <w:r w:rsidRPr="00074C1B">
        <w:rPr>
          <w:rFonts w:ascii="Times New Roman" w:hAnsi="Times New Roman" w:cs="Times New Roman"/>
          <w:i/>
          <w:iCs/>
          <w:noProof/>
          <w:sz w:val="24"/>
          <w:szCs w:val="24"/>
        </w:rPr>
        <w:t>Global epidemiology of diabetic foot ulceration : a systematic review and meta-analysis. Annals of Medicine</w:t>
      </w:r>
      <w:r w:rsidRPr="00074C1B">
        <w:rPr>
          <w:rFonts w:ascii="Times New Roman" w:hAnsi="Times New Roman" w:cs="Times New Roman"/>
          <w:noProof/>
          <w:sz w:val="24"/>
          <w:szCs w:val="24"/>
        </w:rPr>
        <w:t>. https://doi.org/http://doi.org/10.1080/ 07853890.2016.1231932</w:t>
      </w:r>
    </w:p>
    <w:p w:rsidR="005119BC" w:rsidRDefault="005119BC" w:rsidP="005119BC">
      <w:pPr>
        <w:spacing w:after="240"/>
        <w:jc w:val="both"/>
      </w:pPr>
      <w:r w:rsidRPr="00E42DB8">
        <w:rPr>
          <w:rFonts w:ascii="Times New Roman" w:hAnsi="Times New Roman" w:cs="Times New Roman"/>
          <w:sz w:val="24"/>
          <w:szCs w:val="24"/>
        </w:rPr>
        <w:fldChar w:fldCharType="end"/>
      </w:r>
    </w:p>
    <w:p w:rsidR="005119BC" w:rsidRDefault="005119BC" w:rsidP="005119BC">
      <w:pPr>
        <w:spacing w:after="240"/>
        <w:jc w:val="both"/>
      </w:pPr>
    </w:p>
    <w:p w:rsidR="005119BC" w:rsidRDefault="005119BC" w:rsidP="005119BC">
      <w:pPr>
        <w:jc w:val="both"/>
      </w:pPr>
    </w:p>
    <w:p w:rsidR="005119BC" w:rsidRDefault="005119BC" w:rsidP="005119BC">
      <w:pPr>
        <w:jc w:val="both"/>
      </w:pPr>
    </w:p>
    <w:p w:rsidR="005119BC" w:rsidRDefault="005119BC" w:rsidP="00911A6C"/>
    <w:p w:rsidR="005119BC" w:rsidRDefault="005119BC" w:rsidP="00911A6C"/>
    <w:p w:rsidR="005119BC" w:rsidRDefault="005119BC" w:rsidP="00911A6C"/>
    <w:sectPr w:rsidR="005119BC" w:rsidSect="00D815A7">
      <w:type w:val="continuous"/>
      <w:pgSz w:w="11907" w:h="16840" w:code="9"/>
      <w:pgMar w:top="1985" w:right="1134" w:bottom="1418" w:left="1134" w:header="720" w:footer="720" w:gutter="0"/>
      <w:pgNumType w:start="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E6" w:rsidRDefault="00D938E6" w:rsidP="002C64A6">
      <w:pPr>
        <w:spacing w:after="0" w:line="240" w:lineRule="auto"/>
      </w:pPr>
      <w:r>
        <w:separator/>
      </w:r>
    </w:p>
  </w:endnote>
  <w:endnote w:type="continuationSeparator" w:id="0">
    <w:p w:rsidR="00D938E6" w:rsidRDefault="00D938E6" w:rsidP="002C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754353"/>
      <w:docPartObj>
        <w:docPartGallery w:val="Page Numbers (Bottom of Page)"/>
        <w:docPartUnique/>
      </w:docPartObj>
    </w:sdtPr>
    <w:sdtEndPr>
      <w:rPr>
        <w:rFonts w:ascii="Times New Roman" w:hAnsi="Times New Roman" w:cs="Times New Roman"/>
        <w:noProof/>
        <w:sz w:val="24"/>
        <w:szCs w:val="24"/>
      </w:rPr>
    </w:sdtEndPr>
    <w:sdtContent>
      <w:p w:rsidR="00BD5412" w:rsidRPr="004F6C1C" w:rsidRDefault="00BD5412">
        <w:pPr>
          <w:pStyle w:val="Footer"/>
          <w:jc w:val="center"/>
          <w:rPr>
            <w:rFonts w:ascii="Times New Roman" w:hAnsi="Times New Roman" w:cs="Times New Roman"/>
            <w:sz w:val="24"/>
            <w:szCs w:val="24"/>
          </w:rPr>
        </w:pPr>
        <w:r w:rsidRPr="004F6C1C">
          <w:rPr>
            <w:rFonts w:ascii="Times New Roman" w:hAnsi="Times New Roman" w:cs="Times New Roman"/>
            <w:sz w:val="24"/>
            <w:szCs w:val="24"/>
          </w:rPr>
          <w:fldChar w:fldCharType="begin"/>
        </w:r>
        <w:r w:rsidRPr="004F6C1C">
          <w:rPr>
            <w:rFonts w:ascii="Times New Roman" w:hAnsi="Times New Roman" w:cs="Times New Roman"/>
            <w:sz w:val="24"/>
            <w:szCs w:val="24"/>
          </w:rPr>
          <w:instrText xml:space="preserve"> PAGE   \* MERGEFORMAT </w:instrText>
        </w:r>
        <w:r w:rsidRPr="004F6C1C">
          <w:rPr>
            <w:rFonts w:ascii="Times New Roman" w:hAnsi="Times New Roman" w:cs="Times New Roman"/>
            <w:sz w:val="24"/>
            <w:szCs w:val="24"/>
          </w:rPr>
          <w:fldChar w:fldCharType="separate"/>
        </w:r>
        <w:r w:rsidR="009B20FB">
          <w:rPr>
            <w:rFonts w:ascii="Times New Roman" w:hAnsi="Times New Roman" w:cs="Times New Roman"/>
            <w:noProof/>
            <w:sz w:val="24"/>
            <w:szCs w:val="24"/>
          </w:rPr>
          <w:t>10</w:t>
        </w:r>
        <w:r w:rsidRPr="004F6C1C">
          <w:rPr>
            <w:rFonts w:ascii="Times New Roman" w:hAnsi="Times New Roman" w:cs="Times New Roman"/>
            <w:noProof/>
            <w:sz w:val="24"/>
            <w:szCs w:val="24"/>
          </w:rPr>
          <w:fldChar w:fldCharType="end"/>
        </w:r>
      </w:p>
    </w:sdtContent>
  </w:sdt>
  <w:p w:rsidR="00BD5412" w:rsidRPr="002C64A6" w:rsidRDefault="00BD541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E6" w:rsidRDefault="00D938E6" w:rsidP="002C64A6">
      <w:pPr>
        <w:spacing w:after="0" w:line="240" w:lineRule="auto"/>
      </w:pPr>
      <w:r>
        <w:separator/>
      </w:r>
    </w:p>
  </w:footnote>
  <w:footnote w:type="continuationSeparator" w:id="0">
    <w:p w:rsidR="00D938E6" w:rsidRDefault="00D938E6" w:rsidP="002C6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28F2"/>
    <w:multiLevelType w:val="multilevel"/>
    <w:tmpl w:val="05DA2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19234C"/>
    <w:multiLevelType w:val="hybridMultilevel"/>
    <w:tmpl w:val="8508084C"/>
    <w:lvl w:ilvl="0" w:tplc="CBFAE80C">
      <w:start w:val="1"/>
      <w:numFmt w:val="decimal"/>
      <w:lvlText w:val="2.1.%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18317A"/>
    <w:multiLevelType w:val="hybridMultilevel"/>
    <w:tmpl w:val="E7124964"/>
    <w:lvl w:ilvl="0" w:tplc="0B1210FC">
      <w:start w:val="1"/>
      <w:numFmt w:val="decimal"/>
      <w:lvlText w:val="2.1.3.%1"/>
      <w:lvlJc w:val="left"/>
      <w:pPr>
        <w:ind w:left="2279" w:hanging="360"/>
      </w:pPr>
      <w:rPr>
        <w:rFonts w:hint="default"/>
      </w:rPr>
    </w:lvl>
    <w:lvl w:ilvl="1" w:tplc="04090019" w:tentative="1">
      <w:start w:val="1"/>
      <w:numFmt w:val="lowerLetter"/>
      <w:lvlText w:val="%2."/>
      <w:lvlJc w:val="left"/>
      <w:pPr>
        <w:ind w:left="1440" w:hanging="360"/>
      </w:pPr>
    </w:lvl>
    <w:lvl w:ilvl="2" w:tplc="0B1210FC">
      <w:start w:val="1"/>
      <w:numFmt w:val="decimal"/>
      <w:lvlText w:val="2.1.3.%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D5144"/>
    <w:multiLevelType w:val="hybridMultilevel"/>
    <w:tmpl w:val="9CE6A3C0"/>
    <w:lvl w:ilvl="0" w:tplc="87847C1C">
      <w:start w:val="1"/>
      <w:numFmt w:val="decimal"/>
      <w:lvlText w:val="3.8.2.%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0F5E3DB0"/>
    <w:multiLevelType w:val="hybridMultilevel"/>
    <w:tmpl w:val="49C2286E"/>
    <w:lvl w:ilvl="0" w:tplc="6BDEBB02">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34BAC"/>
    <w:multiLevelType w:val="hybridMultilevel"/>
    <w:tmpl w:val="3B50B84A"/>
    <w:lvl w:ilvl="0" w:tplc="28AEFDA8">
      <w:start w:val="1"/>
      <w:numFmt w:val="decimal"/>
      <w:pStyle w:val="Heading3"/>
      <w:lvlText w:val="2.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01BAF"/>
    <w:multiLevelType w:val="hybridMultilevel"/>
    <w:tmpl w:val="864E01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F94FF9"/>
    <w:multiLevelType w:val="hybridMultilevel"/>
    <w:tmpl w:val="B6686070"/>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F241D90">
      <w:start w:val="1"/>
      <w:numFmt w:val="decimal"/>
      <w:lvlText w:val="%4."/>
      <w:lvlJc w:val="left"/>
      <w:pPr>
        <w:ind w:left="2880" w:hanging="360"/>
      </w:pPr>
      <w:rPr>
        <w:rFonts w:hint="default"/>
      </w:rPr>
    </w:lvl>
    <w:lvl w:ilvl="4" w:tplc="880CB75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E2CE7"/>
    <w:multiLevelType w:val="hybridMultilevel"/>
    <w:tmpl w:val="32683B3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B054B"/>
    <w:multiLevelType w:val="hybridMultilevel"/>
    <w:tmpl w:val="36F48332"/>
    <w:lvl w:ilvl="0" w:tplc="BA8AED84">
      <w:start w:val="1"/>
      <w:numFmt w:val="decimal"/>
      <w:lvlText w:val="2.1.7.%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4329"/>
    <w:multiLevelType w:val="hybridMultilevel"/>
    <w:tmpl w:val="5B8458D4"/>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82FEA"/>
    <w:multiLevelType w:val="hybridMultilevel"/>
    <w:tmpl w:val="22186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4467C"/>
    <w:multiLevelType w:val="hybridMultilevel"/>
    <w:tmpl w:val="BBE27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F063D"/>
    <w:multiLevelType w:val="hybridMultilevel"/>
    <w:tmpl w:val="9EE89D9C"/>
    <w:lvl w:ilvl="0" w:tplc="B7D4B95E">
      <w:start w:val="1"/>
      <w:numFmt w:val="decimal"/>
      <w:lvlText w:val="%1."/>
      <w:lvlJc w:val="righ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52AEB"/>
    <w:multiLevelType w:val="hybridMultilevel"/>
    <w:tmpl w:val="B9D0E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D1FA5"/>
    <w:multiLevelType w:val="hybridMultilevel"/>
    <w:tmpl w:val="81C4DC3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67601E4"/>
    <w:multiLevelType w:val="hybridMultilevel"/>
    <w:tmpl w:val="D05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51405"/>
    <w:multiLevelType w:val="hybridMultilevel"/>
    <w:tmpl w:val="BF024BBE"/>
    <w:lvl w:ilvl="0" w:tplc="2780C650">
      <w:start w:val="1"/>
      <w:numFmt w:val="decimal"/>
      <w:lvlText w:val="%1."/>
      <w:lvlJc w:val="righ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76160"/>
    <w:multiLevelType w:val="hybridMultilevel"/>
    <w:tmpl w:val="FA16BABE"/>
    <w:lvl w:ilvl="0" w:tplc="05D0575C">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0C1C9C"/>
    <w:multiLevelType w:val="hybridMultilevel"/>
    <w:tmpl w:val="B9BAA13E"/>
    <w:lvl w:ilvl="0" w:tplc="DED2A732">
      <w:start w:val="1"/>
      <w:numFmt w:val="decimal"/>
      <w:lvlText w:val="3.6.1.%1"/>
      <w:lvlJc w:val="left"/>
      <w:pPr>
        <w:ind w:left="2433" w:hanging="360"/>
      </w:pPr>
      <w:rPr>
        <w:rFonts w:hint="default"/>
      </w:r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0">
    <w:nsid w:val="3C8F6C75"/>
    <w:multiLevelType w:val="hybridMultilevel"/>
    <w:tmpl w:val="8C76F7C8"/>
    <w:lvl w:ilvl="0" w:tplc="D9321404">
      <w:start w:val="1"/>
      <w:numFmt w:val="lowerLetter"/>
      <w:lvlText w:val="%1."/>
      <w:lvlJc w:val="left"/>
      <w:pPr>
        <w:tabs>
          <w:tab w:val="num" w:pos="7049"/>
        </w:tabs>
        <w:ind w:left="7049" w:hanging="504"/>
      </w:pPr>
      <w:rPr>
        <w:rFonts w:hint="default"/>
      </w:rPr>
    </w:lvl>
    <w:lvl w:ilvl="1" w:tplc="04090019">
      <w:start w:val="1"/>
      <w:numFmt w:val="lowerLetter"/>
      <w:lvlText w:val="%2."/>
      <w:lvlJc w:val="left"/>
      <w:pPr>
        <w:tabs>
          <w:tab w:val="num" w:pos="2188"/>
        </w:tabs>
        <w:ind w:left="2188" w:hanging="360"/>
      </w:pPr>
    </w:lvl>
    <w:lvl w:ilvl="2" w:tplc="B4EE8FCA">
      <w:start w:val="1"/>
      <w:numFmt w:val="decimal"/>
      <w:lvlText w:val="%3)"/>
      <w:lvlJc w:val="left"/>
      <w:pPr>
        <w:tabs>
          <w:tab w:val="num" w:pos="3448"/>
        </w:tabs>
        <w:ind w:left="3448" w:hanging="720"/>
      </w:pPr>
      <w:rPr>
        <w:rFonts w:hint="default"/>
      </w:rPr>
    </w:lvl>
    <w:lvl w:ilvl="3" w:tplc="4964F0E6">
      <w:start w:val="1"/>
      <w:numFmt w:val="decimal"/>
      <w:lvlText w:val="%4."/>
      <w:lvlJc w:val="right"/>
      <w:pPr>
        <w:tabs>
          <w:tab w:val="num" w:pos="3628"/>
        </w:tabs>
        <w:ind w:left="3628" w:hanging="360"/>
      </w:pPr>
      <w:rPr>
        <w:rFonts w:ascii="Times New Roman" w:eastAsiaTheme="minorHAnsi" w:hAnsi="Times New Roman" w:cs="Times New Roman" w:hint="default"/>
        <w:b/>
      </w:rPr>
    </w:lvl>
    <w:lvl w:ilvl="4" w:tplc="6E4488A6">
      <w:start w:val="1"/>
      <w:numFmt w:val="upperLetter"/>
      <w:lvlText w:val="%5."/>
      <w:lvlJc w:val="left"/>
      <w:pPr>
        <w:tabs>
          <w:tab w:val="num" w:pos="4348"/>
        </w:tabs>
        <w:ind w:left="4348" w:hanging="360"/>
      </w:pPr>
      <w:rPr>
        <w:rFonts w:hint="default"/>
      </w:rPr>
    </w:lvl>
    <w:lvl w:ilvl="5" w:tplc="04090011">
      <w:start w:val="1"/>
      <w:numFmt w:val="decimal"/>
      <w:lvlText w:val="%6)"/>
      <w:lvlJc w:val="left"/>
      <w:pPr>
        <w:tabs>
          <w:tab w:val="num" w:pos="5356"/>
        </w:tabs>
        <w:ind w:left="5392" w:hanging="504"/>
      </w:pPr>
      <w:rPr>
        <w:rFonts w:hint="default"/>
        <w:b w:val="0"/>
        <w:bCs w:val="0"/>
      </w:rPr>
    </w:lvl>
    <w:lvl w:ilvl="6" w:tplc="0409000F">
      <w:start w:val="1"/>
      <w:numFmt w:val="decimal"/>
      <w:lvlText w:val="%7."/>
      <w:lvlJc w:val="left"/>
      <w:pPr>
        <w:tabs>
          <w:tab w:val="num" w:pos="5788"/>
        </w:tabs>
        <w:ind w:left="5788" w:hanging="360"/>
      </w:pPr>
    </w:lvl>
    <w:lvl w:ilvl="7" w:tplc="04090019">
      <w:start w:val="1"/>
      <w:numFmt w:val="lowerLetter"/>
      <w:lvlText w:val="%8."/>
      <w:lvlJc w:val="left"/>
      <w:pPr>
        <w:tabs>
          <w:tab w:val="num" w:pos="6508"/>
        </w:tabs>
        <w:ind w:left="6508" w:hanging="360"/>
      </w:pPr>
    </w:lvl>
    <w:lvl w:ilvl="8" w:tplc="0409001B">
      <w:start w:val="1"/>
      <w:numFmt w:val="lowerRoman"/>
      <w:lvlText w:val="%9."/>
      <w:lvlJc w:val="right"/>
      <w:pPr>
        <w:tabs>
          <w:tab w:val="num" w:pos="7228"/>
        </w:tabs>
        <w:ind w:left="7228" w:hanging="180"/>
      </w:pPr>
    </w:lvl>
  </w:abstractNum>
  <w:abstractNum w:abstractNumId="21">
    <w:nsid w:val="43AB4431"/>
    <w:multiLevelType w:val="hybridMultilevel"/>
    <w:tmpl w:val="1248A3C6"/>
    <w:lvl w:ilvl="0" w:tplc="860C1E86">
      <w:start w:val="1"/>
      <w:numFmt w:val="decimal"/>
      <w:lvlText w:val="2.%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409AF"/>
    <w:multiLevelType w:val="hybridMultilevel"/>
    <w:tmpl w:val="C59C71EE"/>
    <w:lvl w:ilvl="0" w:tplc="BD44916E">
      <w:start w:val="1"/>
      <w:numFmt w:val="decimal"/>
      <w:lvlText w:val="%1."/>
      <w:lvlJc w:val="left"/>
      <w:pPr>
        <w:ind w:left="1316" w:hanging="360"/>
      </w:pPr>
      <w:rPr>
        <w:rFonts w:hint="default"/>
      </w:rPr>
    </w:lvl>
    <w:lvl w:ilvl="1" w:tplc="04090019" w:tentative="1">
      <w:start w:val="1"/>
      <w:numFmt w:val="lowerLetter"/>
      <w:lvlText w:val="%2."/>
      <w:lvlJc w:val="left"/>
      <w:pPr>
        <w:ind w:left="2036" w:hanging="360"/>
      </w:pPr>
    </w:lvl>
    <w:lvl w:ilvl="2" w:tplc="0409001B" w:tentative="1">
      <w:start w:val="1"/>
      <w:numFmt w:val="lowerRoman"/>
      <w:lvlText w:val="%3."/>
      <w:lvlJc w:val="right"/>
      <w:pPr>
        <w:ind w:left="2756" w:hanging="180"/>
      </w:pPr>
    </w:lvl>
    <w:lvl w:ilvl="3" w:tplc="0409000F" w:tentative="1">
      <w:start w:val="1"/>
      <w:numFmt w:val="decimal"/>
      <w:lvlText w:val="%4."/>
      <w:lvlJc w:val="left"/>
      <w:pPr>
        <w:ind w:left="347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4916" w:hanging="180"/>
      </w:pPr>
    </w:lvl>
    <w:lvl w:ilvl="6" w:tplc="0409000F" w:tentative="1">
      <w:start w:val="1"/>
      <w:numFmt w:val="decimal"/>
      <w:lvlText w:val="%7."/>
      <w:lvlJc w:val="left"/>
      <w:pPr>
        <w:ind w:left="5636" w:hanging="360"/>
      </w:pPr>
    </w:lvl>
    <w:lvl w:ilvl="7" w:tplc="04090019" w:tentative="1">
      <w:start w:val="1"/>
      <w:numFmt w:val="lowerLetter"/>
      <w:lvlText w:val="%8."/>
      <w:lvlJc w:val="left"/>
      <w:pPr>
        <w:ind w:left="6356" w:hanging="360"/>
      </w:pPr>
    </w:lvl>
    <w:lvl w:ilvl="8" w:tplc="0409001B" w:tentative="1">
      <w:start w:val="1"/>
      <w:numFmt w:val="lowerRoman"/>
      <w:lvlText w:val="%9."/>
      <w:lvlJc w:val="right"/>
      <w:pPr>
        <w:ind w:left="7076" w:hanging="180"/>
      </w:pPr>
    </w:lvl>
  </w:abstractNum>
  <w:abstractNum w:abstractNumId="23">
    <w:nsid w:val="4B180AD3"/>
    <w:multiLevelType w:val="hybridMultilevel"/>
    <w:tmpl w:val="BA4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6059C3"/>
    <w:multiLevelType w:val="hybridMultilevel"/>
    <w:tmpl w:val="82AA1A14"/>
    <w:lvl w:ilvl="0" w:tplc="130E439E">
      <w:start w:val="1"/>
      <w:numFmt w:val="decimal"/>
      <w:lvlText w:val="1.3.2.%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6474F3"/>
    <w:multiLevelType w:val="hybridMultilevel"/>
    <w:tmpl w:val="2F1A5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FC301B"/>
    <w:multiLevelType w:val="hybridMultilevel"/>
    <w:tmpl w:val="D03AF1C8"/>
    <w:lvl w:ilvl="0" w:tplc="0B5076A2">
      <w:start w:val="1"/>
      <w:numFmt w:val="decimal"/>
      <w:lvlText w:val="%1."/>
      <w:lvlJc w:val="righ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6E36D5"/>
    <w:multiLevelType w:val="hybridMultilevel"/>
    <w:tmpl w:val="9EE89D9C"/>
    <w:lvl w:ilvl="0" w:tplc="B7D4B95E">
      <w:start w:val="1"/>
      <w:numFmt w:val="decimal"/>
      <w:lvlText w:val="%1."/>
      <w:lvlJc w:val="righ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6B0AA6"/>
    <w:multiLevelType w:val="hybridMultilevel"/>
    <w:tmpl w:val="25AECFAA"/>
    <w:lvl w:ilvl="0" w:tplc="F5BA7FE0">
      <w:start w:val="1"/>
      <w:numFmt w:val="decimal"/>
      <w:lvlText w:val="3.8.%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50FF79FD"/>
    <w:multiLevelType w:val="hybridMultilevel"/>
    <w:tmpl w:val="0D7CBA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D94A7D9A">
      <w:start w:val="1"/>
      <w:numFmt w:val="decimal"/>
      <w:lvlText w:val="3.8.1.%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352130"/>
    <w:multiLevelType w:val="hybridMultilevel"/>
    <w:tmpl w:val="8BF81526"/>
    <w:lvl w:ilvl="0" w:tplc="C1A428E0">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706182"/>
    <w:multiLevelType w:val="hybridMultilevel"/>
    <w:tmpl w:val="1ED057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FD5024"/>
    <w:multiLevelType w:val="hybridMultilevel"/>
    <w:tmpl w:val="F480727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B6E670E">
      <w:start w:val="1"/>
      <w:numFmt w:val="decimal"/>
      <w:lvlText w:val="3.7.%4."/>
      <w:lvlJc w:val="left"/>
      <w:pPr>
        <w:ind w:left="2880" w:hanging="360"/>
      </w:pPr>
      <w:rPr>
        <w:rFonts w:hint="default"/>
        <w:b w:val="0"/>
      </w:rPr>
    </w:lvl>
    <w:lvl w:ilvl="4" w:tplc="880CB75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253D11"/>
    <w:multiLevelType w:val="hybridMultilevel"/>
    <w:tmpl w:val="FB62A5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5C0D84"/>
    <w:multiLevelType w:val="hybridMultilevel"/>
    <w:tmpl w:val="7944B478"/>
    <w:lvl w:ilvl="0" w:tplc="B78C250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622F7206"/>
    <w:multiLevelType w:val="hybridMultilevel"/>
    <w:tmpl w:val="E6F833E6"/>
    <w:lvl w:ilvl="0" w:tplc="4A4A7564">
      <w:start w:val="1"/>
      <w:numFmt w:val="decimal"/>
      <w:lvlText w:val="3.6.%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266377B"/>
    <w:multiLevelType w:val="hybridMultilevel"/>
    <w:tmpl w:val="1C36AFEC"/>
    <w:lvl w:ilvl="0" w:tplc="ABECF736">
      <w:start w:val="1"/>
      <w:numFmt w:val="lowerLetter"/>
      <w:lvlText w:val="%1."/>
      <w:lvlJc w:val="left"/>
      <w:pPr>
        <w:ind w:left="5940" w:hanging="360"/>
      </w:pPr>
      <w:rPr>
        <w:rFonts w:hint="default"/>
      </w:rPr>
    </w:lvl>
    <w:lvl w:ilvl="1" w:tplc="27A89B80">
      <w:start w:val="1"/>
      <w:numFmt w:val="decimal"/>
      <w:lvlText w:val="3.7.2.%2"/>
      <w:lvlJc w:val="left"/>
      <w:pPr>
        <w:ind w:left="6660" w:hanging="360"/>
      </w:pPr>
      <w:rPr>
        <w:rFonts w:hint="default"/>
      </w:r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37">
    <w:nsid w:val="62744D3E"/>
    <w:multiLevelType w:val="hybridMultilevel"/>
    <w:tmpl w:val="691493D6"/>
    <w:lvl w:ilvl="0" w:tplc="27E602E6">
      <w:start w:val="1"/>
      <w:numFmt w:val="decimal"/>
      <w:lvlText w:val="3.7.1.%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63BA2A3B"/>
    <w:multiLevelType w:val="hybridMultilevel"/>
    <w:tmpl w:val="BECAC530"/>
    <w:lvl w:ilvl="0" w:tplc="B3DCAF82">
      <w:start w:val="1"/>
      <w:numFmt w:val="decimal"/>
      <w:lvlText w:val="2.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5544BC"/>
    <w:multiLevelType w:val="hybridMultilevel"/>
    <w:tmpl w:val="50DC921E"/>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0">
    <w:nsid w:val="6CA37175"/>
    <w:multiLevelType w:val="hybridMultilevel"/>
    <w:tmpl w:val="06B8352E"/>
    <w:lvl w:ilvl="0" w:tplc="7E18C5D4">
      <w:start w:val="1"/>
      <w:numFmt w:val="decimal"/>
      <w:lvlText w:val="3.8.3.%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nsid w:val="6EB2680E"/>
    <w:multiLevelType w:val="hybridMultilevel"/>
    <w:tmpl w:val="9A2E4880"/>
    <w:lvl w:ilvl="0" w:tplc="B7D4B95E">
      <w:start w:val="1"/>
      <w:numFmt w:val="decimal"/>
      <w:lvlText w:val="%1."/>
      <w:lvlJc w:val="righ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5D7EE1"/>
    <w:multiLevelType w:val="hybridMultilevel"/>
    <w:tmpl w:val="3C5CF168"/>
    <w:lvl w:ilvl="0" w:tplc="A72CCF6A">
      <w:start w:val="1"/>
      <w:numFmt w:val="decimal"/>
      <w:lvlText w:val="2.1.6.%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F24E8B"/>
    <w:multiLevelType w:val="hybridMultilevel"/>
    <w:tmpl w:val="DD8E2CF4"/>
    <w:lvl w:ilvl="0" w:tplc="74B00FBA">
      <w:start w:val="1"/>
      <w:numFmt w:val="decimal"/>
      <w:lvlText w:val="1.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AB0936"/>
    <w:multiLevelType w:val="hybridMultilevel"/>
    <w:tmpl w:val="F984F474"/>
    <w:lvl w:ilvl="0" w:tplc="A336DE94">
      <w:start w:val="1"/>
      <w:numFmt w:val="decimal"/>
      <w:lvlText w:val="1.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154A04"/>
    <w:multiLevelType w:val="hybridMultilevel"/>
    <w:tmpl w:val="229299C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CB1762"/>
    <w:multiLevelType w:val="hybridMultilevel"/>
    <w:tmpl w:val="A12CC1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7439C1"/>
    <w:multiLevelType w:val="hybridMultilevel"/>
    <w:tmpl w:val="BF8A8C6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5"/>
  </w:num>
  <w:num w:numId="2">
    <w:abstractNumId w:val="1"/>
  </w:num>
  <w:num w:numId="3">
    <w:abstractNumId w:val="22"/>
  </w:num>
  <w:num w:numId="4">
    <w:abstractNumId w:val="24"/>
  </w:num>
  <w:num w:numId="5">
    <w:abstractNumId w:val="44"/>
  </w:num>
  <w:num w:numId="6">
    <w:abstractNumId w:val="43"/>
  </w:num>
  <w:num w:numId="7">
    <w:abstractNumId w:val="4"/>
  </w:num>
  <w:num w:numId="8">
    <w:abstractNumId w:val="21"/>
  </w:num>
  <w:num w:numId="9">
    <w:abstractNumId w:val="47"/>
  </w:num>
  <w:num w:numId="10">
    <w:abstractNumId w:val="39"/>
  </w:num>
  <w:num w:numId="11">
    <w:abstractNumId w:val="29"/>
  </w:num>
  <w:num w:numId="12">
    <w:abstractNumId w:val="36"/>
  </w:num>
  <w:num w:numId="13">
    <w:abstractNumId w:val="30"/>
  </w:num>
  <w:num w:numId="14">
    <w:abstractNumId w:val="41"/>
  </w:num>
  <w:num w:numId="15">
    <w:abstractNumId w:val="38"/>
  </w:num>
  <w:num w:numId="16">
    <w:abstractNumId w:val="42"/>
  </w:num>
  <w:num w:numId="17">
    <w:abstractNumId w:val="9"/>
  </w:num>
  <w:num w:numId="18">
    <w:abstractNumId w:val="34"/>
  </w:num>
  <w:num w:numId="19">
    <w:abstractNumId w:val="12"/>
  </w:num>
  <w:num w:numId="20">
    <w:abstractNumId w:val="23"/>
  </w:num>
  <w:num w:numId="21">
    <w:abstractNumId w:val="25"/>
  </w:num>
  <w:num w:numId="22">
    <w:abstractNumId w:val="45"/>
  </w:num>
  <w:num w:numId="23">
    <w:abstractNumId w:val="14"/>
  </w:num>
  <w:num w:numId="24">
    <w:abstractNumId w:val="13"/>
  </w:num>
  <w:num w:numId="25">
    <w:abstractNumId w:val="16"/>
  </w:num>
  <w:num w:numId="26">
    <w:abstractNumId w:val="8"/>
  </w:num>
  <w:num w:numId="27">
    <w:abstractNumId w:val="0"/>
  </w:num>
  <w:num w:numId="28">
    <w:abstractNumId w:val="11"/>
  </w:num>
  <w:num w:numId="29">
    <w:abstractNumId w:val="33"/>
  </w:num>
  <w:num w:numId="30">
    <w:abstractNumId w:val="35"/>
  </w:num>
  <w:num w:numId="31">
    <w:abstractNumId w:val="19"/>
  </w:num>
  <w:num w:numId="32">
    <w:abstractNumId w:val="7"/>
  </w:num>
  <w:num w:numId="33">
    <w:abstractNumId w:val="32"/>
  </w:num>
  <w:num w:numId="34">
    <w:abstractNumId w:val="37"/>
  </w:num>
  <w:num w:numId="35">
    <w:abstractNumId w:val="28"/>
  </w:num>
  <w:num w:numId="36">
    <w:abstractNumId w:val="3"/>
  </w:num>
  <w:num w:numId="37">
    <w:abstractNumId w:val="40"/>
  </w:num>
  <w:num w:numId="38">
    <w:abstractNumId w:val="18"/>
  </w:num>
  <w:num w:numId="39">
    <w:abstractNumId w:val="20"/>
  </w:num>
  <w:num w:numId="40">
    <w:abstractNumId w:val="26"/>
  </w:num>
  <w:num w:numId="41">
    <w:abstractNumId w:val="17"/>
  </w:num>
  <w:num w:numId="42">
    <w:abstractNumId w:val="2"/>
  </w:num>
  <w:num w:numId="43">
    <w:abstractNumId w:val="31"/>
  </w:num>
  <w:num w:numId="44">
    <w:abstractNumId w:val="46"/>
  </w:num>
  <w:num w:numId="45">
    <w:abstractNumId w:val="5"/>
  </w:num>
  <w:num w:numId="46">
    <w:abstractNumId w:val="5"/>
  </w:num>
  <w:num w:numId="47">
    <w:abstractNumId w:val="10"/>
  </w:num>
  <w:num w:numId="48">
    <w:abstractNumId w:val="27"/>
  </w:num>
  <w:num w:numId="49">
    <w:abstractNumId w:val="6"/>
  </w:num>
  <w:num w:numId="50">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79"/>
    <w:rsid w:val="00003200"/>
    <w:rsid w:val="0001063A"/>
    <w:rsid w:val="00010FAD"/>
    <w:rsid w:val="00014B29"/>
    <w:rsid w:val="0001665C"/>
    <w:rsid w:val="00027493"/>
    <w:rsid w:val="00030C75"/>
    <w:rsid w:val="00046363"/>
    <w:rsid w:val="00054335"/>
    <w:rsid w:val="00054493"/>
    <w:rsid w:val="00074C1B"/>
    <w:rsid w:val="00077DE3"/>
    <w:rsid w:val="00086673"/>
    <w:rsid w:val="00086821"/>
    <w:rsid w:val="000B3B00"/>
    <w:rsid w:val="000C2931"/>
    <w:rsid w:val="000C3C59"/>
    <w:rsid w:val="000C4203"/>
    <w:rsid w:val="000C4223"/>
    <w:rsid w:val="000D1271"/>
    <w:rsid w:val="000D1987"/>
    <w:rsid w:val="000D57FC"/>
    <w:rsid w:val="000E6C03"/>
    <w:rsid w:val="000E6CE2"/>
    <w:rsid w:val="000E7BE7"/>
    <w:rsid w:val="000F64FC"/>
    <w:rsid w:val="00103525"/>
    <w:rsid w:val="001038B3"/>
    <w:rsid w:val="0010539E"/>
    <w:rsid w:val="00111DC2"/>
    <w:rsid w:val="00112D6F"/>
    <w:rsid w:val="0011308A"/>
    <w:rsid w:val="00113AE3"/>
    <w:rsid w:val="00120A18"/>
    <w:rsid w:val="001221D2"/>
    <w:rsid w:val="00122B30"/>
    <w:rsid w:val="001260AA"/>
    <w:rsid w:val="00127A87"/>
    <w:rsid w:val="00131CE7"/>
    <w:rsid w:val="00134A49"/>
    <w:rsid w:val="00135D69"/>
    <w:rsid w:val="00144EC5"/>
    <w:rsid w:val="001521D8"/>
    <w:rsid w:val="001567A2"/>
    <w:rsid w:val="0016108B"/>
    <w:rsid w:val="00163FF1"/>
    <w:rsid w:val="00166C1B"/>
    <w:rsid w:val="00167880"/>
    <w:rsid w:val="00172CE7"/>
    <w:rsid w:val="00175F3D"/>
    <w:rsid w:val="00176CBD"/>
    <w:rsid w:val="0018437E"/>
    <w:rsid w:val="00194298"/>
    <w:rsid w:val="00194EF3"/>
    <w:rsid w:val="00194F3C"/>
    <w:rsid w:val="001B4041"/>
    <w:rsid w:val="001B5A5F"/>
    <w:rsid w:val="001B5F99"/>
    <w:rsid w:val="001B6715"/>
    <w:rsid w:val="001C1D21"/>
    <w:rsid w:val="001C4A7E"/>
    <w:rsid w:val="001C5496"/>
    <w:rsid w:val="001D3051"/>
    <w:rsid w:val="001D5690"/>
    <w:rsid w:val="001E1564"/>
    <w:rsid w:val="001E2A72"/>
    <w:rsid w:val="001E54CD"/>
    <w:rsid w:val="001E54E7"/>
    <w:rsid w:val="001E73BC"/>
    <w:rsid w:val="001F014F"/>
    <w:rsid w:val="001F53F5"/>
    <w:rsid w:val="001F7188"/>
    <w:rsid w:val="001F79C9"/>
    <w:rsid w:val="0020113C"/>
    <w:rsid w:val="00201B79"/>
    <w:rsid w:val="0020356C"/>
    <w:rsid w:val="002056FA"/>
    <w:rsid w:val="00212ECE"/>
    <w:rsid w:val="00213CD1"/>
    <w:rsid w:val="00222F99"/>
    <w:rsid w:val="0022383E"/>
    <w:rsid w:val="0022739F"/>
    <w:rsid w:val="002332F6"/>
    <w:rsid w:val="00236C90"/>
    <w:rsid w:val="00236E2B"/>
    <w:rsid w:val="002379C4"/>
    <w:rsid w:val="00237F81"/>
    <w:rsid w:val="002409B9"/>
    <w:rsid w:val="00240C96"/>
    <w:rsid w:val="00244968"/>
    <w:rsid w:val="00246034"/>
    <w:rsid w:val="00246635"/>
    <w:rsid w:val="00247F59"/>
    <w:rsid w:val="00251E33"/>
    <w:rsid w:val="00262E2B"/>
    <w:rsid w:val="0026589E"/>
    <w:rsid w:val="002677A4"/>
    <w:rsid w:val="00267DB1"/>
    <w:rsid w:val="00272A3D"/>
    <w:rsid w:val="00273805"/>
    <w:rsid w:val="00277B6A"/>
    <w:rsid w:val="00277F00"/>
    <w:rsid w:val="00294937"/>
    <w:rsid w:val="002A33B7"/>
    <w:rsid w:val="002B4EB8"/>
    <w:rsid w:val="002B7A0D"/>
    <w:rsid w:val="002C64A6"/>
    <w:rsid w:val="002D1C6F"/>
    <w:rsid w:val="002D72E1"/>
    <w:rsid w:val="002E1C54"/>
    <w:rsid w:val="002F3317"/>
    <w:rsid w:val="002F447E"/>
    <w:rsid w:val="002F497E"/>
    <w:rsid w:val="002F695C"/>
    <w:rsid w:val="002F7950"/>
    <w:rsid w:val="00310FDB"/>
    <w:rsid w:val="00312384"/>
    <w:rsid w:val="00312E33"/>
    <w:rsid w:val="00316CBB"/>
    <w:rsid w:val="003230FE"/>
    <w:rsid w:val="0033425B"/>
    <w:rsid w:val="00336746"/>
    <w:rsid w:val="00340050"/>
    <w:rsid w:val="00342DC8"/>
    <w:rsid w:val="00343AFF"/>
    <w:rsid w:val="00345652"/>
    <w:rsid w:val="00346A87"/>
    <w:rsid w:val="00356E47"/>
    <w:rsid w:val="003605DD"/>
    <w:rsid w:val="00361D9A"/>
    <w:rsid w:val="00370E17"/>
    <w:rsid w:val="00372EFA"/>
    <w:rsid w:val="00373174"/>
    <w:rsid w:val="00374BFD"/>
    <w:rsid w:val="00376D11"/>
    <w:rsid w:val="00382559"/>
    <w:rsid w:val="003829FE"/>
    <w:rsid w:val="003870F1"/>
    <w:rsid w:val="0039035F"/>
    <w:rsid w:val="00395535"/>
    <w:rsid w:val="003A56A2"/>
    <w:rsid w:val="003A620B"/>
    <w:rsid w:val="003C3953"/>
    <w:rsid w:val="003D1364"/>
    <w:rsid w:val="003D35AA"/>
    <w:rsid w:val="003D387E"/>
    <w:rsid w:val="003E0094"/>
    <w:rsid w:val="003E1792"/>
    <w:rsid w:val="003E1CBF"/>
    <w:rsid w:val="003E2D16"/>
    <w:rsid w:val="003E6651"/>
    <w:rsid w:val="003E69BC"/>
    <w:rsid w:val="003F1E32"/>
    <w:rsid w:val="003F24AE"/>
    <w:rsid w:val="003F43D7"/>
    <w:rsid w:val="00400239"/>
    <w:rsid w:val="00400EBE"/>
    <w:rsid w:val="004016AD"/>
    <w:rsid w:val="004027F6"/>
    <w:rsid w:val="00403DE2"/>
    <w:rsid w:val="0040669A"/>
    <w:rsid w:val="00412956"/>
    <w:rsid w:val="00412DF2"/>
    <w:rsid w:val="004135D3"/>
    <w:rsid w:val="004242BA"/>
    <w:rsid w:val="00430C63"/>
    <w:rsid w:val="00431625"/>
    <w:rsid w:val="004336E7"/>
    <w:rsid w:val="004338C5"/>
    <w:rsid w:val="00435D64"/>
    <w:rsid w:val="004400C3"/>
    <w:rsid w:val="00440829"/>
    <w:rsid w:val="004409CB"/>
    <w:rsid w:val="0044489A"/>
    <w:rsid w:val="00447D2C"/>
    <w:rsid w:val="004514E7"/>
    <w:rsid w:val="00456A3D"/>
    <w:rsid w:val="00456ECC"/>
    <w:rsid w:val="0046299E"/>
    <w:rsid w:val="004632FB"/>
    <w:rsid w:val="00472B8C"/>
    <w:rsid w:val="00473225"/>
    <w:rsid w:val="00474512"/>
    <w:rsid w:val="004821D5"/>
    <w:rsid w:val="004916AE"/>
    <w:rsid w:val="00493CA7"/>
    <w:rsid w:val="004943F9"/>
    <w:rsid w:val="00495E45"/>
    <w:rsid w:val="004976E8"/>
    <w:rsid w:val="004A40E4"/>
    <w:rsid w:val="004B6EC2"/>
    <w:rsid w:val="004C01F6"/>
    <w:rsid w:val="004C0828"/>
    <w:rsid w:val="004C1A5E"/>
    <w:rsid w:val="004C2B7D"/>
    <w:rsid w:val="004C3047"/>
    <w:rsid w:val="004C3548"/>
    <w:rsid w:val="004C6619"/>
    <w:rsid w:val="004D3E72"/>
    <w:rsid w:val="004F6C1C"/>
    <w:rsid w:val="00500E78"/>
    <w:rsid w:val="00501257"/>
    <w:rsid w:val="00505660"/>
    <w:rsid w:val="005119BC"/>
    <w:rsid w:val="00511B36"/>
    <w:rsid w:val="00516F41"/>
    <w:rsid w:val="00520AB6"/>
    <w:rsid w:val="00521EC3"/>
    <w:rsid w:val="00525C60"/>
    <w:rsid w:val="00526C01"/>
    <w:rsid w:val="005306BD"/>
    <w:rsid w:val="0053319D"/>
    <w:rsid w:val="00541D44"/>
    <w:rsid w:val="005422B6"/>
    <w:rsid w:val="0054351D"/>
    <w:rsid w:val="00545BAF"/>
    <w:rsid w:val="0054715F"/>
    <w:rsid w:val="005505BE"/>
    <w:rsid w:val="00550A7D"/>
    <w:rsid w:val="005515C2"/>
    <w:rsid w:val="0056190A"/>
    <w:rsid w:val="00571287"/>
    <w:rsid w:val="0057215E"/>
    <w:rsid w:val="00575625"/>
    <w:rsid w:val="005811B5"/>
    <w:rsid w:val="00582C6F"/>
    <w:rsid w:val="00584C01"/>
    <w:rsid w:val="00585EE0"/>
    <w:rsid w:val="005961DD"/>
    <w:rsid w:val="00596833"/>
    <w:rsid w:val="00597CA1"/>
    <w:rsid w:val="005A3F25"/>
    <w:rsid w:val="005A6B4A"/>
    <w:rsid w:val="005A79D6"/>
    <w:rsid w:val="005B2E42"/>
    <w:rsid w:val="005B4D04"/>
    <w:rsid w:val="005B648E"/>
    <w:rsid w:val="005C2358"/>
    <w:rsid w:val="005C4FDF"/>
    <w:rsid w:val="005D3705"/>
    <w:rsid w:val="005D3D37"/>
    <w:rsid w:val="005D4477"/>
    <w:rsid w:val="005D61F7"/>
    <w:rsid w:val="005E3B92"/>
    <w:rsid w:val="005E64C1"/>
    <w:rsid w:val="005F456C"/>
    <w:rsid w:val="005F46E8"/>
    <w:rsid w:val="005F476D"/>
    <w:rsid w:val="00601673"/>
    <w:rsid w:val="006030C8"/>
    <w:rsid w:val="006037C9"/>
    <w:rsid w:val="00607C49"/>
    <w:rsid w:val="00610A0E"/>
    <w:rsid w:val="00612BDC"/>
    <w:rsid w:val="006138C2"/>
    <w:rsid w:val="00615BE4"/>
    <w:rsid w:val="00617540"/>
    <w:rsid w:val="006210DD"/>
    <w:rsid w:val="00626FAC"/>
    <w:rsid w:val="00627C8F"/>
    <w:rsid w:val="00631FCC"/>
    <w:rsid w:val="006338A0"/>
    <w:rsid w:val="006353C4"/>
    <w:rsid w:val="00637377"/>
    <w:rsid w:val="00643CAD"/>
    <w:rsid w:val="0065622C"/>
    <w:rsid w:val="00656BA1"/>
    <w:rsid w:val="00661388"/>
    <w:rsid w:val="00664CF1"/>
    <w:rsid w:val="006737C6"/>
    <w:rsid w:val="006763C9"/>
    <w:rsid w:val="006830DD"/>
    <w:rsid w:val="0068423E"/>
    <w:rsid w:val="00686168"/>
    <w:rsid w:val="00693A26"/>
    <w:rsid w:val="006A0618"/>
    <w:rsid w:val="006B058E"/>
    <w:rsid w:val="006C120A"/>
    <w:rsid w:val="006C12DB"/>
    <w:rsid w:val="006C48D5"/>
    <w:rsid w:val="006D1FD7"/>
    <w:rsid w:val="006D437E"/>
    <w:rsid w:val="006D7C1C"/>
    <w:rsid w:val="006E192C"/>
    <w:rsid w:val="006E49BB"/>
    <w:rsid w:val="006E7C8E"/>
    <w:rsid w:val="006F5C08"/>
    <w:rsid w:val="007014A4"/>
    <w:rsid w:val="007051A4"/>
    <w:rsid w:val="007141F2"/>
    <w:rsid w:val="007220A2"/>
    <w:rsid w:val="007401A3"/>
    <w:rsid w:val="00740353"/>
    <w:rsid w:val="0074322A"/>
    <w:rsid w:val="00743C7B"/>
    <w:rsid w:val="007450CE"/>
    <w:rsid w:val="00746CAB"/>
    <w:rsid w:val="00750DE1"/>
    <w:rsid w:val="00754E39"/>
    <w:rsid w:val="00755538"/>
    <w:rsid w:val="00756EE7"/>
    <w:rsid w:val="0076028D"/>
    <w:rsid w:val="007602C5"/>
    <w:rsid w:val="007603CE"/>
    <w:rsid w:val="00761D7D"/>
    <w:rsid w:val="007656EE"/>
    <w:rsid w:val="00777FCB"/>
    <w:rsid w:val="00783455"/>
    <w:rsid w:val="00784197"/>
    <w:rsid w:val="007943CD"/>
    <w:rsid w:val="00796012"/>
    <w:rsid w:val="007A255F"/>
    <w:rsid w:val="007A48CB"/>
    <w:rsid w:val="007A5170"/>
    <w:rsid w:val="007A69BC"/>
    <w:rsid w:val="007A7DF2"/>
    <w:rsid w:val="007B09E1"/>
    <w:rsid w:val="007C2473"/>
    <w:rsid w:val="007C2FF1"/>
    <w:rsid w:val="007C4FEA"/>
    <w:rsid w:val="007C5F98"/>
    <w:rsid w:val="007E49F2"/>
    <w:rsid w:val="007F314D"/>
    <w:rsid w:val="007F4843"/>
    <w:rsid w:val="007F6D99"/>
    <w:rsid w:val="0080014E"/>
    <w:rsid w:val="0080251E"/>
    <w:rsid w:val="00803367"/>
    <w:rsid w:val="008060F7"/>
    <w:rsid w:val="00814135"/>
    <w:rsid w:val="00832B29"/>
    <w:rsid w:val="0083372B"/>
    <w:rsid w:val="00842F25"/>
    <w:rsid w:val="00861BE8"/>
    <w:rsid w:val="00861FE4"/>
    <w:rsid w:val="0086454D"/>
    <w:rsid w:val="00871A8C"/>
    <w:rsid w:val="00880E6D"/>
    <w:rsid w:val="00883C8F"/>
    <w:rsid w:val="00885743"/>
    <w:rsid w:val="008868E3"/>
    <w:rsid w:val="008927EE"/>
    <w:rsid w:val="00894A8C"/>
    <w:rsid w:val="0089591A"/>
    <w:rsid w:val="0089657C"/>
    <w:rsid w:val="008A325B"/>
    <w:rsid w:val="008B34C4"/>
    <w:rsid w:val="008B3A78"/>
    <w:rsid w:val="008B5551"/>
    <w:rsid w:val="008B5834"/>
    <w:rsid w:val="008C6F34"/>
    <w:rsid w:val="008D19D7"/>
    <w:rsid w:val="008D2842"/>
    <w:rsid w:val="008D2F62"/>
    <w:rsid w:val="008D36A8"/>
    <w:rsid w:val="008D3E0D"/>
    <w:rsid w:val="008E484C"/>
    <w:rsid w:val="008E4F4D"/>
    <w:rsid w:val="008F2473"/>
    <w:rsid w:val="008F2A9F"/>
    <w:rsid w:val="008F3622"/>
    <w:rsid w:val="008F6CED"/>
    <w:rsid w:val="00906898"/>
    <w:rsid w:val="00911A6C"/>
    <w:rsid w:val="009149C4"/>
    <w:rsid w:val="009168E3"/>
    <w:rsid w:val="00921CA7"/>
    <w:rsid w:val="00923D44"/>
    <w:rsid w:val="00923F0E"/>
    <w:rsid w:val="00925020"/>
    <w:rsid w:val="0092571A"/>
    <w:rsid w:val="009440C1"/>
    <w:rsid w:val="00950DE1"/>
    <w:rsid w:val="00960E1C"/>
    <w:rsid w:val="0096111E"/>
    <w:rsid w:val="00964E3A"/>
    <w:rsid w:val="009708B8"/>
    <w:rsid w:val="00970E2B"/>
    <w:rsid w:val="0097234C"/>
    <w:rsid w:val="00993D0C"/>
    <w:rsid w:val="00997482"/>
    <w:rsid w:val="009A3DB0"/>
    <w:rsid w:val="009A539C"/>
    <w:rsid w:val="009A6496"/>
    <w:rsid w:val="009A77B7"/>
    <w:rsid w:val="009A7847"/>
    <w:rsid w:val="009B027F"/>
    <w:rsid w:val="009B10DF"/>
    <w:rsid w:val="009B208F"/>
    <w:rsid w:val="009B20FB"/>
    <w:rsid w:val="009B2157"/>
    <w:rsid w:val="009B33EE"/>
    <w:rsid w:val="009B413E"/>
    <w:rsid w:val="009B4CF4"/>
    <w:rsid w:val="009C1DE0"/>
    <w:rsid w:val="009C4AE3"/>
    <w:rsid w:val="009D1DB4"/>
    <w:rsid w:val="009D2723"/>
    <w:rsid w:val="009D339B"/>
    <w:rsid w:val="009D5599"/>
    <w:rsid w:val="009E024F"/>
    <w:rsid w:val="009E5961"/>
    <w:rsid w:val="009E6C81"/>
    <w:rsid w:val="009F50DC"/>
    <w:rsid w:val="009F5804"/>
    <w:rsid w:val="00A00C11"/>
    <w:rsid w:val="00A01A2D"/>
    <w:rsid w:val="00A070A6"/>
    <w:rsid w:val="00A077BA"/>
    <w:rsid w:val="00A10B21"/>
    <w:rsid w:val="00A14487"/>
    <w:rsid w:val="00A155E3"/>
    <w:rsid w:val="00A25B5E"/>
    <w:rsid w:val="00A32289"/>
    <w:rsid w:val="00A342A3"/>
    <w:rsid w:val="00A3771B"/>
    <w:rsid w:val="00A43ADA"/>
    <w:rsid w:val="00A4439E"/>
    <w:rsid w:val="00A44921"/>
    <w:rsid w:val="00A45C54"/>
    <w:rsid w:val="00A679D3"/>
    <w:rsid w:val="00A70071"/>
    <w:rsid w:val="00A82A84"/>
    <w:rsid w:val="00A82AFC"/>
    <w:rsid w:val="00A9090F"/>
    <w:rsid w:val="00AA060F"/>
    <w:rsid w:val="00AA0DDB"/>
    <w:rsid w:val="00AA1799"/>
    <w:rsid w:val="00AA3214"/>
    <w:rsid w:val="00AA4B1E"/>
    <w:rsid w:val="00AA4D85"/>
    <w:rsid w:val="00AA56CE"/>
    <w:rsid w:val="00AB24D5"/>
    <w:rsid w:val="00AB2FBE"/>
    <w:rsid w:val="00AB3596"/>
    <w:rsid w:val="00AB64BA"/>
    <w:rsid w:val="00AC217E"/>
    <w:rsid w:val="00AD177E"/>
    <w:rsid w:val="00AD3D5F"/>
    <w:rsid w:val="00AD58DE"/>
    <w:rsid w:val="00AD60C9"/>
    <w:rsid w:val="00AD660A"/>
    <w:rsid w:val="00AE08F0"/>
    <w:rsid w:val="00AE2AF7"/>
    <w:rsid w:val="00AE3DEE"/>
    <w:rsid w:val="00AE52FA"/>
    <w:rsid w:val="00AE5574"/>
    <w:rsid w:val="00AE5E79"/>
    <w:rsid w:val="00AE77AA"/>
    <w:rsid w:val="00AE7D7F"/>
    <w:rsid w:val="00AF1AD7"/>
    <w:rsid w:val="00AF251E"/>
    <w:rsid w:val="00AF31A2"/>
    <w:rsid w:val="00B04844"/>
    <w:rsid w:val="00B10EFD"/>
    <w:rsid w:val="00B13983"/>
    <w:rsid w:val="00B15F87"/>
    <w:rsid w:val="00B24C5C"/>
    <w:rsid w:val="00B342D5"/>
    <w:rsid w:val="00B34C3D"/>
    <w:rsid w:val="00B37266"/>
    <w:rsid w:val="00B406F6"/>
    <w:rsid w:val="00B42655"/>
    <w:rsid w:val="00B55438"/>
    <w:rsid w:val="00B666EC"/>
    <w:rsid w:val="00B6719A"/>
    <w:rsid w:val="00B67FDF"/>
    <w:rsid w:val="00B76552"/>
    <w:rsid w:val="00B8405C"/>
    <w:rsid w:val="00B84AA4"/>
    <w:rsid w:val="00B91716"/>
    <w:rsid w:val="00B95E3F"/>
    <w:rsid w:val="00B97ADE"/>
    <w:rsid w:val="00BA1F73"/>
    <w:rsid w:val="00BA4034"/>
    <w:rsid w:val="00BC6849"/>
    <w:rsid w:val="00BD2A85"/>
    <w:rsid w:val="00BD2D54"/>
    <w:rsid w:val="00BD5412"/>
    <w:rsid w:val="00BD5759"/>
    <w:rsid w:val="00BD7649"/>
    <w:rsid w:val="00BE1718"/>
    <w:rsid w:val="00BE6404"/>
    <w:rsid w:val="00BF3DFD"/>
    <w:rsid w:val="00BF6DBD"/>
    <w:rsid w:val="00BF73FD"/>
    <w:rsid w:val="00C00AEE"/>
    <w:rsid w:val="00C056AD"/>
    <w:rsid w:val="00C07278"/>
    <w:rsid w:val="00C10CE4"/>
    <w:rsid w:val="00C1273E"/>
    <w:rsid w:val="00C166FB"/>
    <w:rsid w:val="00C22E5A"/>
    <w:rsid w:val="00C25E47"/>
    <w:rsid w:val="00C3178C"/>
    <w:rsid w:val="00C46AC8"/>
    <w:rsid w:val="00C544A1"/>
    <w:rsid w:val="00C61262"/>
    <w:rsid w:val="00C64906"/>
    <w:rsid w:val="00C67223"/>
    <w:rsid w:val="00C7435C"/>
    <w:rsid w:val="00C83271"/>
    <w:rsid w:val="00C8349B"/>
    <w:rsid w:val="00C8570D"/>
    <w:rsid w:val="00C90FE0"/>
    <w:rsid w:val="00C96036"/>
    <w:rsid w:val="00CA1EB7"/>
    <w:rsid w:val="00CA4927"/>
    <w:rsid w:val="00CA5921"/>
    <w:rsid w:val="00CA5FE4"/>
    <w:rsid w:val="00CB1D82"/>
    <w:rsid w:val="00CB26F7"/>
    <w:rsid w:val="00CB40E2"/>
    <w:rsid w:val="00CB526C"/>
    <w:rsid w:val="00CB7BA6"/>
    <w:rsid w:val="00CC5D6E"/>
    <w:rsid w:val="00CC665B"/>
    <w:rsid w:val="00CD4278"/>
    <w:rsid w:val="00CD7A1F"/>
    <w:rsid w:val="00CD7E64"/>
    <w:rsid w:val="00CE4692"/>
    <w:rsid w:val="00CE5B55"/>
    <w:rsid w:val="00CF0C0F"/>
    <w:rsid w:val="00CF3DF3"/>
    <w:rsid w:val="00CF3F52"/>
    <w:rsid w:val="00CF4743"/>
    <w:rsid w:val="00CF5F2F"/>
    <w:rsid w:val="00CF647E"/>
    <w:rsid w:val="00CF7597"/>
    <w:rsid w:val="00D005EC"/>
    <w:rsid w:val="00D0090F"/>
    <w:rsid w:val="00D05135"/>
    <w:rsid w:val="00D15342"/>
    <w:rsid w:val="00D2164D"/>
    <w:rsid w:val="00D27372"/>
    <w:rsid w:val="00D3201C"/>
    <w:rsid w:val="00D32336"/>
    <w:rsid w:val="00D32AD6"/>
    <w:rsid w:val="00D36A52"/>
    <w:rsid w:val="00D40410"/>
    <w:rsid w:val="00D41F8B"/>
    <w:rsid w:val="00D5034E"/>
    <w:rsid w:val="00D543F4"/>
    <w:rsid w:val="00D614B4"/>
    <w:rsid w:val="00D63409"/>
    <w:rsid w:val="00D735DD"/>
    <w:rsid w:val="00D815A7"/>
    <w:rsid w:val="00D855C8"/>
    <w:rsid w:val="00D92693"/>
    <w:rsid w:val="00D938E6"/>
    <w:rsid w:val="00DA390C"/>
    <w:rsid w:val="00DA4C40"/>
    <w:rsid w:val="00DA4C68"/>
    <w:rsid w:val="00DA63D3"/>
    <w:rsid w:val="00DB0F14"/>
    <w:rsid w:val="00DB43D0"/>
    <w:rsid w:val="00DB5E91"/>
    <w:rsid w:val="00DB774A"/>
    <w:rsid w:val="00DC027B"/>
    <w:rsid w:val="00DC459B"/>
    <w:rsid w:val="00DC73CC"/>
    <w:rsid w:val="00DD3155"/>
    <w:rsid w:val="00DE2D8F"/>
    <w:rsid w:val="00DE71FC"/>
    <w:rsid w:val="00DE7D98"/>
    <w:rsid w:val="00DF7D35"/>
    <w:rsid w:val="00E004D3"/>
    <w:rsid w:val="00E05140"/>
    <w:rsid w:val="00E07571"/>
    <w:rsid w:val="00E139B4"/>
    <w:rsid w:val="00E145B1"/>
    <w:rsid w:val="00E15812"/>
    <w:rsid w:val="00E25804"/>
    <w:rsid w:val="00E32ABE"/>
    <w:rsid w:val="00E3396E"/>
    <w:rsid w:val="00E349AC"/>
    <w:rsid w:val="00E40DE7"/>
    <w:rsid w:val="00E4190F"/>
    <w:rsid w:val="00E42DB8"/>
    <w:rsid w:val="00E44F7E"/>
    <w:rsid w:val="00E52393"/>
    <w:rsid w:val="00E557DD"/>
    <w:rsid w:val="00E558BD"/>
    <w:rsid w:val="00E5637E"/>
    <w:rsid w:val="00E60979"/>
    <w:rsid w:val="00E6196C"/>
    <w:rsid w:val="00E64CE4"/>
    <w:rsid w:val="00E65281"/>
    <w:rsid w:val="00E67C71"/>
    <w:rsid w:val="00E745CF"/>
    <w:rsid w:val="00E77150"/>
    <w:rsid w:val="00E82A80"/>
    <w:rsid w:val="00E86AA1"/>
    <w:rsid w:val="00E90D9B"/>
    <w:rsid w:val="00E96306"/>
    <w:rsid w:val="00EA2BEA"/>
    <w:rsid w:val="00EB3B3B"/>
    <w:rsid w:val="00EB6CF6"/>
    <w:rsid w:val="00EC3D6B"/>
    <w:rsid w:val="00ED1695"/>
    <w:rsid w:val="00ED5EBC"/>
    <w:rsid w:val="00EF7DB9"/>
    <w:rsid w:val="00F1081F"/>
    <w:rsid w:val="00F1197D"/>
    <w:rsid w:val="00F1227C"/>
    <w:rsid w:val="00F137A1"/>
    <w:rsid w:val="00F15795"/>
    <w:rsid w:val="00F15F0B"/>
    <w:rsid w:val="00F1732D"/>
    <w:rsid w:val="00F2217A"/>
    <w:rsid w:val="00F238D9"/>
    <w:rsid w:val="00F2792D"/>
    <w:rsid w:val="00F27CB4"/>
    <w:rsid w:val="00F32D02"/>
    <w:rsid w:val="00F337FD"/>
    <w:rsid w:val="00F34A24"/>
    <w:rsid w:val="00F364B5"/>
    <w:rsid w:val="00F3665B"/>
    <w:rsid w:val="00F36CD6"/>
    <w:rsid w:val="00F445A3"/>
    <w:rsid w:val="00F454E3"/>
    <w:rsid w:val="00F466D0"/>
    <w:rsid w:val="00F5230C"/>
    <w:rsid w:val="00F55C96"/>
    <w:rsid w:val="00F60167"/>
    <w:rsid w:val="00F633E1"/>
    <w:rsid w:val="00F65015"/>
    <w:rsid w:val="00F75629"/>
    <w:rsid w:val="00F80AE2"/>
    <w:rsid w:val="00F866CA"/>
    <w:rsid w:val="00F912A2"/>
    <w:rsid w:val="00FA008C"/>
    <w:rsid w:val="00FA0219"/>
    <w:rsid w:val="00FA2A3F"/>
    <w:rsid w:val="00FA2FB1"/>
    <w:rsid w:val="00FA54BB"/>
    <w:rsid w:val="00FB22B8"/>
    <w:rsid w:val="00FB4B8E"/>
    <w:rsid w:val="00FB509D"/>
    <w:rsid w:val="00FB668C"/>
    <w:rsid w:val="00FB7D35"/>
    <w:rsid w:val="00FC0D20"/>
    <w:rsid w:val="00FC10D1"/>
    <w:rsid w:val="00FC2103"/>
    <w:rsid w:val="00FD4051"/>
    <w:rsid w:val="00FD771E"/>
    <w:rsid w:val="00FE0FBD"/>
    <w:rsid w:val="00FE2E81"/>
    <w:rsid w:val="00FE434D"/>
    <w:rsid w:val="00FE5028"/>
    <w:rsid w:val="00FE59FA"/>
    <w:rsid w:val="00FF2425"/>
    <w:rsid w:val="00FF3CD1"/>
    <w:rsid w:val="00FF4A67"/>
    <w:rsid w:val="00FF4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F2B4C-3D97-4BE4-9EA8-DAB2189B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2C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2C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0979"/>
    <w:pPr>
      <w:keepNext/>
      <w:keepLines/>
      <w:numPr>
        <w:numId w:val="1"/>
      </w:numPr>
      <w:spacing w:before="200" w:after="0"/>
      <w:outlineLvl w:val="2"/>
    </w:pPr>
    <w:rPr>
      <w:rFonts w:ascii="Times New Roman" w:eastAsiaTheme="majorEastAsia" w:hAnsi="Times New Roman"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E60979"/>
    <w:pPr>
      <w:ind w:left="720"/>
      <w:contextualSpacing/>
    </w:pPr>
  </w:style>
  <w:style w:type="character" w:customStyle="1" w:styleId="Heading3Char">
    <w:name w:val="Heading 3 Char"/>
    <w:basedOn w:val="DefaultParagraphFont"/>
    <w:link w:val="Heading3"/>
    <w:uiPriority w:val="9"/>
    <w:rsid w:val="00E60979"/>
    <w:rPr>
      <w:rFonts w:ascii="Times New Roman" w:eastAsiaTheme="majorEastAsia" w:hAnsi="Times New Roman" w:cstheme="majorBidi"/>
      <w:bCs/>
      <w:sz w:val="24"/>
    </w:rPr>
  </w:style>
  <w:style w:type="table" w:styleId="TableGrid">
    <w:name w:val="Table Grid"/>
    <w:basedOn w:val="TableNormal"/>
    <w:uiPriority w:val="59"/>
    <w:rsid w:val="008B5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5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834"/>
    <w:rPr>
      <w:rFonts w:ascii="Tahoma" w:hAnsi="Tahoma" w:cs="Tahoma"/>
      <w:sz w:val="16"/>
      <w:szCs w:val="16"/>
    </w:rPr>
  </w:style>
  <w:style w:type="table" w:styleId="LightShading">
    <w:name w:val="Light Shading"/>
    <w:basedOn w:val="TableNormal"/>
    <w:uiPriority w:val="60"/>
    <w:rsid w:val="009B208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AA0DDB"/>
    <w:rPr>
      <w:i/>
      <w:iCs/>
    </w:rPr>
  </w:style>
  <w:style w:type="character" w:customStyle="1" w:styleId="Heading1Char">
    <w:name w:val="Heading 1 Char"/>
    <w:basedOn w:val="DefaultParagraphFont"/>
    <w:link w:val="Heading1"/>
    <w:uiPriority w:val="9"/>
    <w:rsid w:val="00172C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2CE7"/>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AD58DE"/>
    <w:pPr>
      <w:spacing w:after="0" w:line="240" w:lineRule="auto"/>
      <w:ind w:left="360" w:firstLine="720"/>
      <w:jc w:val="both"/>
    </w:pPr>
    <w:rPr>
      <w:rFonts w:ascii="Times New Roman" w:eastAsia="Times New Roman" w:hAnsi="Times New Roman" w:cs="Times New Roman"/>
      <w:sz w:val="24"/>
      <w:szCs w:val="24"/>
      <w:lang w:val="id-ID"/>
    </w:rPr>
  </w:style>
  <w:style w:type="character" w:customStyle="1" w:styleId="BodyTextIndentChar">
    <w:name w:val="Body Text Indent Char"/>
    <w:basedOn w:val="DefaultParagraphFont"/>
    <w:link w:val="BodyTextIndent"/>
    <w:rsid w:val="00AD58DE"/>
    <w:rPr>
      <w:rFonts w:ascii="Times New Roman" w:eastAsia="Times New Roman" w:hAnsi="Times New Roman" w:cs="Times New Roman"/>
      <w:sz w:val="24"/>
      <w:szCs w:val="24"/>
      <w:lang w:val="id-ID"/>
    </w:rPr>
  </w:style>
  <w:style w:type="paragraph" w:styleId="BodyText">
    <w:name w:val="Body Text"/>
    <w:basedOn w:val="Normal"/>
    <w:link w:val="BodyTextChar"/>
    <w:rsid w:val="00AD58DE"/>
    <w:pPr>
      <w:spacing w:after="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AD58DE"/>
    <w:rPr>
      <w:rFonts w:ascii="Times New Roman" w:eastAsia="Times New Roman" w:hAnsi="Times New Roman" w:cs="Times New Roman"/>
      <w:sz w:val="24"/>
      <w:szCs w:val="20"/>
      <w:lang w:val="en-GB"/>
    </w:rPr>
  </w:style>
  <w:style w:type="paragraph" w:styleId="TOCHeading">
    <w:name w:val="TOC Heading"/>
    <w:basedOn w:val="Heading1"/>
    <w:next w:val="Normal"/>
    <w:uiPriority w:val="39"/>
    <w:unhideWhenUsed/>
    <w:qFormat/>
    <w:rsid w:val="004943F9"/>
    <w:pPr>
      <w:outlineLvl w:val="9"/>
    </w:pPr>
    <w:rPr>
      <w:lang w:eastAsia="ja-JP"/>
    </w:rPr>
  </w:style>
  <w:style w:type="paragraph" w:styleId="TOC1">
    <w:name w:val="toc 1"/>
    <w:basedOn w:val="Normal"/>
    <w:next w:val="Normal"/>
    <w:autoRedefine/>
    <w:uiPriority w:val="39"/>
    <w:unhideWhenUsed/>
    <w:rsid w:val="00C10CE4"/>
    <w:pPr>
      <w:tabs>
        <w:tab w:val="right" w:leader="dot" w:pos="7928"/>
      </w:tabs>
      <w:spacing w:after="0" w:line="36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86454D"/>
    <w:pPr>
      <w:tabs>
        <w:tab w:val="left" w:pos="426"/>
        <w:tab w:val="right" w:leader="dot" w:pos="7928"/>
      </w:tabs>
      <w:spacing w:after="0" w:line="360" w:lineRule="auto"/>
      <w:ind w:left="993" w:hanging="993"/>
    </w:pPr>
    <w:rPr>
      <w:rFonts w:ascii="Times New Roman" w:hAnsi="Times New Roman" w:cs="Times New Roman"/>
      <w:sz w:val="24"/>
      <w:szCs w:val="24"/>
    </w:rPr>
  </w:style>
  <w:style w:type="paragraph" w:styleId="TOC3">
    <w:name w:val="toc 3"/>
    <w:basedOn w:val="Normal"/>
    <w:next w:val="Normal"/>
    <w:autoRedefine/>
    <w:uiPriority w:val="39"/>
    <w:unhideWhenUsed/>
    <w:rsid w:val="001221D2"/>
    <w:pPr>
      <w:tabs>
        <w:tab w:val="left" w:pos="993"/>
        <w:tab w:val="right" w:leader="dot" w:pos="7928"/>
      </w:tabs>
      <w:spacing w:after="0" w:line="360" w:lineRule="auto"/>
      <w:ind w:left="440" w:hanging="14"/>
    </w:pPr>
  </w:style>
  <w:style w:type="character" w:styleId="Hyperlink">
    <w:name w:val="Hyperlink"/>
    <w:basedOn w:val="DefaultParagraphFont"/>
    <w:uiPriority w:val="99"/>
    <w:unhideWhenUsed/>
    <w:rsid w:val="004943F9"/>
    <w:rPr>
      <w:color w:val="0000FF" w:themeColor="hyperlink"/>
      <w:u w:val="single"/>
    </w:rPr>
  </w:style>
  <w:style w:type="paragraph" w:styleId="Header">
    <w:name w:val="header"/>
    <w:basedOn w:val="Normal"/>
    <w:link w:val="HeaderChar"/>
    <w:uiPriority w:val="99"/>
    <w:unhideWhenUsed/>
    <w:rsid w:val="002C6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4A6"/>
  </w:style>
  <w:style w:type="paragraph" w:styleId="Footer">
    <w:name w:val="footer"/>
    <w:basedOn w:val="Normal"/>
    <w:link w:val="FooterChar"/>
    <w:uiPriority w:val="99"/>
    <w:unhideWhenUsed/>
    <w:rsid w:val="002C6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4A6"/>
  </w:style>
  <w:style w:type="character" w:customStyle="1" w:styleId="ListParagraphChar">
    <w:name w:val="List Paragraph Char"/>
    <w:aliases w:val="UGEX'Z Char"/>
    <w:basedOn w:val="DefaultParagraphFont"/>
    <w:link w:val="ListParagraph"/>
    <w:uiPriority w:val="34"/>
    <w:qFormat/>
    <w:rsid w:val="006737C6"/>
  </w:style>
  <w:style w:type="character" w:customStyle="1" w:styleId="capital">
    <w:name w:val="capital"/>
    <w:basedOn w:val="DefaultParagraphFont"/>
    <w:rsid w:val="002D1C6F"/>
  </w:style>
  <w:style w:type="character" w:customStyle="1" w:styleId="viiyi">
    <w:name w:val="viiyi"/>
    <w:basedOn w:val="DefaultParagraphFont"/>
    <w:rsid w:val="0076028D"/>
  </w:style>
  <w:style w:type="character" w:customStyle="1" w:styleId="jlqj4b">
    <w:name w:val="jlqj4b"/>
    <w:basedOn w:val="DefaultParagraphFont"/>
    <w:rsid w:val="0076028D"/>
  </w:style>
  <w:style w:type="table" w:styleId="LightShading-Accent4">
    <w:name w:val="Light Shading Accent 4"/>
    <w:basedOn w:val="TableNormal"/>
    <w:uiPriority w:val="60"/>
    <w:rsid w:val="00236E2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fontstyle01">
    <w:name w:val="fontstyle01"/>
    <w:basedOn w:val="DefaultParagraphFont"/>
    <w:rsid w:val="00382559"/>
    <w:rPr>
      <w:rFonts w:ascii="Calibri" w:hAnsi="Calibri" w:cs="Calibri" w:hint="default"/>
      <w:b w:val="0"/>
      <w:bCs w:val="0"/>
      <w:i w:val="0"/>
      <w:iCs w:val="0"/>
      <w:color w:val="000000"/>
      <w:sz w:val="24"/>
      <w:szCs w:val="24"/>
    </w:rPr>
  </w:style>
  <w:style w:type="paragraph" w:styleId="NoSpacing">
    <w:name w:val="No Spacing"/>
    <w:uiPriority w:val="1"/>
    <w:qFormat/>
    <w:rsid w:val="003E2D16"/>
    <w:pPr>
      <w:spacing w:after="0" w:line="240" w:lineRule="auto"/>
    </w:pPr>
  </w:style>
  <w:style w:type="character" w:customStyle="1" w:styleId="fontstyle21">
    <w:name w:val="fontstyle21"/>
    <w:basedOn w:val="DefaultParagraphFont"/>
    <w:rsid w:val="00F912A2"/>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07247">
      <w:bodyDiv w:val="1"/>
      <w:marLeft w:val="0"/>
      <w:marRight w:val="0"/>
      <w:marTop w:val="0"/>
      <w:marBottom w:val="0"/>
      <w:divBdr>
        <w:top w:val="none" w:sz="0" w:space="0" w:color="auto"/>
        <w:left w:val="none" w:sz="0" w:space="0" w:color="auto"/>
        <w:bottom w:val="none" w:sz="0" w:space="0" w:color="auto"/>
        <w:right w:val="none" w:sz="0" w:space="0" w:color="auto"/>
      </w:divBdr>
    </w:div>
    <w:div w:id="458915190">
      <w:bodyDiv w:val="1"/>
      <w:marLeft w:val="0"/>
      <w:marRight w:val="0"/>
      <w:marTop w:val="0"/>
      <w:marBottom w:val="0"/>
      <w:divBdr>
        <w:top w:val="none" w:sz="0" w:space="0" w:color="auto"/>
        <w:left w:val="none" w:sz="0" w:space="0" w:color="auto"/>
        <w:bottom w:val="none" w:sz="0" w:space="0" w:color="auto"/>
        <w:right w:val="none" w:sz="0" w:space="0" w:color="auto"/>
      </w:divBdr>
    </w:div>
    <w:div w:id="942153810">
      <w:bodyDiv w:val="1"/>
      <w:marLeft w:val="0"/>
      <w:marRight w:val="0"/>
      <w:marTop w:val="0"/>
      <w:marBottom w:val="0"/>
      <w:divBdr>
        <w:top w:val="none" w:sz="0" w:space="0" w:color="auto"/>
        <w:left w:val="none" w:sz="0" w:space="0" w:color="auto"/>
        <w:bottom w:val="none" w:sz="0" w:space="0" w:color="auto"/>
        <w:right w:val="none" w:sz="0" w:space="0" w:color="auto"/>
      </w:divBdr>
    </w:div>
    <w:div w:id="983316403">
      <w:bodyDiv w:val="1"/>
      <w:marLeft w:val="0"/>
      <w:marRight w:val="0"/>
      <w:marTop w:val="0"/>
      <w:marBottom w:val="0"/>
      <w:divBdr>
        <w:top w:val="none" w:sz="0" w:space="0" w:color="auto"/>
        <w:left w:val="none" w:sz="0" w:space="0" w:color="auto"/>
        <w:bottom w:val="none" w:sz="0" w:space="0" w:color="auto"/>
        <w:right w:val="none" w:sz="0" w:space="0" w:color="auto"/>
      </w:divBdr>
      <w:divsChild>
        <w:div w:id="87360069">
          <w:marLeft w:val="0"/>
          <w:marRight w:val="0"/>
          <w:marTop w:val="0"/>
          <w:marBottom w:val="0"/>
          <w:divBdr>
            <w:top w:val="none" w:sz="0" w:space="0" w:color="auto"/>
            <w:left w:val="none" w:sz="0" w:space="0" w:color="auto"/>
            <w:bottom w:val="none" w:sz="0" w:space="0" w:color="auto"/>
            <w:right w:val="none" w:sz="0" w:space="0" w:color="auto"/>
          </w:divBdr>
        </w:div>
        <w:div w:id="333533485">
          <w:marLeft w:val="0"/>
          <w:marRight w:val="0"/>
          <w:marTop w:val="0"/>
          <w:marBottom w:val="0"/>
          <w:divBdr>
            <w:top w:val="none" w:sz="0" w:space="0" w:color="auto"/>
            <w:left w:val="none" w:sz="0" w:space="0" w:color="auto"/>
            <w:bottom w:val="none" w:sz="0" w:space="0" w:color="auto"/>
            <w:right w:val="none" w:sz="0" w:space="0" w:color="auto"/>
          </w:divBdr>
        </w:div>
        <w:div w:id="1172450889">
          <w:marLeft w:val="0"/>
          <w:marRight w:val="0"/>
          <w:marTop w:val="0"/>
          <w:marBottom w:val="0"/>
          <w:divBdr>
            <w:top w:val="none" w:sz="0" w:space="0" w:color="auto"/>
            <w:left w:val="none" w:sz="0" w:space="0" w:color="auto"/>
            <w:bottom w:val="none" w:sz="0" w:space="0" w:color="auto"/>
            <w:right w:val="none" w:sz="0" w:space="0" w:color="auto"/>
          </w:divBdr>
        </w:div>
      </w:divsChild>
    </w:div>
    <w:div w:id="1148668581">
      <w:bodyDiv w:val="1"/>
      <w:marLeft w:val="0"/>
      <w:marRight w:val="0"/>
      <w:marTop w:val="0"/>
      <w:marBottom w:val="0"/>
      <w:divBdr>
        <w:top w:val="none" w:sz="0" w:space="0" w:color="auto"/>
        <w:left w:val="none" w:sz="0" w:space="0" w:color="auto"/>
        <w:bottom w:val="none" w:sz="0" w:space="0" w:color="auto"/>
        <w:right w:val="none" w:sz="0" w:space="0" w:color="auto"/>
      </w:divBdr>
    </w:div>
    <w:div w:id="1194881155">
      <w:bodyDiv w:val="1"/>
      <w:marLeft w:val="0"/>
      <w:marRight w:val="0"/>
      <w:marTop w:val="0"/>
      <w:marBottom w:val="0"/>
      <w:divBdr>
        <w:top w:val="none" w:sz="0" w:space="0" w:color="auto"/>
        <w:left w:val="none" w:sz="0" w:space="0" w:color="auto"/>
        <w:bottom w:val="none" w:sz="0" w:space="0" w:color="auto"/>
        <w:right w:val="none" w:sz="0" w:space="0" w:color="auto"/>
      </w:divBdr>
      <w:divsChild>
        <w:div w:id="1004167484">
          <w:marLeft w:val="0"/>
          <w:marRight w:val="0"/>
          <w:marTop w:val="0"/>
          <w:marBottom w:val="0"/>
          <w:divBdr>
            <w:top w:val="none" w:sz="0" w:space="0" w:color="auto"/>
            <w:left w:val="none" w:sz="0" w:space="0" w:color="auto"/>
            <w:bottom w:val="none" w:sz="0" w:space="0" w:color="auto"/>
            <w:right w:val="none" w:sz="0" w:space="0" w:color="auto"/>
          </w:divBdr>
        </w:div>
        <w:div w:id="1168595456">
          <w:marLeft w:val="0"/>
          <w:marRight w:val="0"/>
          <w:marTop w:val="0"/>
          <w:marBottom w:val="0"/>
          <w:divBdr>
            <w:top w:val="none" w:sz="0" w:space="0" w:color="auto"/>
            <w:left w:val="none" w:sz="0" w:space="0" w:color="auto"/>
            <w:bottom w:val="none" w:sz="0" w:space="0" w:color="auto"/>
            <w:right w:val="none" w:sz="0" w:space="0" w:color="auto"/>
          </w:divBdr>
        </w:div>
        <w:div w:id="1220940349">
          <w:marLeft w:val="0"/>
          <w:marRight w:val="0"/>
          <w:marTop w:val="0"/>
          <w:marBottom w:val="0"/>
          <w:divBdr>
            <w:top w:val="none" w:sz="0" w:space="0" w:color="auto"/>
            <w:left w:val="none" w:sz="0" w:space="0" w:color="auto"/>
            <w:bottom w:val="none" w:sz="0" w:space="0" w:color="auto"/>
            <w:right w:val="none" w:sz="0" w:space="0" w:color="auto"/>
          </w:divBdr>
        </w:div>
        <w:div w:id="1242105281">
          <w:marLeft w:val="0"/>
          <w:marRight w:val="0"/>
          <w:marTop w:val="0"/>
          <w:marBottom w:val="0"/>
          <w:divBdr>
            <w:top w:val="none" w:sz="0" w:space="0" w:color="auto"/>
            <w:left w:val="none" w:sz="0" w:space="0" w:color="auto"/>
            <w:bottom w:val="none" w:sz="0" w:space="0" w:color="auto"/>
            <w:right w:val="none" w:sz="0" w:space="0" w:color="auto"/>
          </w:divBdr>
        </w:div>
        <w:div w:id="1325865064">
          <w:marLeft w:val="0"/>
          <w:marRight w:val="0"/>
          <w:marTop w:val="0"/>
          <w:marBottom w:val="0"/>
          <w:divBdr>
            <w:top w:val="none" w:sz="0" w:space="0" w:color="auto"/>
            <w:left w:val="none" w:sz="0" w:space="0" w:color="auto"/>
            <w:bottom w:val="none" w:sz="0" w:space="0" w:color="auto"/>
            <w:right w:val="none" w:sz="0" w:space="0" w:color="auto"/>
          </w:divBdr>
        </w:div>
        <w:div w:id="1338190249">
          <w:marLeft w:val="0"/>
          <w:marRight w:val="0"/>
          <w:marTop w:val="0"/>
          <w:marBottom w:val="0"/>
          <w:divBdr>
            <w:top w:val="none" w:sz="0" w:space="0" w:color="auto"/>
            <w:left w:val="none" w:sz="0" w:space="0" w:color="auto"/>
            <w:bottom w:val="none" w:sz="0" w:space="0" w:color="auto"/>
            <w:right w:val="none" w:sz="0" w:space="0" w:color="auto"/>
          </w:divBdr>
        </w:div>
        <w:div w:id="1508249579">
          <w:marLeft w:val="0"/>
          <w:marRight w:val="0"/>
          <w:marTop w:val="0"/>
          <w:marBottom w:val="0"/>
          <w:divBdr>
            <w:top w:val="none" w:sz="0" w:space="0" w:color="auto"/>
            <w:left w:val="none" w:sz="0" w:space="0" w:color="auto"/>
            <w:bottom w:val="none" w:sz="0" w:space="0" w:color="auto"/>
            <w:right w:val="none" w:sz="0" w:space="0" w:color="auto"/>
          </w:divBdr>
        </w:div>
        <w:div w:id="1546211015">
          <w:marLeft w:val="0"/>
          <w:marRight w:val="0"/>
          <w:marTop w:val="0"/>
          <w:marBottom w:val="0"/>
          <w:divBdr>
            <w:top w:val="none" w:sz="0" w:space="0" w:color="auto"/>
            <w:left w:val="none" w:sz="0" w:space="0" w:color="auto"/>
            <w:bottom w:val="none" w:sz="0" w:space="0" w:color="auto"/>
            <w:right w:val="none" w:sz="0" w:space="0" w:color="auto"/>
          </w:divBdr>
        </w:div>
      </w:divsChild>
    </w:div>
    <w:div w:id="1717196344">
      <w:bodyDiv w:val="1"/>
      <w:marLeft w:val="0"/>
      <w:marRight w:val="0"/>
      <w:marTop w:val="0"/>
      <w:marBottom w:val="0"/>
      <w:divBdr>
        <w:top w:val="none" w:sz="0" w:space="0" w:color="auto"/>
        <w:left w:val="none" w:sz="0" w:space="0" w:color="auto"/>
        <w:bottom w:val="none" w:sz="0" w:space="0" w:color="auto"/>
        <w:right w:val="none" w:sz="0" w:space="0" w:color="auto"/>
      </w:divBdr>
    </w:div>
    <w:div w:id="1775782041">
      <w:bodyDiv w:val="1"/>
      <w:marLeft w:val="0"/>
      <w:marRight w:val="0"/>
      <w:marTop w:val="0"/>
      <w:marBottom w:val="0"/>
      <w:divBdr>
        <w:top w:val="none" w:sz="0" w:space="0" w:color="auto"/>
        <w:left w:val="none" w:sz="0" w:space="0" w:color="auto"/>
        <w:bottom w:val="none" w:sz="0" w:space="0" w:color="auto"/>
        <w:right w:val="none" w:sz="0" w:space="0" w:color="auto"/>
      </w:divBdr>
      <w:divsChild>
        <w:div w:id="1607884425">
          <w:marLeft w:val="0"/>
          <w:marRight w:val="0"/>
          <w:marTop w:val="0"/>
          <w:marBottom w:val="0"/>
          <w:divBdr>
            <w:top w:val="none" w:sz="0" w:space="0" w:color="auto"/>
            <w:left w:val="none" w:sz="0" w:space="0" w:color="auto"/>
            <w:bottom w:val="none" w:sz="0" w:space="0" w:color="auto"/>
            <w:right w:val="none" w:sz="0" w:space="0" w:color="auto"/>
          </w:divBdr>
        </w:div>
        <w:div w:id="1599172636">
          <w:marLeft w:val="0"/>
          <w:marRight w:val="0"/>
          <w:marTop w:val="0"/>
          <w:marBottom w:val="0"/>
          <w:divBdr>
            <w:top w:val="none" w:sz="0" w:space="0" w:color="auto"/>
            <w:left w:val="none" w:sz="0" w:space="0" w:color="auto"/>
            <w:bottom w:val="none" w:sz="0" w:space="0" w:color="auto"/>
            <w:right w:val="none" w:sz="0" w:space="0" w:color="auto"/>
          </w:divBdr>
        </w:div>
        <w:div w:id="280186510">
          <w:marLeft w:val="0"/>
          <w:marRight w:val="0"/>
          <w:marTop w:val="0"/>
          <w:marBottom w:val="0"/>
          <w:divBdr>
            <w:top w:val="none" w:sz="0" w:space="0" w:color="auto"/>
            <w:left w:val="none" w:sz="0" w:space="0" w:color="auto"/>
            <w:bottom w:val="none" w:sz="0" w:space="0" w:color="auto"/>
            <w:right w:val="none" w:sz="0" w:space="0" w:color="auto"/>
          </w:divBdr>
        </w:div>
        <w:div w:id="827404208">
          <w:marLeft w:val="0"/>
          <w:marRight w:val="0"/>
          <w:marTop w:val="0"/>
          <w:marBottom w:val="0"/>
          <w:divBdr>
            <w:top w:val="none" w:sz="0" w:space="0" w:color="auto"/>
            <w:left w:val="none" w:sz="0" w:space="0" w:color="auto"/>
            <w:bottom w:val="none" w:sz="0" w:space="0" w:color="auto"/>
            <w:right w:val="none" w:sz="0" w:space="0" w:color="auto"/>
          </w:divBdr>
        </w:div>
        <w:div w:id="1979189249">
          <w:marLeft w:val="0"/>
          <w:marRight w:val="0"/>
          <w:marTop w:val="0"/>
          <w:marBottom w:val="0"/>
          <w:divBdr>
            <w:top w:val="none" w:sz="0" w:space="0" w:color="auto"/>
            <w:left w:val="none" w:sz="0" w:space="0" w:color="auto"/>
            <w:bottom w:val="none" w:sz="0" w:space="0" w:color="auto"/>
            <w:right w:val="none" w:sz="0" w:space="0" w:color="auto"/>
          </w:divBdr>
        </w:div>
        <w:div w:id="321550043">
          <w:marLeft w:val="0"/>
          <w:marRight w:val="0"/>
          <w:marTop w:val="0"/>
          <w:marBottom w:val="0"/>
          <w:divBdr>
            <w:top w:val="none" w:sz="0" w:space="0" w:color="auto"/>
            <w:left w:val="none" w:sz="0" w:space="0" w:color="auto"/>
            <w:bottom w:val="none" w:sz="0" w:space="0" w:color="auto"/>
            <w:right w:val="none" w:sz="0" w:space="0" w:color="auto"/>
          </w:divBdr>
        </w:div>
        <w:div w:id="1420908815">
          <w:marLeft w:val="0"/>
          <w:marRight w:val="0"/>
          <w:marTop w:val="0"/>
          <w:marBottom w:val="0"/>
          <w:divBdr>
            <w:top w:val="none" w:sz="0" w:space="0" w:color="auto"/>
            <w:left w:val="none" w:sz="0" w:space="0" w:color="auto"/>
            <w:bottom w:val="none" w:sz="0" w:space="0" w:color="auto"/>
            <w:right w:val="none" w:sz="0" w:space="0" w:color="auto"/>
          </w:divBdr>
        </w:div>
        <w:div w:id="1114060005">
          <w:marLeft w:val="0"/>
          <w:marRight w:val="0"/>
          <w:marTop w:val="0"/>
          <w:marBottom w:val="0"/>
          <w:divBdr>
            <w:top w:val="none" w:sz="0" w:space="0" w:color="auto"/>
            <w:left w:val="none" w:sz="0" w:space="0" w:color="auto"/>
            <w:bottom w:val="none" w:sz="0" w:space="0" w:color="auto"/>
            <w:right w:val="none" w:sz="0" w:space="0" w:color="auto"/>
          </w:divBdr>
        </w:div>
        <w:div w:id="1003775679">
          <w:marLeft w:val="0"/>
          <w:marRight w:val="0"/>
          <w:marTop w:val="0"/>
          <w:marBottom w:val="0"/>
          <w:divBdr>
            <w:top w:val="none" w:sz="0" w:space="0" w:color="auto"/>
            <w:left w:val="none" w:sz="0" w:space="0" w:color="auto"/>
            <w:bottom w:val="none" w:sz="0" w:space="0" w:color="auto"/>
            <w:right w:val="none" w:sz="0" w:space="0" w:color="auto"/>
          </w:divBdr>
        </w:div>
        <w:div w:id="1520310674">
          <w:marLeft w:val="0"/>
          <w:marRight w:val="0"/>
          <w:marTop w:val="0"/>
          <w:marBottom w:val="0"/>
          <w:divBdr>
            <w:top w:val="none" w:sz="0" w:space="0" w:color="auto"/>
            <w:left w:val="none" w:sz="0" w:space="0" w:color="auto"/>
            <w:bottom w:val="none" w:sz="0" w:space="0" w:color="auto"/>
            <w:right w:val="none" w:sz="0" w:space="0" w:color="auto"/>
          </w:divBdr>
        </w:div>
        <w:div w:id="322465909">
          <w:marLeft w:val="0"/>
          <w:marRight w:val="0"/>
          <w:marTop w:val="0"/>
          <w:marBottom w:val="0"/>
          <w:divBdr>
            <w:top w:val="none" w:sz="0" w:space="0" w:color="auto"/>
            <w:left w:val="none" w:sz="0" w:space="0" w:color="auto"/>
            <w:bottom w:val="none" w:sz="0" w:space="0" w:color="auto"/>
            <w:right w:val="none" w:sz="0" w:space="0" w:color="auto"/>
          </w:divBdr>
        </w:div>
        <w:div w:id="1960141341">
          <w:marLeft w:val="0"/>
          <w:marRight w:val="0"/>
          <w:marTop w:val="0"/>
          <w:marBottom w:val="0"/>
          <w:divBdr>
            <w:top w:val="none" w:sz="0" w:space="0" w:color="auto"/>
            <w:left w:val="none" w:sz="0" w:space="0" w:color="auto"/>
            <w:bottom w:val="none" w:sz="0" w:space="0" w:color="auto"/>
            <w:right w:val="none" w:sz="0" w:space="0" w:color="auto"/>
          </w:divBdr>
        </w:div>
        <w:div w:id="536237865">
          <w:marLeft w:val="0"/>
          <w:marRight w:val="0"/>
          <w:marTop w:val="0"/>
          <w:marBottom w:val="0"/>
          <w:divBdr>
            <w:top w:val="none" w:sz="0" w:space="0" w:color="auto"/>
            <w:left w:val="none" w:sz="0" w:space="0" w:color="auto"/>
            <w:bottom w:val="none" w:sz="0" w:space="0" w:color="auto"/>
            <w:right w:val="none" w:sz="0" w:space="0" w:color="auto"/>
          </w:divBdr>
        </w:div>
        <w:div w:id="1385983921">
          <w:marLeft w:val="0"/>
          <w:marRight w:val="0"/>
          <w:marTop w:val="0"/>
          <w:marBottom w:val="0"/>
          <w:divBdr>
            <w:top w:val="none" w:sz="0" w:space="0" w:color="auto"/>
            <w:left w:val="none" w:sz="0" w:space="0" w:color="auto"/>
            <w:bottom w:val="none" w:sz="0" w:space="0" w:color="auto"/>
            <w:right w:val="none" w:sz="0" w:space="0" w:color="auto"/>
          </w:divBdr>
        </w:div>
        <w:div w:id="2111974794">
          <w:marLeft w:val="0"/>
          <w:marRight w:val="0"/>
          <w:marTop w:val="0"/>
          <w:marBottom w:val="0"/>
          <w:divBdr>
            <w:top w:val="none" w:sz="0" w:space="0" w:color="auto"/>
            <w:left w:val="none" w:sz="0" w:space="0" w:color="auto"/>
            <w:bottom w:val="none" w:sz="0" w:space="0" w:color="auto"/>
            <w:right w:val="none" w:sz="0" w:space="0" w:color="auto"/>
          </w:divBdr>
        </w:div>
        <w:div w:id="440222692">
          <w:marLeft w:val="0"/>
          <w:marRight w:val="0"/>
          <w:marTop w:val="0"/>
          <w:marBottom w:val="0"/>
          <w:divBdr>
            <w:top w:val="none" w:sz="0" w:space="0" w:color="auto"/>
            <w:left w:val="none" w:sz="0" w:space="0" w:color="auto"/>
            <w:bottom w:val="none" w:sz="0" w:space="0" w:color="auto"/>
            <w:right w:val="none" w:sz="0" w:space="0" w:color="auto"/>
          </w:divBdr>
        </w:div>
        <w:div w:id="772091369">
          <w:marLeft w:val="0"/>
          <w:marRight w:val="0"/>
          <w:marTop w:val="0"/>
          <w:marBottom w:val="0"/>
          <w:divBdr>
            <w:top w:val="none" w:sz="0" w:space="0" w:color="auto"/>
            <w:left w:val="none" w:sz="0" w:space="0" w:color="auto"/>
            <w:bottom w:val="none" w:sz="0" w:space="0" w:color="auto"/>
            <w:right w:val="none" w:sz="0" w:space="0" w:color="auto"/>
          </w:divBdr>
        </w:div>
        <w:div w:id="1195313041">
          <w:marLeft w:val="0"/>
          <w:marRight w:val="0"/>
          <w:marTop w:val="0"/>
          <w:marBottom w:val="0"/>
          <w:divBdr>
            <w:top w:val="none" w:sz="0" w:space="0" w:color="auto"/>
            <w:left w:val="none" w:sz="0" w:space="0" w:color="auto"/>
            <w:bottom w:val="none" w:sz="0" w:space="0" w:color="auto"/>
            <w:right w:val="none" w:sz="0" w:space="0" w:color="auto"/>
          </w:divBdr>
        </w:div>
        <w:div w:id="1027415714">
          <w:marLeft w:val="0"/>
          <w:marRight w:val="0"/>
          <w:marTop w:val="0"/>
          <w:marBottom w:val="0"/>
          <w:divBdr>
            <w:top w:val="none" w:sz="0" w:space="0" w:color="auto"/>
            <w:left w:val="none" w:sz="0" w:space="0" w:color="auto"/>
            <w:bottom w:val="none" w:sz="0" w:space="0" w:color="auto"/>
            <w:right w:val="none" w:sz="0" w:space="0" w:color="auto"/>
          </w:divBdr>
        </w:div>
        <w:div w:id="1258977178">
          <w:marLeft w:val="0"/>
          <w:marRight w:val="0"/>
          <w:marTop w:val="0"/>
          <w:marBottom w:val="0"/>
          <w:divBdr>
            <w:top w:val="none" w:sz="0" w:space="0" w:color="auto"/>
            <w:left w:val="none" w:sz="0" w:space="0" w:color="auto"/>
            <w:bottom w:val="none" w:sz="0" w:space="0" w:color="auto"/>
            <w:right w:val="none" w:sz="0" w:space="0" w:color="auto"/>
          </w:divBdr>
        </w:div>
        <w:div w:id="1966542141">
          <w:marLeft w:val="0"/>
          <w:marRight w:val="0"/>
          <w:marTop w:val="0"/>
          <w:marBottom w:val="0"/>
          <w:divBdr>
            <w:top w:val="none" w:sz="0" w:space="0" w:color="auto"/>
            <w:left w:val="none" w:sz="0" w:space="0" w:color="auto"/>
            <w:bottom w:val="none" w:sz="0" w:space="0" w:color="auto"/>
            <w:right w:val="none" w:sz="0" w:space="0" w:color="auto"/>
          </w:divBdr>
        </w:div>
        <w:div w:id="2017228157">
          <w:marLeft w:val="0"/>
          <w:marRight w:val="0"/>
          <w:marTop w:val="0"/>
          <w:marBottom w:val="0"/>
          <w:divBdr>
            <w:top w:val="none" w:sz="0" w:space="0" w:color="auto"/>
            <w:left w:val="none" w:sz="0" w:space="0" w:color="auto"/>
            <w:bottom w:val="none" w:sz="0" w:space="0" w:color="auto"/>
            <w:right w:val="none" w:sz="0" w:space="0" w:color="auto"/>
          </w:divBdr>
        </w:div>
        <w:div w:id="1415007400">
          <w:marLeft w:val="0"/>
          <w:marRight w:val="0"/>
          <w:marTop w:val="0"/>
          <w:marBottom w:val="0"/>
          <w:divBdr>
            <w:top w:val="none" w:sz="0" w:space="0" w:color="auto"/>
            <w:left w:val="none" w:sz="0" w:space="0" w:color="auto"/>
            <w:bottom w:val="none" w:sz="0" w:space="0" w:color="auto"/>
            <w:right w:val="none" w:sz="0" w:space="0" w:color="auto"/>
          </w:divBdr>
        </w:div>
        <w:div w:id="2041785014">
          <w:marLeft w:val="0"/>
          <w:marRight w:val="0"/>
          <w:marTop w:val="0"/>
          <w:marBottom w:val="0"/>
          <w:divBdr>
            <w:top w:val="none" w:sz="0" w:space="0" w:color="auto"/>
            <w:left w:val="none" w:sz="0" w:space="0" w:color="auto"/>
            <w:bottom w:val="none" w:sz="0" w:space="0" w:color="auto"/>
            <w:right w:val="none" w:sz="0" w:space="0" w:color="auto"/>
          </w:divBdr>
        </w:div>
        <w:div w:id="176232567">
          <w:marLeft w:val="0"/>
          <w:marRight w:val="0"/>
          <w:marTop w:val="0"/>
          <w:marBottom w:val="0"/>
          <w:divBdr>
            <w:top w:val="none" w:sz="0" w:space="0" w:color="auto"/>
            <w:left w:val="none" w:sz="0" w:space="0" w:color="auto"/>
            <w:bottom w:val="none" w:sz="0" w:space="0" w:color="auto"/>
            <w:right w:val="none" w:sz="0" w:space="0" w:color="auto"/>
          </w:divBdr>
        </w:div>
        <w:div w:id="355664197">
          <w:marLeft w:val="0"/>
          <w:marRight w:val="0"/>
          <w:marTop w:val="0"/>
          <w:marBottom w:val="0"/>
          <w:divBdr>
            <w:top w:val="none" w:sz="0" w:space="0" w:color="auto"/>
            <w:left w:val="none" w:sz="0" w:space="0" w:color="auto"/>
            <w:bottom w:val="none" w:sz="0" w:space="0" w:color="auto"/>
            <w:right w:val="none" w:sz="0" w:space="0" w:color="auto"/>
          </w:divBdr>
        </w:div>
        <w:div w:id="1088695584">
          <w:marLeft w:val="0"/>
          <w:marRight w:val="0"/>
          <w:marTop w:val="0"/>
          <w:marBottom w:val="0"/>
          <w:divBdr>
            <w:top w:val="none" w:sz="0" w:space="0" w:color="auto"/>
            <w:left w:val="none" w:sz="0" w:space="0" w:color="auto"/>
            <w:bottom w:val="none" w:sz="0" w:space="0" w:color="auto"/>
            <w:right w:val="none" w:sz="0" w:space="0" w:color="auto"/>
          </w:divBdr>
        </w:div>
        <w:div w:id="857306423">
          <w:marLeft w:val="0"/>
          <w:marRight w:val="0"/>
          <w:marTop w:val="0"/>
          <w:marBottom w:val="0"/>
          <w:divBdr>
            <w:top w:val="none" w:sz="0" w:space="0" w:color="auto"/>
            <w:left w:val="none" w:sz="0" w:space="0" w:color="auto"/>
            <w:bottom w:val="none" w:sz="0" w:space="0" w:color="auto"/>
            <w:right w:val="none" w:sz="0" w:space="0" w:color="auto"/>
          </w:divBdr>
        </w:div>
        <w:div w:id="2018341650">
          <w:marLeft w:val="0"/>
          <w:marRight w:val="0"/>
          <w:marTop w:val="0"/>
          <w:marBottom w:val="0"/>
          <w:divBdr>
            <w:top w:val="none" w:sz="0" w:space="0" w:color="auto"/>
            <w:left w:val="none" w:sz="0" w:space="0" w:color="auto"/>
            <w:bottom w:val="none" w:sz="0" w:space="0" w:color="auto"/>
            <w:right w:val="none" w:sz="0" w:space="0" w:color="auto"/>
          </w:divBdr>
        </w:div>
        <w:div w:id="711656210">
          <w:marLeft w:val="0"/>
          <w:marRight w:val="0"/>
          <w:marTop w:val="0"/>
          <w:marBottom w:val="0"/>
          <w:divBdr>
            <w:top w:val="none" w:sz="0" w:space="0" w:color="auto"/>
            <w:left w:val="none" w:sz="0" w:space="0" w:color="auto"/>
            <w:bottom w:val="none" w:sz="0" w:space="0" w:color="auto"/>
            <w:right w:val="none" w:sz="0" w:space="0" w:color="auto"/>
          </w:divBdr>
        </w:div>
        <w:div w:id="1648898712">
          <w:marLeft w:val="0"/>
          <w:marRight w:val="0"/>
          <w:marTop w:val="0"/>
          <w:marBottom w:val="0"/>
          <w:divBdr>
            <w:top w:val="none" w:sz="0" w:space="0" w:color="auto"/>
            <w:left w:val="none" w:sz="0" w:space="0" w:color="auto"/>
            <w:bottom w:val="none" w:sz="0" w:space="0" w:color="auto"/>
            <w:right w:val="none" w:sz="0" w:space="0" w:color="auto"/>
          </w:divBdr>
        </w:div>
        <w:div w:id="198863801">
          <w:marLeft w:val="0"/>
          <w:marRight w:val="0"/>
          <w:marTop w:val="0"/>
          <w:marBottom w:val="0"/>
          <w:divBdr>
            <w:top w:val="none" w:sz="0" w:space="0" w:color="auto"/>
            <w:left w:val="none" w:sz="0" w:space="0" w:color="auto"/>
            <w:bottom w:val="none" w:sz="0" w:space="0" w:color="auto"/>
            <w:right w:val="none" w:sz="0" w:space="0" w:color="auto"/>
          </w:divBdr>
        </w:div>
        <w:div w:id="1222404471">
          <w:marLeft w:val="0"/>
          <w:marRight w:val="0"/>
          <w:marTop w:val="0"/>
          <w:marBottom w:val="0"/>
          <w:divBdr>
            <w:top w:val="none" w:sz="0" w:space="0" w:color="auto"/>
            <w:left w:val="none" w:sz="0" w:space="0" w:color="auto"/>
            <w:bottom w:val="none" w:sz="0" w:space="0" w:color="auto"/>
            <w:right w:val="none" w:sz="0" w:space="0" w:color="auto"/>
          </w:divBdr>
        </w:div>
        <w:div w:id="689918552">
          <w:marLeft w:val="0"/>
          <w:marRight w:val="0"/>
          <w:marTop w:val="0"/>
          <w:marBottom w:val="0"/>
          <w:divBdr>
            <w:top w:val="none" w:sz="0" w:space="0" w:color="auto"/>
            <w:left w:val="none" w:sz="0" w:space="0" w:color="auto"/>
            <w:bottom w:val="none" w:sz="0" w:space="0" w:color="auto"/>
            <w:right w:val="none" w:sz="0" w:space="0" w:color="auto"/>
          </w:divBdr>
        </w:div>
        <w:div w:id="437339103">
          <w:marLeft w:val="0"/>
          <w:marRight w:val="0"/>
          <w:marTop w:val="0"/>
          <w:marBottom w:val="0"/>
          <w:divBdr>
            <w:top w:val="none" w:sz="0" w:space="0" w:color="auto"/>
            <w:left w:val="none" w:sz="0" w:space="0" w:color="auto"/>
            <w:bottom w:val="none" w:sz="0" w:space="0" w:color="auto"/>
            <w:right w:val="none" w:sz="0" w:space="0" w:color="auto"/>
          </w:divBdr>
        </w:div>
      </w:divsChild>
    </w:div>
    <w:div w:id="1834181058">
      <w:bodyDiv w:val="1"/>
      <w:marLeft w:val="0"/>
      <w:marRight w:val="0"/>
      <w:marTop w:val="0"/>
      <w:marBottom w:val="0"/>
      <w:divBdr>
        <w:top w:val="none" w:sz="0" w:space="0" w:color="auto"/>
        <w:left w:val="none" w:sz="0" w:space="0" w:color="auto"/>
        <w:bottom w:val="none" w:sz="0" w:space="0" w:color="auto"/>
        <w:right w:val="none" w:sz="0" w:space="0" w:color="auto"/>
      </w:divBdr>
    </w:div>
    <w:div w:id="18842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han_yoii@yahoo.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7078-0F14-4AFB-B6ED-EB85AE98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10</Pages>
  <Words>11461</Words>
  <Characters>65332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Burhan</dc:creator>
  <cp:lastModifiedBy>Microsoft account</cp:lastModifiedBy>
  <cp:revision>17</cp:revision>
  <cp:lastPrinted>2023-01-19T02:52:00Z</cp:lastPrinted>
  <dcterms:created xsi:type="dcterms:W3CDTF">2023-01-19T01:10:00Z</dcterms:created>
  <dcterms:modified xsi:type="dcterms:W3CDTF">2024-03-05T07:37:00Z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e6474005-0d1d-3dc2-aaf1-59426efef7a9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