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F26" w:rsidRDefault="00C12F26" w:rsidP="000F395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SIFAT PERTUMBUHAN DAN INDEKS KONDISI </w:t>
      </w:r>
      <w:r>
        <w:rPr>
          <w:rFonts w:ascii="Times New Roman" w:hAnsi="Times New Roman" w:cs="Times New Roman"/>
          <w:b/>
          <w:i/>
          <w:sz w:val="28"/>
          <w:szCs w:val="28"/>
        </w:rPr>
        <w:t>Geloina coaxans</w:t>
      </w:r>
      <w:r>
        <w:rPr>
          <w:rFonts w:ascii="Times New Roman" w:hAnsi="Times New Roman" w:cs="Times New Roman"/>
          <w:b/>
          <w:sz w:val="28"/>
          <w:szCs w:val="28"/>
        </w:rPr>
        <w:t xml:space="preserve"> </w:t>
      </w:r>
    </w:p>
    <w:p w:rsidR="000F3958" w:rsidRDefault="00C12F26" w:rsidP="00C12F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DI KAWASAN KONSERVASI MANGROVE DAN BEKANTAN </w:t>
      </w:r>
    </w:p>
    <w:p w:rsidR="00C12F26" w:rsidRPr="00C12F26" w:rsidRDefault="00C12F26" w:rsidP="00C12F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KOTA TARAKAN</w:t>
      </w:r>
    </w:p>
    <w:p w:rsidR="00C12F26" w:rsidRDefault="00C12F26" w:rsidP="00D315AF">
      <w:pPr>
        <w:tabs>
          <w:tab w:val="left" w:pos="5025"/>
        </w:tabs>
        <w:spacing w:after="0" w:line="240" w:lineRule="auto"/>
        <w:jc w:val="center"/>
        <w:rPr>
          <w:rFonts w:ascii="Times New Roman" w:eastAsia="Calibri" w:hAnsi="Times New Roman" w:cs="Times New Roman"/>
          <w:b/>
          <w:sz w:val="24"/>
          <w:szCs w:val="24"/>
        </w:rPr>
      </w:pPr>
    </w:p>
    <w:p w:rsidR="00E67B84" w:rsidRDefault="00E67B84" w:rsidP="00D315AF">
      <w:pPr>
        <w:tabs>
          <w:tab w:val="left" w:pos="5025"/>
        </w:tabs>
        <w:spacing w:after="0" w:line="240" w:lineRule="auto"/>
        <w:jc w:val="center"/>
        <w:rPr>
          <w:rFonts w:ascii="Times New Roman" w:eastAsia="Calibri" w:hAnsi="Times New Roman" w:cs="Times New Roman"/>
          <w:b/>
          <w:sz w:val="24"/>
          <w:szCs w:val="24"/>
        </w:rPr>
      </w:pPr>
      <w:r w:rsidRPr="00E67B84">
        <w:rPr>
          <w:rFonts w:ascii="Times New Roman" w:eastAsia="Calibri" w:hAnsi="Times New Roman" w:cs="Times New Roman"/>
          <w:b/>
          <w:sz w:val="24"/>
          <w:szCs w:val="24"/>
          <w:vertAlign w:val="superscript"/>
        </w:rPr>
        <w:t>1</w:t>
      </w:r>
      <w:r w:rsidR="00086E40">
        <w:rPr>
          <w:rFonts w:ascii="Times New Roman" w:eastAsia="Calibri" w:hAnsi="Times New Roman" w:cs="Times New Roman"/>
          <w:b/>
          <w:sz w:val="24"/>
          <w:szCs w:val="24"/>
          <w:vertAlign w:val="superscript"/>
        </w:rPr>
        <w:t>)</w:t>
      </w:r>
      <w:r w:rsidR="00086E40" w:rsidRPr="00086E40">
        <w:rPr>
          <w:rFonts w:ascii="Times New Roman" w:eastAsia="Calibri" w:hAnsi="Times New Roman" w:cs="Times New Roman"/>
          <w:b/>
          <w:sz w:val="24"/>
          <w:szCs w:val="24"/>
        </w:rPr>
        <w:t xml:space="preserve"> </w:t>
      </w:r>
      <w:r w:rsidR="00086E40">
        <w:rPr>
          <w:rFonts w:ascii="Times New Roman" w:eastAsia="Calibri" w:hAnsi="Times New Roman" w:cs="Times New Roman"/>
          <w:b/>
          <w:sz w:val="24"/>
          <w:szCs w:val="24"/>
        </w:rPr>
        <w:t xml:space="preserve">Gazali </w:t>
      </w:r>
      <w:proofErr w:type="gramStart"/>
      <w:r w:rsidR="00086E40">
        <w:rPr>
          <w:rFonts w:ascii="Times New Roman" w:eastAsia="Calibri" w:hAnsi="Times New Roman" w:cs="Times New Roman"/>
          <w:b/>
          <w:sz w:val="24"/>
          <w:szCs w:val="24"/>
        </w:rPr>
        <w:t xml:space="preserve">Salim </w:t>
      </w:r>
      <w:r>
        <w:rPr>
          <w:rFonts w:ascii="Times New Roman" w:eastAsia="Calibri" w:hAnsi="Times New Roman" w:cs="Times New Roman"/>
          <w:b/>
          <w:sz w:val="24"/>
          <w:szCs w:val="24"/>
        </w:rPr>
        <w:t>;</w:t>
      </w:r>
      <w:proofErr w:type="gramEnd"/>
      <w:r w:rsidR="00F233B7">
        <w:rPr>
          <w:rFonts w:ascii="Times New Roman" w:eastAsia="Calibri" w:hAnsi="Times New Roman" w:cs="Times New Roman"/>
          <w:b/>
          <w:sz w:val="24"/>
          <w:szCs w:val="24"/>
        </w:rPr>
        <w:t xml:space="preserve"> </w:t>
      </w:r>
      <w:r w:rsidR="00F233B7" w:rsidRPr="00E67B84">
        <w:rPr>
          <w:rFonts w:ascii="Times New Roman" w:eastAsia="Calibri" w:hAnsi="Times New Roman" w:cs="Times New Roman"/>
          <w:b/>
          <w:sz w:val="24"/>
          <w:szCs w:val="24"/>
          <w:vertAlign w:val="superscript"/>
        </w:rPr>
        <w:t>1</w:t>
      </w:r>
      <w:r w:rsidR="00F233B7">
        <w:rPr>
          <w:rFonts w:ascii="Times New Roman" w:eastAsia="Calibri" w:hAnsi="Times New Roman" w:cs="Times New Roman"/>
          <w:b/>
          <w:sz w:val="24"/>
          <w:szCs w:val="24"/>
          <w:vertAlign w:val="superscript"/>
        </w:rPr>
        <w:t xml:space="preserve">) </w:t>
      </w:r>
      <w:r w:rsidR="00F233B7">
        <w:rPr>
          <w:rFonts w:ascii="Times New Roman" w:eastAsia="Calibri" w:hAnsi="Times New Roman" w:cs="Times New Roman"/>
          <w:b/>
          <w:sz w:val="24"/>
          <w:szCs w:val="24"/>
        </w:rPr>
        <w:t>Encik Weliyadi ;</w:t>
      </w:r>
      <w:r>
        <w:rPr>
          <w:rFonts w:ascii="Times New Roman" w:eastAsia="Calibri" w:hAnsi="Times New Roman" w:cs="Times New Roman"/>
          <w:b/>
          <w:sz w:val="24"/>
          <w:szCs w:val="24"/>
        </w:rPr>
        <w:t xml:space="preserve"> </w:t>
      </w:r>
      <w:r w:rsidRPr="00E67B84">
        <w:rPr>
          <w:rFonts w:ascii="Times New Roman" w:eastAsia="Calibri" w:hAnsi="Times New Roman" w:cs="Times New Roman"/>
          <w:b/>
          <w:sz w:val="24"/>
          <w:szCs w:val="24"/>
          <w:vertAlign w:val="superscript"/>
        </w:rPr>
        <w:t>2)</w:t>
      </w:r>
      <w:r w:rsidR="00086E40" w:rsidRPr="00086E40">
        <w:rPr>
          <w:rFonts w:ascii="Times New Roman" w:eastAsia="Calibri" w:hAnsi="Times New Roman" w:cs="Times New Roman"/>
          <w:b/>
          <w:sz w:val="24"/>
          <w:szCs w:val="24"/>
        </w:rPr>
        <w:t xml:space="preserve"> </w:t>
      </w:r>
      <w:r w:rsidR="00C12F26">
        <w:rPr>
          <w:rFonts w:ascii="Times New Roman" w:eastAsia="Calibri" w:hAnsi="Times New Roman" w:cs="Times New Roman"/>
          <w:b/>
          <w:sz w:val="24"/>
          <w:szCs w:val="24"/>
        </w:rPr>
        <w:t>Kasmawati</w:t>
      </w:r>
      <w:r w:rsidR="00086E40">
        <w:rPr>
          <w:rFonts w:ascii="Times New Roman" w:eastAsia="Calibri" w:hAnsi="Times New Roman" w:cs="Times New Roman"/>
          <w:b/>
          <w:sz w:val="24"/>
          <w:szCs w:val="24"/>
        </w:rPr>
        <w:t xml:space="preserve"> </w:t>
      </w:r>
    </w:p>
    <w:p w:rsidR="00E67B84" w:rsidRPr="00D315AF" w:rsidRDefault="00E67B84" w:rsidP="00D315AF">
      <w:pPr>
        <w:tabs>
          <w:tab w:val="left" w:pos="5025"/>
        </w:tabs>
        <w:spacing w:after="0" w:line="240" w:lineRule="auto"/>
        <w:jc w:val="center"/>
        <w:rPr>
          <w:rFonts w:ascii="Times New Roman" w:eastAsia="Calibri" w:hAnsi="Times New Roman" w:cs="Times New Roman"/>
          <w:b/>
          <w:sz w:val="24"/>
          <w:szCs w:val="24"/>
        </w:rPr>
      </w:pPr>
    </w:p>
    <w:p w:rsidR="00D1055F" w:rsidRPr="001A5D1A" w:rsidRDefault="00D1055F" w:rsidP="00D1055F">
      <w:pPr>
        <w:tabs>
          <w:tab w:val="left" w:pos="3060"/>
        </w:tabs>
        <w:spacing w:after="0" w:line="240" w:lineRule="auto"/>
        <w:jc w:val="center"/>
        <w:rPr>
          <w:rFonts w:ascii="Times New Roman" w:hAnsi="Times New Roman"/>
          <w:i/>
        </w:rPr>
      </w:pPr>
      <w:r>
        <w:rPr>
          <w:rFonts w:ascii="Times New Roman" w:hAnsi="Times New Roman"/>
          <w:vertAlign w:val="superscript"/>
        </w:rPr>
        <w:t>(1)</w:t>
      </w:r>
      <w:r w:rsidR="00086E40" w:rsidRPr="00086E40">
        <w:rPr>
          <w:rFonts w:ascii="Times New Roman" w:hAnsi="Times New Roman"/>
          <w:i/>
        </w:rPr>
        <w:t xml:space="preserve"> </w:t>
      </w:r>
      <w:r w:rsidR="00086E40" w:rsidRPr="00D571BC">
        <w:rPr>
          <w:rFonts w:ascii="Times New Roman" w:hAnsi="Times New Roman"/>
          <w:i/>
        </w:rPr>
        <w:t>Staf Pengajar Jurusan Manajemen Sumberdaya Perairan</w:t>
      </w:r>
      <w:r w:rsidR="00086E40">
        <w:rPr>
          <w:rFonts w:ascii="Times New Roman" w:hAnsi="Times New Roman"/>
          <w:i/>
        </w:rPr>
        <w:t xml:space="preserve"> </w:t>
      </w:r>
    </w:p>
    <w:p w:rsidR="00D1055F" w:rsidRPr="00D571BC" w:rsidRDefault="00D1055F" w:rsidP="00D1055F">
      <w:pPr>
        <w:tabs>
          <w:tab w:val="left" w:pos="3060"/>
        </w:tabs>
        <w:spacing w:after="0" w:line="240" w:lineRule="auto"/>
        <w:jc w:val="center"/>
        <w:rPr>
          <w:rFonts w:ascii="Times New Roman" w:hAnsi="Times New Roman"/>
          <w:i/>
        </w:rPr>
      </w:pPr>
      <w:r>
        <w:rPr>
          <w:rFonts w:ascii="Times New Roman" w:hAnsi="Times New Roman"/>
          <w:vertAlign w:val="superscript"/>
        </w:rPr>
        <w:t>(2</w:t>
      </w:r>
      <w:r w:rsidRPr="00D571BC">
        <w:rPr>
          <w:rFonts w:ascii="Times New Roman" w:hAnsi="Times New Roman"/>
          <w:vertAlign w:val="superscript"/>
        </w:rPr>
        <w:t xml:space="preserve">) </w:t>
      </w:r>
      <w:r w:rsidR="00086E40">
        <w:rPr>
          <w:rFonts w:ascii="Times New Roman" w:hAnsi="Times New Roman"/>
          <w:i/>
        </w:rPr>
        <w:t>Mahasiswa Jurusan Manajemen Sumberdaya Perairan</w:t>
      </w:r>
    </w:p>
    <w:p w:rsidR="00D1055F" w:rsidRPr="00D571BC" w:rsidRDefault="00D1055F" w:rsidP="00D1055F">
      <w:pPr>
        <w:spacing w:after="0" w:line="240" w:lineRule="auto"/>
        <w:jc w:val="center"/>
        <w:rPr>
          <w:rFonts w:ascii="Times New Roman" w:hAnsi="Times New Roman"/>
          <w:i/>
        </w:rPr>
      </w:pPr>
      <w:r w:rsidRPr="00D571BC">
        <w:rPr>
          <w:rFonts w:ascii="Times New Roman" w:hAnsi="Times New Roman"/>
          <w:i/>
          <w:lang w:val="sv-SE"/>
        </w:rPr>
        <w:t xml:space="preserve">FPIK Universitas Borneo Tarakan (UBT) </w:t>
      </w:r>
      <w:r w:rsidRPr="00D571BC">
        <w:rPr>
          <w:rFonts w:ascii="Times New Roman" w:hAnsi="Times New Roman"/>
          <w:i/>
        </w:rPr>
        <w:t xml:space="preserve">Kampus Pantai Amal Gedung E, </w:t>
      </w:r>
    </w:p>
    <w:p w:rsidR="00D1055F" w:rsidRPr="00D571BC" w:rsidRDefault="00D1055F" w:rsidP="00D1055F">
      <w:pPr>
        <w:spacing w:after="0" w:line="240" w:lineRule="auto"/>
        <w:ind w:left="360" w:hanging="360"/>
        <w:jc w:val="center"/>
        <w:rPr>
          <w:rFonts w:ascii="Times New Roman" w:hAnsi="Times New Roman"/>
          <w:i/>
        </w:rPr>
      </w:pPr>
      <w:r w:rsidRPr="00D571BC">
        <w:rPr>
          <w:rFonts w:ascii="Times New Roman" w:hAnsi="Times New Roman"/>
          <w:i/>
        </w:rPr>
        <w:t>Jl. Amal Lama No.1</w:t>
      </w:r>
      <w:proofErr w:type="gramStart"/>
      <w:r w:rsidRPr="00D571BC">
        <w:rPr>
          <w:rFonts w:ascii="Times New Roman" w:hAnsi="Times New Roman"/>
          <w:i/>
        </w:rPr>
        <w:t>,Po</w:t>
      </w:r>
      <w:proofErr w:type="gramEnd"/>
      <w:r w:rsidRPr="00D571BC">
        <w:rPr>
          <w:rFonts w:ascii="Times New Roman" w:hAnsi="Times New Roman"/>
          <w:i/>
        </w:rPr>
        <w:t xml:space="preserve">. </w:t>
      </w:r>
      <w:proofErr w:type="gramStart"/>
      <w:r w:rsidRPr="00D571BC">
        <w:rPr>
          <w:rFonts w:ascii="Times New Roman" w:hAnsi="Times New Roman"/>
          <w:i/>
        </w:rPr>
        <w:t>Box.</w:t>
      </w:r>
      <w:proofErr w:type="gramEnd"/>
      <w:r w:rsidRPr="00D571BC">
        <w:rPr>
          <w:rFonts w:ascii="Times New Roman" w:hAnsi="Times New Roman"/>
          <w:i/>
        </w:rPr>
        <w:t xml:space="preserve"> </w:t>
      </w:r>
      <w:proofErr w:type="gramStart"/>
      <w:r w:rsidRPr="00D571BC">
        <w:rPr>
          <w:rFonts w:ascii="Times New Roman" w:hAnsi="Times New Roman"/>
          <w:i/>
        </w:rPr>
        <w:t>170 Tarakan KAL-</w:t>
      </w:r>
      <w:r>
        <w:rPr>
          <w:rFonts w:ascii="Times New Roman" w:hAnsi="Times New Roman"/>
          <w:i/>
        </w:rPr>
        <w:t>TARA.</w:t>
      </w:r>
      <w:proofErr w:type="gramEnd"/>
    </w:p>
    <w:p w:rsidR="00D1055F" w:rsidRPr="00D571BC" w:rsidRDefault="00D1055F" w:rsidP="00D1055F">
      <w:pPr>
        <w:spacing w:after="0" w:line="240" w:lineRule="auto"/>
        <w:jc w:val="center"/>
        <w:rPr>
          <w:rFonts w:ascii="Times New Roman" w:hAnsi="Times New Roman"/>
          <w:i/>
        </w:rPr>
      </w:pPr>
      <w:r>
        <w:rPr>
          <w:rFonts w:ascii="Times New Roman" w:hAnsi="Times New Roman"/>
          <w:vertAlign w:val="superscript"/>
        </w:rPr>
        <w:t>(2</w:t>
      </w:r>
      <w:r w:rsidRPr="00D571BC">
        <w:rPr>
          <w:rFonts w:ascii="Times New Roman" w:hAnsi="Times New Roman"/>
          <w:vertAlign w:val="superscript"/>
        </w:rPr>
        <w:t>)</w:t>
      </w:r>
      <w:r w:rsidRPr="00D571BC">
        <w:rPr>
          <w:rFonts w:ascii="Times New Roman" w:hAnsi="Times New Roman"/>
          <w:i/>
        </w:rPr>
        <w:t>HP.081346583552 / E-</w:t>
      </w:r>
      <w:proofErr w:type="gramStart"/>
      <w:r w:rsidRPr="00D571BC">
        <w:rPr>
          <w:rFonts w:ascii="Times New Roman" w:hAnsi="Times New Roman"/>
          <w:i/>
        </w:rPr>
        <w:t>mail :</w:t>
      </w:r>
      <w:proofErr w:type="gramEnd"/>
      <w:r w:rsidRPr="00D571BC">
        <w:rPr>
          <w:rFonts w:ascii="Times New Roman" w:hAnsi="Times New Roman"/>
          <w:i/>
        </w:rPr>
        <w:t xml:space="preserve"> axza_oke@yahoo.com</w:t>
      </w:r>
    </w:p>
    <w:p w:rsidR="00D315AF" w:rsidRDefault="00D315AF" w:rsidP="00971B52">
      <w:pPr>
        <w:tabs>
          <w:tab w:val="left" w:pos="3119"/>
          <w:tab w:val="left" w:pos="3261"/>
          <w:tab w:val="left" w:pos="3402"/>
        </w:tabs>
        <w:spacing w:after="0" w:line="240" w:lineRule="auto"/>
        <w:jc w:val="center"/>
        <w:rPr>
          <w:rFonts w:ascii="Times New Roman" w:eastAsia="Calibri" w:hAnsi="Times New Roman" w:cs="Times New Roman"/>
          <w:b/>
          <w:sz w:val="24"/>
          <w:szCs w:val="24"/>
        </w:rPr>
      </w:pPr>
    </w:p>
    <w:p w:rsidR="000F5AF9" w:rsidRDefault="000F5AF9" w:rsidP="00971B52">
      <w:pPr>
        <w:tabs>
          <w:tab w:val="left" w:pos="3119"/>
          <w:tab w:val="left" w:pos="3261"/>
          <w:tab w:val="left" w:pos="3402"/>
        </w:tabs>
        <w:spacing w:after="0" w:line="240" w:lineRule="auto"/>
        <w:jc w:val="center"/>
        <w:rPr>
          <w:rFonts w:ascii="Times New Roman" w:eastAsia="Calibri" w:hAnsi="Times New Roman" w:cs="Times New Roman"/>
          <w:b/>
          <w:sz w:val="24"/>
          <w:szCs w:val="24"/>
        </w:rPr>
      </w:pPr>
    </w:p>
    <w:p w:rsidR="00775C8C" w:rsidRPr="009C49D9" w:rsidRDefault="00775C8C" w:rsidP="00971B52">
      <w:pPr>
        <w:tabs>
          <w:tab w:val="left" w:pos="3119"/>
          <w:tab w:val="left" w:pos="3261"/>
          <w:tab w:val="left" w:pos="3402"/>
        </w:tabs>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4"/>
          <w:szCs w:val="24"/>
        </w:rPr>
        <w:t>ABSTRAK</w:t>
      </w:r>
    </w:p>
    <w:p w:rsidR="00C252F2" w:rsidRPr="009C49D9" w:rsidRDefault="00C252F2" w:rsidP="000A0DBD">
      <w:pPr>
        <w:spacing w:after="0" w:line="240" w:lineRule="auto"/>
        <w:ind w:left="567" w:right="856"/>
        <w:jc w:val="both"/>
        <w:rPr>
          <w:rFonts w:ascii="Times New Roman" w:eastAsia="Calibri" w:hAnsi="Times New Roman" w:cs="Times New Roman"/>
          <w:sz w:val="20"/>
          <w:szCs w:val="20"/>
          <w:lang w:eastAsia="en-GB"/>
        </w:rPr>
      </w:pPr>
      <w:r w:rsidRPr="009C49D9">
        <w:rPr>
          <w:rFonts w:ascii="Times New Roman" w:hAnsi="Times New Roman" w:cs="Times New Roman"/>
          <w:sz w:val="20"/>
          <w:szCs w:val="20"/>
        </w:rPr>
        <w:t>Tujuan</w:t>
      </w:r>
      <w:r w:rsidRPr="009C49D9">
        <w:rPr>
          <w:rFonts w:ascii="Times New Roman" w:eastAsia="Calibri" w:hAnsi="Times New Roman" w:cs="Times New Roman"/>
          <w:sz w:val="20"/>
          <w:szCs w:val="20"/>
          <w:lang w:eastAsia="en-GB"/>
        </w:rPr>
        <w:t xml:space="preserve"> penelitian adalah m</w:t>
      </w:r>
      <w:r w:rsidRPr="009C49D9">
        <w:rPr>
          <w:rFonts w:ascii="Times New Roman" w:hAnsi="Times New Roman"/>
          <w:sz w:val="20"/>
          <w:szCs w:val="20"/>
        </w:rPr>
        <w:t xml:space="preserve">engetahui sifat pertumbuhan allometri dan indeks kondisi G. coaxans yang terdapat di KKMB </w:t>
      </w:r>
      <w:proofErr w:type="gramStart"/>
      <w:r w:rsidRPr="009C49D9">
        <w:rPr>
          <w:rFonts w:ascii="Times New Roman" w:hAnsi="Times New Roman"/>
          <w:sz w:val="20"/>
          <w:szCs w:val="20"/>
        </w:rPr>
        <w:t>kota</w:t>
      </w:r>
      <w:proofErr w:type="gramEnd"/>
      <w:r w:rsidRPr="009C49D9">
        <w:rPr>
          <w:rFonts w:ascii="Times New Roman" w:hAnsi="Times New Roman"/>
          <w:sz w:val="20"/>
          <w:szCs w:val="20"/>
        </w:rPr>
        <w:t xml:space="preserve"> Tarakan</w:t>
      </w:r>
    </w:p>
    <w:p w:rsidR="00C252F2" w:rsidRPr="009C49D9" w:rsidRDefault="00C252F2" w:rsidP="000A0DBD">
      <w:pPr>
        <w:tabs>
          <w:tab w:val="left" w:pos="426"/>
        </w:tabs>
        <w:spacing w:after="0" w:line="240" w:lineRule="auto"/>
        <w:ind w:left="567" w:right="856"/>
        <w:contextualSpacing/>
        <w:jc w:val="both"/>
        <w:rPr>
          <w:rFonts w:ascii="Times New Roman" w:hAnsi="Times New Roman" w:cs="Times New Roman"/>
          <w:sz w:val="20"/>
          <w:szCs w:val="20"/>
        </w:rPr>
      </w:pPr>
      <w:proofErr w:type="gramStart"/>
      <w:r w:rsidRPr="009C49D9">
        <w:rPr>
          <w:rFonts w:ascii="Times New Roman" w:hAnsi="Times New Roman" w:cs="Times New Roman"/>
          <w:sz w:val="20"/>
          <w:szCs w:val="20"/>
        </w:rPr>
        <w:t xml:space="preserve">Metode </w:t>
      </w:r>
      <w:r w:rsidRPr="009C49D9">
        <w:rPr>
          <w:rFonts w:ascii="Times New Roman" w:hAnsi="Times New Roman" w:cs="Times New Roman"/>
          <w:sz w:val="20"/>
          <w:szCs w:val="20"/>
          <w:lang w:val="en-US"/>
        </w:rPr>
        <w:t xml:space="preserve">yang digunakan adalah </w:t>
      </w:r>
      <w:r w:rsidRPr="009C49D9">
        <w:rPr>
          <w:rFonts w:ascii="Times New Roman" w:hAnsi="Times New Roman" w:cs="Times New Roman"/>
          <w:sz w:val="20"/>
          <w:szCs w:val="20"/>
        </w:rPr>
        <w:t>deskriptif</w:t>
      </w:r>
      <w:r w:rsidRPr="009C49D9">
        <w:rPr>
          <w:rFonts w:ascii="Times New Roman" w:hAnsi="Times New Roman" w:cs="Times New Roman"/>
          <w:sz w:val="20"/>
          <w:szCs w:val="20"/>
          <w:lang w:val="en-US"/>
        </w:rPr>
        <w:t xml:space="preserve"> kuantitatif.</w:t>
      </w:r>
      <w:proofErr w:type="gramEnd"/>
      <w:r w:rsidRPr="009C49D9">
        <w:rPr>
          <w:rFonts w:ascii="Times New Roman" w:hAnsi="Times New Roman" w:cs="Times New Roman"/>
          <w:sz w:val="20"/>
          <w:szCs w:val="20"/>
          <w:lang w:val="en-US"/>
        </w:rPr>
        <w:t xml:space="preserve">  </w:t>
      </w:r>
      <w:proofErr w:type="gramStart"/>
      <w:r w:rsidRPr="009C49D9">
        <w:rPr>
          <w:rFonts w:ascii="Times New Roman" w:hAnsi="Times New Roman" w:cs="Times New Roman"/>
          <w:sz w:val="20"/>
          <w:szCs w:val="20"/>
        </w:rPr>
        <w:t>Penentuan lokasi penelitian menggunakan metode purposive sampling.</w:t>
      </w:r>
      <w:proofErr w:type="gramEnd"/>
      <w:r w:rsidRPr="009C49D9">
        <w:rPr>
          <w:rFonts w:ascii="Times New Roman" w:hAnsi="Times New Roman" w:cs="Times New Roman"/>
          <w:sz w:val="20"/>
          <w:szCs w:val="20"/>
        </w:rPr>
        <w:t xml:space="preserve"> Pengambilan sampel sebanyak 12 plot di kawasan perluasan KKMB </w:t>
      </w:r>
      <w:proofErr w:type="gramStart"/>
      <w:r w:rsidRPr="009C49D9">
        <w:rPr>
          <w:rFonts w:ascii="Times New Roman" w:hAnsi="Times New Roman" w:cs="Times New Roman"/>
          <w:sz w:val="20"/>
          <w:szCs w:val="20"/>
        </w:rPr>
        <w:t>kota</w:t>
      </w:r>
      <w:proofErr w:type="gramEnd"/>
      <w:r w:rsidRPr="009C49D9">
        <w:rPr>
          <w:rFonts w:ascii="Times New Roman" w:hAnsi="Times New Roman" w:cs="Times New Roman"/>
          <w:sz w:val="20"/>
          <w:szCs w:val="20"/>
        </w:rPr>
        <w:t xml:space="preserve"> Tarakan. </w:t>
      </w:r>
      <w:proofErr w:type="gramStart"/>
      <w:r w:rsidRPr="009C49D9">
        <w:rPr>
          <w:rFonts w:ascii="Times New Roman" w:hAnsi="Times New Roman" w:cs="Times New Roman"/>
          <w:sz w:val="20"/>
          <w:szCs w:val="20"/>
        </w:rPr>
        <w:t>Plot berukuran 10 x 10 m dan jarak tiap plot sejauh 10 m.</w:t>
      </w:r>
      <w:proofErr w:type="gramEnd"/>
      <w:r w:rsidRPr="009C49D9">
        <w:rPr>
          <w:rFonts w:ascii="Times New Roman" w:hAnsi="Times New Roman" w:cs="Times New Roman"/>
          <w:sz w:val="20"/>
          <w:szCs w:val="20"/>
        </w:rPr>
        <w:t xml:space="preserve"> </w:t>
      </w:r>
    </w:p>
    <w:p w:rsidR="000A0DBD" w:rsidRPr="009C49D9" w:rsidRDefault="00C252F2" w:rsidP="000A0DBD">
      <w:pPr>
        <w:spacing w:after="0" w:line="240" w:lineRule="auto"/>
        <w:ind w:left="567" w:right="856"/>
        <w:jc w:val="both"/>
        <w:rPr>
          <w:sz w:val="20"/>
          <w:szCs w:val="20"/>
        </w:rPr>
      </w:pPr>
      <w:r w:rsidRPr="009C49D9">
        <w:rPr>
          <w:rFonts w:ascii="Times New Roman" w:hAnsi="Times New Roman" w:cs="Times New Roman"/>
          <w:sz w:val="20"/>
          <w:szCs w:val="20"/>
        </w:rPr>
        <w:t>Hasil penelitian persamaan regresi antara panjang cangkang dengan berat yaitu y = 2.4418x – 4.0447 bersifat pertumbuhan allometri negatif. Hubungan antara tinggi cangkang dengan berat yaitu y = 2.1467x – 3.3947 bersifat pertumbuhan allometri negatif.  Persamaan regresi dari hubungan antara tebal cangkang dengan berat yaitu y = 2.0258x – 2.7291 bersifat allometri negatif.  Bentuk tubuh kurus sebesar 54</w:t>
      </w:r>
      <w:proofErr w:type="gramStart"/>
      <w:r w:rsidRPr="009C49D9">
        <w:rPr>
          <w:rFonts w:ascii="Times New Roman" w:hAnsi="Times New Roman" w:cs="Times New Roman"/>
          <w:sz w:val="20"/>
          <w:szCs w:val="20"/>
        </w:rPr>
        <w:t>,11</w:t>
      </w:r>
      <w:proofErr w:type="gramEnd"/>
      <w:r w:rsidRPr="009C49D9">
        <w:rPr>
          <w:rFonts w:ascii="Times New Roman" w:hAnsi="Times New Roman" w:cs="Times New Roman"/>
          <w:sz w:val="20"/>
          <w:szCs w:val="20"/>
        </w:rPr>
        <w:t>%, bentuk tubuh proporsional sebesar 39,24%, bentuk tubuh gemuk sebesar 6,65%.</w:t>
      </w:r>
    </w:p>
    <w:p w:rsidR="000A0DBD" w:rsidRPr="009C49D9" w:rsidRDefault="000A0DBD" w:rsidP="000A0DBD">
      <w:pPr>
        <w:spacing w:after="0" w:line="240" w:lineRule="auto"/>
        <w:ind w:left="567" w:right="856"/>
        <w:jc w:val="both"/>
        <w:rPr>
          <w:sz w:val="20"/>
          <w:szCs w:val="20"/>
        </w:rPr>
      </w:pPr>
    </w:p>
    <w:p w:rsidR="00E2729F" w:rsidRPr="009C49D9" w:rsidRDefault="00775C8C" w:rsidP="000A0DBD">
      <w:pPr>
        <w:spacing w:after="0" w:line="240" w:lineRule="auto"/>
        <w:ind w:left="567" w:right="856"/>
        <w:jc w:val="both"/>
        <w:rPr>
          <w:sz w:val="20"/>
          <w:szCs w:val="20"/>
        </w:rPr>
      </w:pPr>
      <w:r w:rsidRPr="009C49D9">
        <w:rPr>
          <w:rFonts w:ascii="Times New Roman" w:eastAsia="Calibri" w:hAnsi="Times New Roman" w:cs="Times New Roman"/>
          <w:b/>
          <w:i/>
          <w:sz w:val="20"/>
          <w:szCs w:val="20"/>
        </w:rPr>
        <w:t xml:space="preserve">Kata </w:t>
      </w:r>
      <w:proofErr w:type="gramStart"/>
      <w:r w:rsidRPr="009C49D9">
        <w:rPr>
          <w:rFonts w:ascii="Times New Roman" w:eastAsia="Calibri" w:hAnsi="Times New Roman" w:cs="Times New Roman"/>
          <w:b/>
          <w:i/>
          <w:sz w:val="20"/>
          <w:szCs w:val="20"/>
        </w:rPr>
        <w:t>kunci :</w:t>
      </w:r>
      <w:proofErr w:type="gramEnd"/>
      <w:r w:rsidRPr="009C49D9">
        <w:rPr>
          <w:rFonts w:ascii="Times New Roman" w:eastAsia="Calibri" w:hAnsi="Times New Roman" w:cs="Times New Roman"/>
          <w:b/>
          <w:i/>
          <w:sz w:val="20"/>
          <w:szCs w:val="20"/>
        </w:rPr>
        <w:t xml:space="preserve"> </w:t>
      </w:r>
      <w:r w:rsidR="000A0DBD" w:rsidRPr="009C49D9">
        <w:rPr>
          <w:rFonts w:ascii="Times New Roman" w:eastAsia="Calibri" w:hAnsi="Times New Roman" w:cs="Times New Roman"/>
          <w:b/>
          <w:i/>
          <w:sz w:val="20"/>
          <w:szCs w:val="20"/>
        </w:rPr>
        <w:t>Pertumbuhan</w:t>
      </w:r>
      <w:r w:rsidRPr="009C49D9">
        <w:rPr>
          <w:rFonts w:ascii="Times New Roman" w:eastAsia="Calibri" w:hAnsi="Times New Roman" w:cs="Times New Roman"/>
          <w:b/>
          <w:i/>
          <w:sz w:val="20"/>
          <w:szCs w:val="20"/>
        </w:rPr>
        <w:t xml:space="preserve"> ; </w:t>
      </w:r>
      <w:r w:rsidR="000A0DBD" w:rsidRPr="009C49D9">
        <w:rPr>
          <w:rFonts w:ascii="Times New Roman" w:eastAsia="Calibri" w:hAnsi="Times New Roman" w:cs="Times New Roman"/>
          <w:b/>
          <w:i/>
          <w:sz w:val="20"/>
          <w:szCs w:val="20"/>
        </w:rPr>
        <w:t>Indeks kondisi</w:t>
      </w:r>
      <w:r w:rsidRPr="009C49D9">
        <w:rPr>
          <w:rFonts w:ascii="Times New Roman" w:eastAsia="Calibri" w:hAnsi="Times New Roman" w:cs="Times New Roman"/>
          <w:b/>
          <w:i/>
          <w:sz w:val="20"/>
          <w:szCs w:val="20"/>
        </w:rPr>
        <w:t xml:space="preserve"> ; </w:t>
      </w:r>
      <w:r w:rsidR="000A0DBD" w:rsidRPr="009C49D9">
        <w:rPr>
          <w:rFonts w:ascii="Times New Roman" w:eastAsia="Calibri" w:hAnsi="Times New Roman" w:cs="Times New Roman"/>
          <w:b/>
          <w:i/>
          <w:sz w:val="20"/>
          <w:szCs w:val="20"/>
        </w:rPr>
        <w:t>Geloina coaxans</w:t>
      </w:r>
      <w:r w:rsidRPr="009C49D9">
        <w:rPr>
          <w:rFonts w:ascii="Times New Roman" w:eastAsia="Calibri" w:hAnsi="Times New Roman" w:cs="Times New Roman"/>
          <w:b/>
          <w:i/>
          <w:sz w:val="20"/>
          <w:szCs w:val="20"/>
        </w:rPr>
        <w:t xml:space="preserve"> ; KKMB ; Tarakan </w:t>
      </w:r>
    </w:p>
    <w:p w:rsidR="00775C8C" w:rsidRDefault="00775C8C" w:rsidP="00E2729F">
      <w:pPr>
        <w:tabs>
          <w:tab w:val="left" w:pos="3119"/>
          <w:tab w:val="left" w:pos="3261"/>
          <w:tab w:val="left" w:pos="3402"/>
        </w:tabs>
        <w:spacing w:after="0" w:line="240" w:lineRule="auto"/>
        <w:jc w:val="center"/>
        <w:rPr>
          <w:rFonts w:ascii="Times New Roman" w:eastAsia="Calibri" w:hAnsi="Times New Roman" w:cs="Times New Roman"/>
          <w:b/>
          <w:sz w:val="24"/>
          <w:szCs w:val="24"/>
        </w:rPr>
      </w:pPr>
    </w:p>
    <w:p w:rsidR="00E83C41" w:rsidRPr="00E83C41" w:rsidRDefault="00E83C41" w:rsidP="00E83C41">
      <w:pPr>
        <w:tabs>
          <w:tab w:val="left" w:pos="3119"/>
          <w:tab w:val="left" w:pos="3261"/>
          <w:tab w:val="left" w:pos="3402"/>
        </w:tabs>
        <w:spacing w:after="0" w:line="240" w:lineRule="auto"/>
        <w:jc w:val="center"/>
        <w:rPr>
          <w:rFonts w:ascii="Times New Roman" w:hAnsi="Times New Roman" w:cs="Times New Roman"/>
          <w:b/>
        </w:rPr>
      </w:pPr>
      <w:r w:rsidRPr="00E83C41">
        <w:rPr>
          <w:rFonts w:ascii="Times New Roman" w:hAnsi="Times New Roman" w:cs="Times New Roman"/>
          <w:b/>
        </w:rPr>
        <w:t>ABSTRACT</w:t>
      </w:r>
    </w:p>
    <w:p w:rsidR="0094297E" w:rsidRDefault="00E507E2" w:rsidP="009C49D9">
      <w:pPr>
        <w:tabs>
          <w:tab w:val="left" w:pos="3119"/>
          <w:tab w:val="left" w:pos="3261"/>
          <w:tab w:val="left" w:pos="3402"/>
        </w:tabs>
        <w:spacing w:after="0" w:line="240" w:lineRule="auto"/>
        <w:ind w:left="567" w:right="855"/>
        <w:jc w:val="both"/>
        <w:rPr>
          <w:rFonts w:ascii="Times New Roman" w:hAnsi="Times New Roman" w:cs="Times New Roman"/>
          <w:sz w:val="20"/>
          <w:szCs w:val="20"/>
        </w:rPr>
      </w:pPr>
      <w:proofErr w:type="gramStart"/>
      <w:r w:rsidRPr="009C49D9">
        <w:rPr>
          <w:rFonts w:ascii="Times New Roman" w:hAnsi="Times New Roman" w:cs="Times New Roman"/>
          <w:sz w:val="20"/>
          <w:szCs w:val="20"/>
        </w:rPr>
        <w:t>Research objectives is</w:t>
      </w:r>
      <w:proofErr w:type="gramEnd"/>
      <w:r w:rsidRPr="009C49D9">
        <w:rPr>
          <w:rFonts w:ascii="Times New Roman" w:hAnsi="Times New Roman" w:cs="Times New Roman"/>
          <w:sz w:val="20"/>
          <w:szCs w:val="20"/>
        </w:rPr>
        <w:t xml:space="preserve"> to know the nature of allometri growth and an index the condition of </w:t>
      </w:r>
      <w:r w:rsidR="0094297E">
        <w:rPr>
          <w:rFonts w:ascii="Times New Roman" w:hAnsi="Times New Roman" w:cs="Times New Roman"/>
          <w:sz w:val="20"/>
          <w:szCs w:val="20"/>
        </w:rPr>
        <w:t>Geloina</w:t>
      </w:r>
      <w:r w:rsidRPr="009C49D9">
        <w:rPr>
          <w:rFonts w:ascii="Times New Roman" w:hAnsi="Times New Roman" w:cs="Times New Roman"/>
          <w:sz w:val="20"/>
          <w:szCs w:val="20"/>
        </w:rPr>
        <w:t xml:space="preserve"> </w:t>
      </w:r>
      <w:r w:rsidR="0094297E">
        <w:rPr>
          <w:rFonts w:ascii="Times New Roman" w:hAnsi="Times New Roman" w:cs="Times New Roman"/>
          <w:sz w:val="20"/>
          <w:szCs w:val="20"/>
        </w:rPr>
        <w:t>c</w:t>
      </w:r>
      <w:r w:rsidRPr="009C49D9">
        <w:rPr>
          <w:rFonts w:ascii="Times New Roman" w:hAnsi="Times New Roman" w:cs="Times New Roman"/>
          <w:sz w:val="20"/>
          <w:szCs w:val="20"/>
        </w:rPr>
        <w:t xml:space="preserve">oaxans that is in </w:t>
      </w:r>
      <w:r w:rsidR="0094297E">
        <w:rPr>
          <w:rFonts w:ascii="Times New Roman" w:hAnsi="Times New Roman" w:cs="Times New Roman"/>
          <w:sz w:val="20"/>
          <w:szCs w:val="20"/>
        </w:rPr>
        <w:t>KKMB</w:t>
      </w:r>
      <w:r w:rsidRPr="009C49D9">
        <w:rPr>
          <w:rFonts w:ascii="Times New Roman" w:hAnsi="Times New Roman" w:cs="Times New Roman"/>
          <w:sz w:val="20"/>
          <w:szCs w:val="20"/>
        </w:rPr>
        <w:t xml:space="preserve"> </w:t>
      </w:r>
      <w:r w:rsidR="0094297E">
        <w:rPr>
          <w:rFonts w:ascii="Times New Roman" w:hAnsi="Times New Roman" w:cs="Times New Roman"/>
          <w:sz w:val="20"/>
          <w:szCs w:val="20"/>
        </w:rPr>
        <w:t>T</w:t>
      </w:r>
      <w:r w:rsidRPr="009C49D9">
        <w:rPr>
          <w:rFonts w:ascii="Times New Roman" w:hAnsi="Times New Roman" w:cs="Times New Roman"/>
          <w:sz w:val="20"/>
          <w:szCs w:val="20"/>
        </w:rPr>
        <w:t>arakan city</w:t>
      </w:r>
      <w:r w:rsidR="0094297E">
        <w:rPr>
          <w:rFonts w:ascii="Times New Roman" w:hAnsi="Times New Roman" w:cs="Times New Roman"/>
          <w:sz w:val="20"/>
          <w:szCs w:val="20"/>
        </w:rPr>
        <w:t>.</w:t>
      </w:r>
    </w:p>
    <w:p w:rsidR="0094297E" w:rsidRDefault="0094297E" w:rsidP="009C49D9">
      <w:pPr>
        <w:tabs>
          <w:tab w:val="left" w:pos="3119"/>
          <w:tab w:val="left" w:pos="3261"/>
          <w:tab w:val="left" w:pos="3402"/>
        </w:tabs>
        <w:spacing w:after="0" w:line="240" w:lineRule="auto"/>
        <w:ind w:left="567" w:right="855"/>
        <w:jc w:val="both"/>
        <w:rPr>
          <w:rFonts w:ascii="Times New Roman" w:hAnsi="Times New Roman" w:cs="Times New Roman"/>
          <w:sz w:val="20"/>
          <w:szCs w:val="20"/>
        </w:rPr>
      </w:pPr>
      <w:r>
        <w:rPr>
          <w:rFonts w:ascii="Times New Roman" w:hAnsi="Times New Roman" w:cs="Times New Roman"/>
          <w:sz w:val="20"/>
          <w:szCs w:val="20"/>
        </w:rPr>
        <w:t>M</w:t>
      </w:r>
      <w:r w:rsidR="00E507E2" w:rsidRPr="009C49D9">
        <w:rPr>
          <w:rFonts w:ascii="Times New Roman" w:hAnsi="Times New Roman" w:cs="Times New Roman"/>
          <w:sz w:val="20"/>
          <w:szCs w:val="20"/>
        </w:rPr>
        <w:t xml:space="preserve">ethods used is descriptive </w:t>
      </w:r>
      <w:r w:rsidRPr="009C49D9">
        <w:rPr>
          <w:rFonts w:ascii="Times New Roman" w:hAnsi="Times New Roman" w:cs="Times New Roman"/>
          <w:sz w:val="20"/>
          <w:szCs w:val="20"/>
        </w:rPr>
        <w:t>quantitative</w:t>
      </w:r>
      <w:r w:rsidR="00E507E2" w:rsidRPr="009C49D9">
        <w:rPr>
          <w:rFonts w:ascii="Times New Roman" w:hAnsi="Times New Roman" w:cs="Times New Roman"/>
          <w:sz w:val="20"/>
          <w:szCs w:val="20"/>
        </w:rPr>
        <w:t>.</w:t>
      </w:r>
      <w:r>
        <w:rPr>
          <w:rFonts w:ascii="Times New Roman" w:hAnsi="Times New Roman" w:cs="Times New Roman"/>
          <w:sz w:val="20"/>
          <w:szCs w:val="20"/>
        </w:rPr>
        <w:t xml:space="preserve">  </w:t>
      </w:r>
      <w:r w:rsidR="00E507E2" w:rsidRPr="009C49D9">
        <w:rPr>
          <w:rFonts w:ascii="Times New Roman" w:hAnsi="Times New Roman" w:cs="Times New Roman"/>
          <w:sz w:val="20"/>
          <w:szCs w:val="20"/>
        </w:rPr>
        <w:t>The research uses a method of the determination of purposive the sampling method.</w:t>
      </w:r>
      <w:r>
        <w:rPr>
          <w:rFonts w:ascii="Times New Roman" w:hAnsi="Times New Roman" w:cs="Times New Roman"/>
          <w:sz w:val="20"/>
          <w:szCs w:val="20"/>
        </w:rPr>
        <w:t xml:space="preserve">  </w:t>
      </w:r>
      <w:proofErr w:type="gramStart"/>
      <w:r w:rsidR="00E507E2" w:rsidRPr="009C49D9">
        <w:rPr>
          <w:rFonts w:ascii="Times New Roman" w:hAnsi="Times New Roman" w:cs="Times New Roman"/>
          <w:sz w:val="20"/>
          <w:szCs w:val="20"/>
        </w:rPr>
        <w:t xml:space="preserve">The sample collection as many as 12 a plot in the area of the expansion of </w:t>
      </w:r>
      <w:r>
        <w:rPr>
          <w:rFonts w:ascii="Times New Roman" w:hAnsi="Times New Roman" w:cs="Times New Roman"/>
          <w:sz w:val="20"/>
          <w:szCs w:val="20"/>
        </w:rPr>
        <w:t>KKMB</w:t>
      </w:r>
      <w:r w:rsidR="00E507E2" w:rsidRPr="009C49D9">
        <w:rPr>
          <w:rFonts w:ascii="Times New Roman" w:hAnsi="Times New Roman" w:cs="Times New Roman"/>
          <w:sz w:val="20"/>
          <w:szCs w:val="20"/>
        </w:rPr>
        <w:t xml:space="preserve"> </w:t>
      </w:r>
      <w:r>
        <w:rPr>
          <w:rFonts w:ascii="Times New Roman" w:hAnsi="Times New Roman" w:cs="Times New Roman"/>
          <w:sz w:val="20"/>
          <w:szCs w:val="20"/>
        </w:rPr>
        <w:t>Tarakan city</w:t>
      </w:r>
      <w:r w:rsidR="00E507E2" w:rsidRPr="009C49D9">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sidR="00E507E2" w:rsidRPr="009C49D9">
        <w:rPr>
          <w:rFonts w:ascii="Times New Roman" w:hAnsi="Times New Roman" w:cs="Times New Roman"/>
          <w:sz w:val="20"/>
          <w:szCs w:val="20"/>
        </w:rPr>
        <w:t>A plot measuring 10 x 10 m and the distance each a plot as far as 10 m.</w:t>
      </w:r>
      <w:proofErr w:type="gramEnd"/>
      <w:r w:rsidR="00E507E2" w:rsidRPr="009C49D9">
        <w:rPr>
          <w:rFonts w:ascii="Times New Roman" w:hAnsi="Times New Roman" w:cs="Times New Roman"/>
          <w:sz w:val="20"/>
          <w:szCs w:val="20"/>
        </w:rPr>
        <w:t xml:space="preserve"> </w:t>
      </w:r>
    </w:p>
    <w:p w:rsidR="000A0DBD" w:rsidRPr="009C49D9" w:rsidRDefault="0094297E" w:rsidP="009C49D9">
      <w:pPr>
        <w:tabs>
          <w:tab w:val="left" w:pos="3119"/>
          <w:tab w:val="left" w:pos="3261"/>
          <w:tab w:val="left" w:pos="3402"/>
        </w:tabs>
        <w:spacing w:after="0" w:line="240" w:lineRule="auto"/>
        <w:ind w:left="567" w:right="855"/>
        <w:jc w:val="both"/>
        <w:rPr>
          <w:rFonts w:ascii="Times New Roman" w:hAnsi="Times New Roman" w:cs="Times New Roman"/>
          <w:b/>
          <w:i/>
          <w:sz w:val="20"/>
          <w:szCs w:val="20"/>
        </w:rPr>
      </w:pPr>
      <w:r>
        <w:rPr>
          <w:rFonts w:ascii="Times New Roman" w:hAnsi="Times New Roman" w:cs="Times New Roman"/>
          <w:sz w:val="20"/>
          <w:szCs w:val="20"/>
        </w:rPr>
        <w:t>T</w:t>
      </w:r>
      <w:r w:rsidR="00E507E2" w:rsidRPr="009C49D9">
        <w:rPr>
          <w:rFonts w:ascii="Times New Roman" w:hAnsi="Times New Roman" w:cs="Times New Roman"/>
          <w:sz w:val="20"/>
          <w:szCs w:val="20"/>
        </w:rPr>
        <w:t xml:space="preserve">he results of research the regression equation is between long the shell of </w:t>
      </w:r>
      <w:proofErr w:type="gramStart"/>
      <w:r w:rsidR="00E507E2" w:rsidRPr="009C49D9">
        <w:rPr>
          <w:rFonts w:ascii="Times New Roman" w:hAnsi="Times New Roman" w:cs="Times New Roman"/>
          <w:sz w:val="20"/>
          <w:szCs w:val="20"/>
        </w:rPr>
        <w:t>a t</w:t>
      </w:r>
      <w:r>
        <w:rPr>
          <w:rFonts w:ascii="Times New Roman" w:hAnsi="Times New Roman" w:cs="Times New Roman"/>
          <w:sz w:val="20"/>
          <w:szCs w:val="20"/>
        </w:rPr>
        <w:t>o</w:t>
      </w:r>
      <w:proofErr w:type="gramEnd"/>
      <w:r>
        <w:rPr>
          <w:rFonts w:ascii="Times New Roman" w:hAnsi="Times New Roman" w:cs="Times New Roman"/>
          <w:sz w:val="20"/>
          <w:szCs w:val="20"/>
        </w:rPr>
        <w:t xml:space="preserve"> the weight of the y = 2.4418x</w:t>
      </w:r>
      <w:r>
        <w:rPr>
          <w:rFonts w:ascii="Tahoma" w:hAnsi="Tahoma" w:cs="Tahoma"/>
          <w:sz w:val="20"/>
          <w:szCs w:val="20"/>
        </w:rPr>
        <w:t>-</w:t>
      </w:r>
      <w:r w:rsidR="00E507E2" w:rsidRPr="009C49D9">
        <w:rPr>
          <w:rFonts w:ascii="Times New Roman" w:hAnsi="Times New Roman" w:cs="Times New Roman"/>
          <w:sz w:val="20"/>
          <w:szCs w:val="20"/>
        </w:rPr>
        <w:t xml:space="preserve">4.0447 </w:t>
      </w:r>
      <w:r>
        <w:rPr>
          <w:rFonts w:ascii="Times New Roman" w:hAnsi="Times New Roman" w:cs="Times New Roman"/>
          <w:sz w:val="20"/>
          <w:szCs w:val="20"/>
        </w:rPr>
        <w:t xml:space="preserve">is </w:t>
      </w:r>
      <w:r w:rsidR="00E507E2" w:rsidRPr="009C49D9">
        <w:rPr>
          <w:rFonts w:ascii="Times New Roman" w:hAnsi="Times New Roman" w:cs="Times New Roman"/>
          <w:sz w:val="20"/>
          <w:szCs w:val="20"/>
        </w:rPr>
        <w:t>growth</w:t>
      </w:r>
      <w:r>
        <w:rPr>
          <w:rFonts w:ascii="Times New Roman" w:hAnsi="Times New Roman" w:cs="Times New Roman"/>
          <w:sz w:val="20"/>
          <w:szCs w:val="20"/>
        </w:rPr>
        <w:t xml:space="preserve"> </w:t>
      </w:r>
      <w:r w:rsidRPr="009C49D9">
        <w:rPr>
          <w:rFonts w:ascii="Times New Roman" w:hAnsi="Times New Roman" w:cs="Times New Roman"/>
          <w:sz w:val="20"/>
          <w:szCs w:val="20"/>
        </w:rPr>
        <w:t>allometri</w:t>
      </w:r>
      <w:r>
        <w:rPr>
          <w:rFonts w:ascii="Times New Roman" w:hAnsi="Times New Roman" w:cs="Times New Roman"/>
          <w:sz w:val="20"/>
          <w:szCs w:val="20"/>
        </w:rPr>
        <w:t xml:space="preserve"> negative</w:t>
      </w:r>
      <w:r w:rsidR="00E507E2" w:rsidRPr="009C49D9">
        <w:rPr>
          <w:rFonts w:ascii="Times New Roman" w:hAnsi="Times New Roman" w:cs="Times New Roman"/>
          <w:sz w:val="20"/>
          <w:szCs w:val="20"/>
        </w:rPr>
        <w:t>.</w:t>
      </w:r>
      <w:r>
        <w:rPr>
          <w:rFonts w:ascii="Times New Roman" w:hAnsi="Times New Roman" w:cs="Times New Roman"/>
          <w:sz w:val="20"/>
          <w:szCs w:val="20"/>
        </w:rPr>
        <w:t xml:space="preserve">  </w:t>
      </w:r>
      <w:r w:rsidR="00E507E2" w:rsidRPr="009C49D9">
        <w:rPr>
          <w:rFonts w:ascii="Times New Roman" w:hAnsi="Times New Roman" w:cs="Times New Roman"/>
          <w:sz w:val="20"/>
          <w:szCs w:val="20"/>
        </w:rPr>
        <w:t xml:space="preserve">The relationship between high the shell of </w:t>
      </w:r>
      <w:proofErr w:type="gramStart"/>
      <w:r w:rsidR="00E507E2" w:rsidRPr="009C49D9">
        <w:rPr>
          <w:rFonts w:ascii="Times New Roman" w:hAnsi="Times New Roman" w:cs="Times New Roman"/>
          <w:sz w:val="20"/>
          <w:szCs w:val="20"/>
        </w:rPr>
        <w:t>a to</w:t>
      </w:r>
      <w:proofErr w:type="gramEnd"/>
      <w:r w:rsidR="00E507E2" w:rsidRPr="009C49D9">
        <w:rPr>
          <w:rFonts w:ascii="Times New Roman" w:hAnsi="Times New Roman" w:cs="Times New Roman"/>
          <w:sz w:val="20"/>
          <w:szCs w:val="20"/>
        </w:rPr>
        <w:t xml:space="preserve"> the weight of the y = 2.1467x</w:t>
      </w:r>
      <w:r>
        <w:rPr>
          <w:rFonts w:ascii="Tahoma" w:hAnsi="Tahoma" w:cs="Tahoma"/>
          <w:sz w:val="20"/>
          <w:szCs w:val="20"/>
        </w:rPr>
        <w:t>-</w:t>
      </w:r>
      <w:r w:rsidR="00E507E2" w:rsidRPr="009C49D9">
        <w:rPr>
          <w:rFonts w:ascii="Times New Roman" w:hAnsi="Times New Roman" w:cs="Times New Roman"/>
          <w:sz w:val="20"/>
          <w:szCs w:val="20"/>
        </w:rPr>
        <w:t xml:space="preserve">3.3947 </w:t>
      </w:r>
      <w:r>
        <w:rPr>
          <w:rFonts w:ascii="Times New Roman" w:hAnsi="Times New Roman" w:cs="Times New Roman"/>
          <w:sz w:val="20"/>
          <w:szCs w:val="20"/>
        </w:rPr>
        <w:t xml:space="preserve">is </w:t>
      </w:r>
      <w:r w:rsidR="00E507E2" w:rsidRPr="009C49D9">
        <w:rPr>
          <w:rFonts w:ascii="Times New Roman" w:hAnsi="Times New Roman" w:cs="Times New Roman"/>
          <w:sz w:val="20"/>
          <w:szCs w:val="20"/>
        </w:rPr>
        <w:t xml:space="preserve">growth </w:t>
      </w:r>
      <w:r w:rsidRPr="009C49D9">
        <w:rPr>
          <w:rFonts w:ascii="Times New Roman" w:hAnsi="Times New Roman" w:cs="Times New Roman"/>
          <w:sz w:val="20"/>
          <w:szCs w:val="20"/>
        </w:rPr>
        <w:t>allometri</w:t>
      </w:r>
      <w:r>
        <w:rPr>
          <w:rFonts w:ascii="Times New Roman" w:hAnsi="Times New Roman" w:cs="Times New Roman"/>
          <w:sz w:val="20"/>
          <w:szCs w:val="20"/>
        </w:rPr>
        <w:t xml:space="preserve"> negative</w:t>
      </w:r>
      <w:r w:rsidR="00E507E2" w:rsidRPr="009C49D9">
        <w:rPr>
          <w:rFonts w:ascii="Times New Roman" w:hAnsi="Times New Roman" w:cs="Times New Roman"/>
          <w:sz w:val="20"/>
          <w:szCs w:val="20"/>
        </w:rPr>
        <w:t>.</w:t>
      </w:r>
      <w:r>
        <w:rPr>
          <w:rFonts w:ascii="Times New Roman" w:hAnsi="Times New Roman" w:cs="Times New Roman"/>
          <w:sz w:val="20"/>
          <w:szCs w:val="20"/>
        </w:rPr>
        <w:t xml:space="preserve">  </w:t>
      </w:r>
      <w:r w:rsidR="00E507E2" w:rsidRPr="009C49D9">
        <w:rPr>
          <w:rFonts w:ascii="Times New Roman" w:hAnsi="Times New Roman" w:cs="Times New Roman"/>
          <w:sz w:val="20"/>
          <w:szCs w:val="20"/>
        </w:rPr>
        <w:t xml:space="preserve">The regression equation is of the relation between the shell of a thick to the weight of the y = </w:t>
      </w:r>
      <w:proofErr w:type="gramStart"/>
      <w:r w:rsidR="00E507E2" w:rsidRPr="009C49D9">
        <w:rPr>
          <w:rFonts w:ascii="Times New Roman" w:hAnsi="Times New Roman" w:cs="Times New Roman"/>
          <w:sz w:val="20"/>
          <w:szCs w:val="20"/>
        </w:rPr>
        <w:t>2.0258x</w:t>
      </w:r>
      <w:r w:rsidR="00246253">
        <w:rPr>
          <w:rFonts w:ascii="Tahoma" w:hAnsi="Tahoma" w:cs="Tahoma"/>
          <w:sz w:val="20"/>
          <w:szCs w:val="20"/>
        </w:rPr>
        <w:t>-</w:t>
      </w:r>
      <w:proofErr w:type="gramEnd"/>
      <w:r w:rsidR="00E507E2" w:rsidRPr="009C49D9">
        <w:rPr>
          <w:rFonts w:ascii="Times New Roman" w:hAnsi="Times New Roman" w:cs="Times New Roman"/>
          <w:sz w:val="20"/>
          <w:szCs w:val="20"/>
        </w:rPr>
        <w:t xml:space="preserve"> 2.7291 is</w:t>
      </w:r>
      <w:r w:rsidR="00246253">
        <w:rPr>
          <w:rFonts w:ascii="Times New Roman" w:hAnsi="Times New Roman" w:cs="Times New Roman"/>
          <w:sz w:val="20"/>
          <w:szCs w:val="20"/>
        </w:rPr>
        <w:t xml:space="preserve"> growth allometri negative</w:t>
      </w:r>
      <w:r w:rsidR="00E507E2" w:rsidRPr="009C49D9">
        <w:rPr>
          <w:rFonts w:ascii="Times New Roman" w:hAnsi="Times New Roman" w:cs="Times New Roman"/>
          <w:sz w:val="20"/>
          <w:szCs w:val="20"/>
        </w:rPr>
        <w:t>.</w:t>
      </w:r>
      <w:r w:rsidR="00246253">
        <w:rPr>
          <w:rFonts w:ascii="Times New Roman" w:hAnsi="Times New Roman" w:cs="Times New Roman"/>
          <w:sz w:val="20"/>
          <w:szCs w:val="20"/>
        </w:rPr>
        <w:t xml:space="preserve">  </w:t>
      </w:r>
      <w:proofErr w:type="gramStart"/>
      <w:r w:rsidR="00E507E2" w:rsidRPr="009C49D9">
        <w:rPr>
          <w:rFonts w:ascii="Times New Roman" w:hAnsi="Times New Roman" w:cs="Times New Roman"/>
          <w:sz w:val="20"/>
          <w:szCs w:val="20"/>
        </w:rPr>
        <w:t>The form of</w:t>
      </w:r>
      <w:r w:rsidR="00246253">
        <w:rPr>
          <w:rFonts w:ascii="Times New Roman" w:hAnsi="Times New Roman" w:cs="Times New Roman"/>
          <w:sz w:val="20"/>
          <w:szCs w:val="20"/>
        </w:rPr>
        <w:t xml:space="preserve"> a thin body as much as 54.11%</w:t>
      </w:r>
      <w:r w:rsidR="00E507E2" w:rsidRPr="009C49D9">
        <w:rPr>
          <w:rFonts w:ascii="Times New Roman" w:hAnsi="Times New Roman" w:cs="Times New Roman"/>
          <w:sz w:val="20"/>
          <w:szCs w:val="20"/>
        </w:rPr>
        <w:t>, the form of the body of 39</w:t>
      </w:r>
      <w:r w:rsidR="00246253">
        <w:rPr>
          <w:rFonts w:ascii="Times New Roman" w:hAnsi="Times New Roman" w:cs="Times New Roman"/>
          <w:sz w:val="20"/>
          <w:szCs w:val="20"/>
        </w:rPr>
        <w:t>.24% proportional</w:t>
      </w:r>
      <w:r w:rsidR="00E507E2" w:rsidRPr="009C49D9">
        <w:rPr>
          <w:rFonts w:ascii="Times New Roman" w:hAnsi="Times New Roman" w:cs="Times New Roman"/>
          <w:sz w:val="20"/>
          <w:szCs w:val="20"/>
        </w:rPr>
        <w:t>, the form</w:t>
      </w:r>
      <w:r w:rsidR="00246253">
        <w:rPr>
          <w:rFonts w:ascii="Times New Roman" w:hAnsi="Times New Roman" w:cs="Times New Roman"/>
          <w:sz w:val="20"/>
          <w:szCs w:val="20"/>
        </w:rPr>
        <w:t xml:space="preserve"> of a plump body as much as 6.65</w:t>
      </w:r>
      <w:r w:rsidR="00E507E2" w:rsidRPr="009C49D9">
        <w:rPr>
          <w:rFonts w:ascii="Times New Roman" w:hAnsi="Times New Roman" w:cs="Times New Roman"/>
          <w:sz w:val="20"/>
          <w:szCs w:val="20"/>
        </w:rPr>
        <w:t>%</w:t>
      </w:r>
      <w:r w:rsidR="00246253">
        <w:rPr>
          <w:rFonts w:ascii="Times New Roman" w:hAnsi="Times New Roman" w:cs="Times New Roman"/>
          <w:sz w:val="20"/>
          <w:szCs w:val="20"/>
        </w:rPr>
        <w:t>.</w:t>
      </w:r>
      <w:proofErr w:type="gramEnd"/>
    </w:p>
    <w:p w:rsidR="000A0DBD" w:rsidRPr="009C49D9" w:rsidRDefault="000A0DBD" w:rsidP="00E83C41">
      <w:pPr>
        <w:tabs>
          <w:tab w:val="left" w:pos="3119"/>
          <w:tab w:val="left" w:pos="3261"/>
          <w:tab w:val="left" w:pos="3402"/>
        </w:tabs>
        <w:spacing w:after="0" w:line="240" w:lineRule="auto"/>
        <w:jc w:val="both"/>
        <w:rPr>
          <w:rFonts w:ascii="Times New Roman" w:hAnsi="Times New Roman" w:cs="Times New Roman"/>
          <w:b/>
          <w:i/>
          <w:sz w:val="20"/>
          <w:szCs w:val="20"/>
        </w:rPr>
      </w:pPr>
    </w:p>
    <w:p w:rsidR="00E83C41" w:rsidRPr="009C49D9" w:rsidRDefault="00E83C41" w:rsidP="000A0DBD">
      <w:pPr>
        <w:tabs>
          <w:tab w:val="left" w:pos="3119"/>
          <w:tab w:val="left" w:pos="3261"/>
          <w:tab w:val="left" w:pos="3402"/>
        </w:tabs>
        <w:spacing w:after="0" w:line="240" w:lineRule="auto"/>
        <w:ind w:left="567"/>
        <w:jc w:val="both"/>
        <w:rPr>
          <w:rFonts w:ascii="Times New Roman" w:hAnsi="Times New Roman" w:cs="Times New Roman"/>
          <w:b/>
          <w:i/>
          <w:sz w:val="20"/>
          <w:szCs w:val="20"/>
        </w:rPr>
      </w:pPr>
      <w:r w:rsidRPr="009C49D9">
        <w:rPr>
          <w:rFonts w:ascii="Times New Roman" w:hAnsi="Times New Roman" w:cs="Times New Roman"/>
          <w:b/>
          <w:i/>
          <w:sz w:val="20"/>
          <w:szCs w:val="20"/>
        </w:rPr>
        <w:t xml:space="preserve">Keywords: </w:t>
      </w:r>
      <w:r w:rsidR="000A0DBD" w:rsidRPr="009C49D9">
        <w:rPr>
          <w:rFonts w:ascii="Times New Roman" w:hAnsi="Times New Roman" w:cs="Times New Roman"/>
          <w:b/>
          <w:i/>
          <w:sz w:val="20"/>
          <w:szCs w:val="20"/>
        </w:rPr>
        <w:t xml:space="preserve">Growth, condition </w:t>
      </w:r>
      <w:proofErr w:type="gramStart"/>
      <w:r w:rsidR="000A0DBD" w:rsidRPr="009C49D9">
        <w:rPr>
          <w:rFonts w:ascii="Times New Roman" w:hAnsi="Times New Roman" w:cs="Times New Roman"/>
          <w:b/>
          <w:i/>
          <w:sz w:val="20"/>
          <w:szCs w:val="20"/>
        </w:rPr>
        <w:t>idex ;</w:t>
      </w:r>
      <w:proofErr w:type="gramEnd"/>
      <w:r w:rsidR="000A0DBD" w:rsidRPr="009C49D9">
        <w:rPr>
          <w:rFonts w:ascii="Times New Roman" w:hAnsi="Times New Roman" w:cs="Times New Roman"/>
          <w:b/>
          <w:i/>
          <w:sz w:val="20"/>
          <w:szCs w:val="20"/>
        </w:rPr>
        <w:t xml:space="preserve"> Geloina coaxans</w:t>
      </w:r>
      <w:r w:rsidR="000F5AF9" w:rsidRPr="009C49D9">
        <w:rPr>
          <w:rFonts w:ascii="Times New Roman" w:hAnsi="Times New Roman" w:cs="Times New Roman"/>
          <w:b/>
          <w:i/>
          <w:sz w:val="20"/>
          <w:szCs w:val="20"/>
        </w:rPr>
        <w:t xml:space="preserve"> </w:t>
      </w:r>
      <w:r w:rsidRPr="009C49D9">
        <w:rPr>
          <w:rFonts w:ascii="Times New Roman" w:hAnsi="Times New Roman" w:cs="Times New Roman"/>
          <w:b/>
          <w:i/>
          <w:sz w:val="20"/>
          <w:szCs w:val="20"/>
        </w:rPr>
        <w:t>; KKMB; Tarakan</w:t>
      </w:r>
    </w:p>
    <w:p w:rsidR="00E83C41" w:rsidRDefault="00E83C41" w:rsidP="00E83C41">
      <w:pPr>
        <w:tabs>
          <w:tab w:val="left" w:pos="3119"/>
          <w:tab w:val="left" w:pos="3261"/>
          <w:tab w:val="left" w:pos="3402"/>
        </w:tabs>
        <w:spacing w:after="0" w:line="240" w:lineRule="auto"/>
        <w:jc w:val="both"/>
        <w:rPr>
          <w:rFonts w:ascii="Times New Roman" w:eastAsia="Calibri" w:hAnsi="Times New Roman" w:cs="Times New Roman"/>
          <w:b/>
          <w:sz w:val="20"/>
          <w:szCs w:val="20"/>
        </w:rPr>
      </w:pPr>
    </w:p>
    <w:p w:rsidR="00246253" w:rsidRPr="009C49D9" w:rsidRDefault="00246253" w:rsidP="00E83C41">
      <w:pPr>
        <w:tabs>
          <w:tab w:val="left" w:pos="3119"/>
          <w:tab w:val="left" w:pos="3261"/>
          <w:tab w:val="left" w:pos="3402"/>
        </w:tabs>
        <w:spacing w:after="0" w:line="240" w:lineRule="auto"/>
        <w:jc w:val="both"/>
        <w:rPr>
          <w:rFonts w:ascii="Times New Roman" w:eastAsia="Calibri" w:hAnsi="Times New Roman" w:cs="Times New Roman"/>
          <w:b/>
          <w:sz w:val="20"/>
          <w:szCs w:val="20"/>
        </w:rPr>
      </w:pPr>
    </w:p>
    <w:p w:rsidR="00E83C41" w:rsidRPr="00E83C41" w:rsidRDefault="00E83C41" w:rsidP="00E83C41">
      <w:pPr>
        <w:tabs>
          <w:tab w:val="left" w:pos="3119"/>
          <w:tab w:val="left" w:pos="3261"/>
          <w:tab w:val="left" w:pos="3402"/>
        </w:tabs>
        <w:spacing w:after="0" w:line="240" w:lineRule="auto"/>
        <w:jc w:val="both"/>
        <w:rPr>
          <w:rFonts w:ascii="Times New Roman" w:eastAsia="Calibri" w:hAnsi="Times New Roman" w:cs="Times New Roman"/>
          <w:b/>
        </w:rPr>
        <w:sectPr w:rsidR="00E83C41" w:rsidRPr="00E83C41">
          <w:pgSz w:w="12240" w:h="15840"/>
          <w:pgMar w:top="1440" w:right="1440" w:bottom="1440" w:left="1440" w:header="720" w:footer="720" w:gutter="0"/>
          <w:cols w:space="720"/>
          <w:docGrid w:linePitch="360"/>
        </w:sectPr>
      </w:pPr>
    </w:p>
    <w:p w:rsidR="00D315AF" w:rsidRPr="00D315AF" w:rsidRDefault="00D315AF" w:rsidP="00E2729F">
      <w:pPr>
        <w:tabs>
          <w:tab w:val="left" w:pos="3119"/>
          <w:tab w:val="left" w:pos="3261"/>
          <w:tab w:val="left" w:pos="3402"/>
        </w:tabs>
        <w:spacing w:after="0" w:line="240" w:lineRule="auto"/>
        <w:jc w:val="center"/>
        <w:rPr>
          <w:rFonts w:ascii="Times New Roman" w:eastAsia="Calibri" w:hAnsi="Times New Roman" w:cs="Times New Roman"/>
          <w:b/>
          <w:sz w:val="24"/>
          <w:szCs w:val="24"/>
        </w:rPr>
      </w:pPr>
      <w:r w:rsidRPr="00D315AF">
        <w:rPr>
          <w:rFonts w:ascii="Times New Roman" w:eastAsia="Calibri" w:hAnsi="Times New Roman" w:cs="Times New Roman"/>
          <w:b/>
          <w:sz w:val="24"/>
          <w:szCs w:val="24"/>
        </w:rPr>
        <w:lastRenderedPageBreak/>
        <w:t>PENDAHULUAN</w:t>
      </w:r>
    </w:p>
    <w:p w:rsidR="00D315AF" w:rsidRPr="00D1055F" w:rsidRDefault="00511946" w:rsidP="00D315AF">
      <w:pPr>
        <w:spacing w:after="0" w:line="240" w:lineRule="auto"/>
        <w:rPr>
          <w:rFonts w:ascii="Times New Roman" w:eastAsia="Times New Roman" w:hAnsi="Times New Roman" w:cs="Times New Roman"/>
          <w:b/>
          <w:i/>
          <w:sz w:val="24"/>
          <w:szCs w:val="24"/>
          <w:lang w:val="en-US"/>
        </w:rPr>
      </w:pPr>
      <w:r w:rsidRPr="00D1055F">
        <w:rPr>
          <w:rFonts w:ascii="Times New Roman" w:eastAsia="Times New Roman" w:hAnsi="Times New Roman" w:cs="Times New Roman"/>
          <w:b/>
          <w:i/>
          <w:sz w:val="24"/>
          <w:szCs w:val="24"/>
          <w:lang w:val="en-US"/>
        </w:rPr>
        <w:t>Latar b</w:t>
      </w:r>
      <w:r w:rsidR="00E67B84">
        <w:rPr>
          <w:rFonts w:ascii="Times New Roman" w:eastAsia="Times New Roman" w:hAnsi="Times New Roman" w:cs="Times New Roman"/>
          <w:b/>
          <w:i/>
          <w:sz w:val="24"/>
          <w:szCs w:val="24"/>
          <w:lang w:val="en-US"/>
        </w:rPr>
        <w:t>elakang</w:t>
      </w:r>
    </w:p>
    <w:p w:rsidR="00C12F26" w:rsidRPr="004C2F30" w:rsidRDefault="00C12F26" w:rsidP="00860076">
      <w:pPr>
        <w:pStyle w:val="Default"/>
        <w:ind w:firstLine="720"/>
        <w:jc w:val="both"/>
        <w:rPr>
          <w:b/>
          <w:lang w:val="en-US"/>
        </w:rPr>
      </w:pPr>
      <w:r w:rsidRPr="004C2F30">
        <w:rPr>
          <w:bCs/>
        </w:rPr>
        <w:t>Kota Tarakan</w:t>
      </w:r>
      <w:r>
        <w:t xml:space="preserve"> </w:t>
      </w:r>
      <w:r>
        <w:rPr>
          <w:lang w:val="en-US"/>
        </w:rPr>
        <w:t xml:space="preserve">memiliki kawasan ekosistem mangrove yang masih cukup baik kondisinya antara lain ekosistem mangrove Pantai Amal, Mamburungan dan ekosistem </w:t>
      </w:r>
      <w:r>
        <w:rPr>
          <w:lang w:val="en-US"/>
        </w:rPr>
        <w:lastRenderedPageBreak/>
        <w:t>mangrove di kawasan Jl. Gajah Mada</w:t>
      </w:r>
      <w:r w:rsidR="000F3958">
        <w:rPr>
          <w:lang w:val="en-US"/>
        </w:rPr>
        <w:t xml:space="preserve"> yang dikenal sebagai</w:t>
      </w:r>
      <w:r>
        <w:rPr>
          <w:lang w:val="en-US"/>
        </w:rPr>
        <w:t xml:space="preserve"> kawasan konservasi dengan </w:t>
      </w:r>
      <w:proofErr w:type="gramStart"/>
      <w:r>
        <w:rPr>
          <w:lang w:val="en-US"/>
        </w:rPr>
        <w:t>nama</w:t>
      </w:r>
      <w:proofErr w:type="gramEnd"/>
      <w:r>
        <w:rPr>
          <w:lang w:val="en-US"/>
        </w:rPr>
        <w:t xml:space="preserve"> Kawasan Konservasi Mangrove dan Bekantan (KKMB) kota Tarakan.</w:t>
      </w:r>
    </w:p>
    <w:p w:rsidR="000F3958" w:rsidRDefault="00C12F26" w:rsidP="00860076">
      <w:pPr>
        <w:pStyle w:val="Default"/>
        <w:ind w:firstLine="720"/>
        <w:jc w:val="both"/>
      </w:pPr>
      <w:proofErr w:type="gramStart"/>
      <w:r>
        <w:t xml:space="preserve">Hutan mangrove </w:t>
      </w:r>
      <w:r>
        <w:rPr>
          <w:lang w:val="en-US"/>
        </w:rPr>
        <w:t>sebagai</w:t>
      </w:r>
      <w:r>
        <w:t xml:space="preserve"> bagian </w:t>
      </w:r>
      <w:r>
        <w:rPr>
          <w:lang w:val="en-US"/>
        </w:rPr>
        <w:t xml:space="preserve">dari </w:t>
      </w:r>
      <w:r>
        <w:t xml:space="preserve">ekosistem pesisir menyediakan sumberdaya </w:t>
      </w:r>
      <w:r>
        <w:lastRenderedPageBreak/>
        <w:t xml:space="preserve">alam produktif, </w:t>
      </w:r>
      <w:r w:rsidR="000F3958">
        <w:t>dan juga dapat</w:t>
      </w:r>
      <w:r>
        <w:t xml:space="preserve"> dijadikan kawasan rekreasi atau parawisata</w:t>
      </w:r>
      <w:r w:rsidR="000F3958">
        <w:t xml:space="preserve"> salah satunya yaitu di KKMB Kota Tarakan.</w:t>
      </w:r>
      <w:proofErr w:type="gramEnd"/>
    </w:p>
    <w:p w:rsidR="00C12F26" w:rsidRPr="00F06D7B" w:rsidRDefault="000F3958" w:rsidP="00860076">
      <w:pPr>
        <w:pStyle w:val="Default"/>
        <w:ind w:firstLine="720"/>
        <w:jc w:val="both"/>
        <w:rPr>
          <w:lang w:val="en-US"/>
        </w:rPr>
      </w:pPr>
      <w:r>
        <w:rPr>
          <w:lang w:val="en-US"/>
        </w:rPr>
        <w:t>E</w:t>
      </w:r>
      <w:r w:rsidR="00C12F26">
        <w:rPr>
          <w:lang w:val="en-US"/>
        </w:rPr>
        <w:t>kosistem mangrove KKMB juga menjadi objek atau kawasan</w:t>
      </w:r>
      <w:r w:rsidR="00C12F26">
        <w:t xml:space="preserve"> penelitian </w:t>
      </w:r>
      <w:r w:rsidR="00C12F26">
        <w:rPr>
          <w:lang w:val="en-US"/>
        </w:rPr>
        <w:t xml:space="preserve">yang antara </w:t>
      </w:r>
      <w:proofErr w:type="gramStart"/>
      <w:r w:rsidR="00C12F26">
        <w:rPr>
          <w:lang w:val="en-US"/>
        </w:rPr>
        <w:t>lain</w:t>
      </w:r>
      <w:proofErr w:type="gramEnd"/>
      <w:r w:rsidR="00C12F26">
        <w:rPr>
          <w:lang w:val="en-US"/>
        </w:rPr>
        <w:t xml:space="preserve"> bertujuan </w:t>
      </w:r>
      <w:r w:rsidR="00C12F26">
        <w:t xml:space="preserve">untuk mengetahui kesesuian </w:t>
      </w:r>
      <w:r w:rsidR="00C12F26">
        <w:rPr>
          <w:lang w:val="en-US"/>
        </w:rPr>
        <w:t>e</w:t>
      </w:r>
      <w:r w:rsidR="00C12F26">
        <w:t xml:space="preserve">kositem </w:t>
      </w:r>
      <w:r w:rsidR="00C12F26">
        <w:rPr>
          <w:lang w:val="en-US"/>
        </w:rPr>
        <w:t>m</w:t>
      </w:r>
      <w:r w:rsidR="00C12F26">
        <w:t>angrove sebagai obyek wisata alam</w:t>
      </w:r>
      <w:r w:rsidR="00C12F26">
        <w:rPr>
          <w:lang w:val="en-US"/>
        </w:rPr>
        <w:t xml:space="preserve">, </w:t>
      </w:r>
      <w:r w:rsidR="00C12F26">
        <w:t>potensi</w:t>
      </w:r>
      <w:r w:rsidR="00332176">
        <w:t xml:space="preserve"> kawasan mangrove salah satunya </w:t>
      </w:r>
      <w:r w:rsidR="00C12F26">
        <w:t xml:space="preserve">jenis spesies </w:t>
      </w:r>
      <w:r>
        <w:t>biota aquatic</w:t>
      </w:r>
      <w:r>
        <w:rPr>
          <w:lang w:val="en-US"/>
        </w:rPr>
        <w:t xml:space="preserve"> yaitu</w:t>
      </w:r>
      <w:r w:rsidR="00C12F26">
        <w:rPr>
          <w:lang w:val="en-US"/>
        </w:rPr>
        <w:t xml:space="preserve"> kerang kapah (</w:t>
      </w:r>
      <w:r w:rsidR="00C12F26" w:rsidRPr="00D84271">
        <w:rPr>
          <w:i/>
          <w:lang w:val="en-US"/>
        </w:rPr>
        <w:t>G</w:t>
      </w:r>
      <w:r w:rsidR="00C12F26">
        <w:rPr>
          <w:i/>
          <w:lang w:val="en-US"/>
        </w:rPr>
        <w:t>eloina</w:t>
      </w:r>
      <w:r w:rsidR="00C12F26" w:rsidRPr="00D84271">
        <w:rPr>
          <w:i/>
          <w:lang w:val="en-US"/>
        </w:rPr>
        <w:t xml:space="preserve"> coaxans</w:t>
      </w:r>
      <w:r w:rsidR="00C12F26">
        <w:rPr>
          <w:lang w:val="en-US"/>
        </w:rPr>
        <w:t>)</w:t>
      </w:r>
      <w:r w:rsidR="00C12F26">
        <w:t>.</w:t>
      </w:r>
      <w:r w:rsidR="00C12F26">
        <w:rPr>
          <w:i/>
          <w:lang w:val="en-US"/>
        </w:rPr>
        <w:t xml:space="preserve"> </w:t>
      </w:r>
    </w:p>
    <w:p w:rsidR="00C12F26" w:rsidRPr="003436E1" w:rsidRDefault="00C12F26" w:rsidP="00860076">
      <w:pPr>
        <w:spacing w:after="0" w:line="240" w:lineRule="auto"/>
        <w:ind w:firstLine="720"/>
        <w:jc w:val="both"/>
        <w:rPr>
          <w:rFonts w:ascii="Times New Roman" w:eastAsia="Times New Roman" w:hAnsi="Times New Roman" w:cs="Times New Roman"/>
          <w:color w:val="000000" w:themeColor="text1"/>
          <w:sz w:val="24"/>
          <w:szCs w:val="24"/>
          <w:lang w:val="fi-FI"/>
        </w:rPr>
      </w:pPr>
      <w:r>
        <w:rPr>
          <w:rFonts w:ascii="Times New Roman" w:eastAsia="Times New Roman" w:hAnsi="Times New Roman"/>
          <w:i/>
          <w:color w:val="000000" w:themeColor="text1"/>
          <w:sz w:val="24"/>
          <w:szCs w:val="24"/>
          <w:lang w:val="fi-FI"/>
        </w:rPr>
        <w:t>G. coaxans</w:t>
      </w:r>
      <w:r>
        <w:rPr>
          <w:rFonts w:ascii="Times New Roman" w:eastAsia="Times New Roman" w:hAnsi="Times New Roman"/>
          <w:color w:val="000000" w:themeColor="text1"/>
          <w:sz w:val="24"/>
          <w:szCs w:val="24"/>
          <w:lang w:val="fi-FI"/>
        </w:rPr>
        <w:t xml:space="preserve"> </w:t>
      </w:r>
      <w:r w:rsidRPr="00B95913">
        <w:rPr>
          <w:rFonts w:ascii="Times New Roman" w:eastAsia="Times New Roman" w:hAnsi="Times New Roman"/>
          <w:color w:val="000000" w:themeColor="text1"/>
          <w:sz w:val="24"/>
          <w:szCs w:val="24"/>
          <w:lang w:val="fi-FI"/>
        </w:rPr>
        <w:t>mempunyai bentuk cangkang seperti piring atau c</w:t>
      </w:r>
      <w:r w:rsidRPr="003436E1">
        <w:rPr>
          <w:rFonts w:ascii="Times New Roman" w:eastAsia="Times New Roman" w:hAnsi="Times New Roman" w:cs="Times New Roman"/>
          <w:color w:val="000000" w:themeColor="text1"/>
          <w:sz w:val="24"/>
          <w:szCs w:val="24"/>
          <w:lang w:val="fi-FI"/>
        </w:rPr>
        <w:t xml:space="preserve">awan yang terdiri dari dua katub yang bilateral simetris dan pipih pada bagian pinggirnya serta cembung pada bagian tengah cangkang. </w:t>
      </w:r>
    </w:p>
    <w:p w:rsidR="00580D52" w:rsidRDefault="00C12F26" w:rsidP="003436E1">
      <w:pPr>
        <w:pStyle w:val="Default"/>
        <w:ind w:firstLine="720"/>
        <w:jc w:val="both"/>
        <w:rPr>
          <w:lang w:val="en-US"/>
        </w:rPr>
      </w:pPr>
      <w:proofErr w:type="gramStart"/>
      <w:r w:rsidRPr="003436E1">
        <w:rPr>
          <w:i/>
          <w:iCs/>
          <w:lang w:val="en-US"/>
        </w:rPr>
        <w:t xml:space="preserve">G. coaxans </w:t>
      </w:r>
      <w:r w:rsidRPr="003436E1">
        <w:rPr>
          <w:lang w:val="en-US"/>
        </w:rPr>
        <w:t>merupakan salah satu jenis kerang (</w:t>
      </w:r>
      <w:r w:rsidRPr="003436E1">
        <w:rPr>
          <w:i/>
          <w:lang w:val="en-US"/>
        </w:rPr>
        <w:t>bivalve</w:t>
      </w:r>
      <w:r w:rsidRPr="003436E1">
        <w:rPr>
          <w:lang w:val="en-US"/>
        </w:rPr>
        <w:t>) yang bernilai ekonomis dan mengandung gizi yang relatif tinggi.</w:t>
      </w:r>
      <w:proofErr w:type="gramEnd"/>
      <w:r w:rsidRPr="003436E1">
        <w:rPr>
          <w:lang w:val="en-US"/>
        </w:rPr>
        <w:t xml:space="preserve"> Harga jual kerang ini berkisar antara Rp.5.500 hingga Rp.6.000 </w:t>
      </w:r>
      <w:r w:rsidR="00332176" w:rsidRPr="003436E1">
        <w:rPr>
          <w:lang w:val="en-US"/>
        </w:rPr>
        <w:t>tiap</w:t>
      </w:r>
      <w:r w:rsidRPr="003436E1">
        <w:rPr>
          <w:lang w:val="en-US"/>
        </w:rPr>
        <w:t xml:space="preserve"> kg dan nilai jualnya menjadi lebih tinggi apabila sudah menjalani proses pengolahan (Supriyantini </w:t>
      </w:r>
      <w:r w:rsidRPr="003436E1">
        <w:rPr>
          <w:i/>
          <w:lang w:val="en-US"/>
        </w:rPr>
        <w:t>et al</w:t>
      </w:r>
      <w:r w:rsidRPr="003436E1">
        <w:rPr>
          <w:lang w:val="en-US"/>
        </w:rPr>
        <w:t xml:space="preserve">., 2007). </w:t>
      </w:r>
      <w:r w:rsidR="00332176" w:rsidRPr="003436E1">
        <w:rPr>
          <w:lang w:val="en-US"/>
        </w:rPr>
        <w:t xml:space="preserve"> </w:t>
      </w:r>
      <w:r w:rsidRPr="003436E1">
        <w:rPr>
          <w:lang w:val="en-US"/>
        </w:rPr>
        <w:t xml:space="preserve">Berdasarkan hasil wawancara pada bulan </w:t>
      </w:r>
      <w:r w:rsidR="00332176" w:rsidRPr="003436E1">
        <w:rPr>
          <w:lang w:val="en-US"/>
        </w:rPr>
        <w:t>F</w:t>
      </w:r>
      <w:r w:rsidRPr="003436E1">
        <w:rPr>
          <w:lang w:val="en-US"/>
        </w:rPr>
        <w:t xml:space="preserve">ebruari 2018 kepada para pengepul / pengumpul </w:t>
      </w:r>
      <w:r w:rsidR="00332176" w:rsidRPr="003436E1">
        <w:rPr>
          <w:lang w:val="en-US"/>
        </w:rPr>
        <w:t xml:space="preserve">di pantai Amal </w:t>
      </w:r>
      <w:r w:rsidRPr="003436E1">
        <w:rPr>
          <w:lang w:val="en-US"/>
        </w:rPr>
        <w:t xml:space="preserve">bahwa kisaran harga jual </w:t>
      </w:r>
      <w:r w:rsidRPr="003436E1">
        <w:rPr>
          <w:i/>
          <w:lang w:val="en-US"/>
        </w:rPr>
        <w:t>G. coaxans</w:t>
      </w:r>
      <w:r w:rsidR="00332176" w:rsidRPr="003436E1">
        <w:rPr>
          <w:lang w:val="en-US"/>
        </w:rPr>
        <w:t xml:space="preserve"> sebesar</w:t>
      </w:r>
      <w:r w:rsidRPr="003436E1">
        <w:rPr>
          <w:lang w:val="en-US"/>
        </w:rPr>
        <w:t xml:space="preserve"> Rp.</w:t>
      </w:r>
      <w:r w:rsidR="00332176" w:rsidRPr="003436E1">
        <w:rPr>
          <w:lang w:val="en-US"/>
        </w:rPr>
        <w:t>4</w:t>
      </w:r>
      <w:r w:rsidR="003436E1">
        <w:rPr>
          <w:lang w:val="en-US"/>
        </w:rPr>
        <w:t>5</w:t>
      </w:r>
      <w:r w:rsidRPr="003436E1">
        <w:rPr>
          <w:lang w:val="en-US"/>
        </w:rPr>
        <w:t xml:space="preserve">.000 </w:t>
      </w:r>
      <w:r w:rsidR="00332176" w:rsidRPr="003436E1">
        <w:rPr>
          <w:lang w:val="en-US"/>
        </w:rPr>
        <w:t>tiap</w:t>
      </w:r>
      <w:r w:rsidRPr="003436E1">
        <w:rPr>
          <w:lang w:val="en-US"/>
        </w:rPr>
        <w:t xml:space="preserve"> kg</w:t>
      </w:r>
      <w:r w:rsidR="00332176" w:rsidRPr="003436E1">
        <w:rPr>
          <w:lang w:val="en-US"/>
        </w:rPr>
        <w:t xml:space="preserve">. </w:t>
      </w:r>
      <w:r w:rsidRPr="003436E1">
        <w:rPr>
          <w:lang w:val="en-US"/>
        </w:rPr>
        <w:t xml:space="preserve"> </w:t>
      </w:r>
      <w:proofErr w:type="gramStart"/>
      <w:r w:rsidR="00332176" w:rsidRPr="003436E1">
        <w:rPr>
          <w:lang w:val="en-US"/>
        </w:rPr>
        <w:t>Hal ini dapat dijadikan sebagai</w:t>
      </w:r>
      <w:r w:rsidRPr="003436E1">
        <w:rPr>
          <w:lang w:val="en-US"/>
        </w:rPr>
        <w:t xml:space="preserve"> komoditi yang sangat potensial untuk dikembangkan karena memiliki nilai jual dan nilai gizi yang cukup tinggi.</w:t>
      </w:r>
      <w:proofErr w:type="gramEnd"/>
      <w:r w:rsidRPr="003436E1">
        <w:rPr>
          <w:lang w:val="en-US"/>
        </w:rPr>
        <w:t xml:space="preserve"> </w:t>
      </w:r>
      <w:r w:rsidR="003436E1">
        <w:rPr>
          <w:lang w:val="en-US"/>
        </w:rPr>
        <w:t xml:space="preserve">Menurut </w:t>
      </w:r>
      <w:r w:rsidR="003436E1" w:rsidRPr="003436E1">
        <w:rPr>
          <w:lang w:val="en-US"/>
        </w:rPr>
        <w:t xml:space="preserve">Salim dan Firdaus (2012) menyatakan bahwa </w:t>
      </w:r>
      <w:r w:rsidR="003436E1" w:rsidRPr="003436E1">
        <w:rPr>
          <w:i/>
          <w:iCs/>
          <w:lang w:val="en-US"/>
        </w:rPr>
        <w:t xml:space="preserve">G. coaxans </w:t>
      </w:r>
      <w:r w:rsidR="003436E1" w:rsidRPr="003436E1">
        <w:rPr>
          <w:lang w:val="en-US"/>
        </w:rPr>
        <w:t>di lihat dari segi protein didapatkan kandungan protein sebesar 15</w:t>
      </w:r>
      <w:proofErr w:type="gramStart"/>
      <w:r w:rsidR="003436E1" w:rsidRPr="003436E1">
        <w:rPr>
          <w:lang w:val="en-US"/>
        </w:rPr>
        <w:t>,33</w:t>
      </w:r>
      <w:proofErr w:type="gramEnd"/>
      <w:r w:rsidR="003436E1" w:rsidRPr="003436E1">
        <w:rPr>
          <w:lang w:val="en-US"/>
        </w:rPr>
        <w:t xml:space="preserve">% dan kandungan lemak sebesar 0,69%. </w:t>
      </w:r>
      <w:r w:rsidRPr="003436E1">
        <w:rPr>
          <w:lang w:val="en-US"/>
        </w:rPr>
        <w:t xml:space="preserve"> </w:t>
      </w:r>
    </w:p>
    <w:p w:rsidR="00C12F26" w:rsidRPr="00A373FD" w:rsidRDefault="003436E1" w:rsidP="003436E1">
      <w:pPr>
        <w:pStyle w:val="Default"/>
        <w:ind w:firstLine="720"/>
        <w:jc w:val="both"/>
        <w:rPr>
          <w:lang w:val="en-US"/>
        </w:rPr>
      </w:pPr>
      <w:proofErr w:type="gramStart"/>
      <w:r>
        <w:t>P</w:t>
      </w:r>
      <w:r w:rsidR="00C12F26">
        <w:rPr>
          <w:lang w:val="en-US"/>
        </w:rPr>
        <w:t xml:space="preserve">engelolaan pemanfaatan sumberdaya perikanan yang lestari berkelanjutan, salah satunya terhadap pemanfaatan sumberdaya </w:t>
      </w:r>
      <w:r w:rsidR="00C12F26">
        <w:rPr>
          <w:i/>
          <w:lang w:val="en-US"/>
        </w:rPr>
        <w:t xml:space="preserve">G. </w:t>
      </w:r>
      <w:r w:rsidR="00C12F26" w:rsidRPr="007B0A6F">
        <w:rPr>
          <w:i/>
          <w:lang w:val="en-US"/>
        </w:rPr>
        <w:t>coaxans</w:t>
      </w:r>
      <w:r w:rsidR="00C12F26">
        <w:rPr>
          <w:lang w:val="en-US"/>
        </w:rPr>
        <w:t>, sangat penting adanya data / informasi ilmiah aspek biologi dan ekologinya.</w:t>
      </w:r>
      <w:proofErr w:type="gramEnd"/>
      <w:r w:rsidR="00C12F26">
        <w:rPr>
          <w:lang w:val="en-US"/>
        </w:rPr>
        <w:t xml:space="preserve"> </w:t>
      </w:r>
      <w:proofErr w:type="gramStart"/>
      <w:r w:rsidR="00C12F26">
        <w:rPr>
          <w:lang w:val="en-US"/>
        </w:rPr>
        <w:t>Data / informasi ilmiah tersebut diperlukan sebagai data dasar ataupun pelengkap dalam kebijakan pengelolaan lestari berkelanjutan kerang kapah (</w:t>
      </w:r>
      <w:r w:rsidR="00C12F26">
        <w:rPr>
          <w:i/>
          <w:lang w:val="en-US"/>
        </w:rPr>
        <w:t>G. coaxans</w:t>
      </w:r>
      <w:r w:rsidR="00C12F26">
        <w:rPr>
          <w:lang w:val="en-US"/>
        </w:rPr>
        <w:t xml:space="preserve">) yang diawali dengan </w:t>
      </w:r>
      <w:r w:rsidR="00C12F26">
        <w:rPr>
          <w:lang w:val="en-US"/>
        </w:rPr>
        <w:lastRenderedPageBreak/>
        <w:t xml:space="preserve">adanya penelitian tentang aspek </w:t>
      </w:r>
      <w:r w:rsidR="00C12F26" w:rsidRPr="00A373FD">
        <w:rPr>
          <w:lang w:val="en-US"/>
        </w:rPr>
        <w:t>pertumbuhan dan indeks kondisi</w:t>
      </w:r>
      <w:r w:rsidR="00C12F26" w:rsidRPr="00A373FD">
        <w:t>.</w:t>
      </w:r>
      <w:proofErr w:type="gramEnd"/>
    </w:p>
    <w:p w:rsidR="003436E1" w:rsidRDefault="003436E1" w:rsidP="00860076">
      <w:pPr>
        <w:spacing w:after="0" w:line="240" w:lineRule="auto"/>
        <w:jc w:val="both"/>
        <w:rPr>
          <w:rFonts w:ascii="Times New Roman" w:hAnsi="Times New Roman" w:cs="Times New Roman"/>
          <w:b/>
          <w:i/>
          <w:sz w:val="24"/>
          <w:szCs w:val="24"/>
        </w:rPr>
      </w:pPr>
    </w:p>
    <w:p w:rsidR="00D315AF" w:rsidRPr="00D1055F" w:rsidRDefault="00D315AF" w:rsidP="00860076">
      <w:pPr>
        <w:spacing w:after="0" w:line="240" w:lineRule="auto"/>
        <w:jc w:val="both"/>
        <w:rPr>
          <w:rFonts w:ascii="Times New Roman" w:eastAsia="Calibri" w:hAnsi="Times New Roman" w:cs="Times New Roman"/>
          <w:b/>
          <w:i/>
          <w:sz w:val="24"/>
          <w:szCs w:val="24"/>
          <w:lang w:eastAsia="en-GB"/>
        </w:rPr>
      </w:pPr>
      <w:r w:rsidRPr="00D1055F">
        <w:rPr>
          <w:rFonts w:ascii="Times New Roman" w:hAnsi="Times New Roman" w:cs="Times New Roman"/>
          <w:b/>
          <w:i/>
          <w:sz w:val="24"/>
          <w:szCs w:val="24"/>
        </w:rPr>
        <w:t>Tujuan</w:t>
      </w:r>
      <w:r w:rsidRPr="00D1055F">
        <w:rPr>
          <w:rFonts w:ascii="Times New Roman" w:eastAsia="Calibri" w:hAnsi="Times New Roman" w:cs="Times New Roman"/>
          <w:b/>
          <w:i/>
          <w:sz w:val="24"/>
          <w:szCs w:val="24"/>
          <w:lang w:eastAsia="en-GB"/>
        </w:rPr>
        <w:t xml:space="preserve"> </w:t>
      </w:r>
      <w:r w:rsidR="00D1055F">
        <w:rPr>
          <w:rFonts w:ascii="Times New Roman" w:eastAsia="Calibri" w:hAnsi="Times New Roman" w:cs="Times New Roman"/>
          <w:b/>
          <w:i/>
          <w:sz w:val="24"/>
          <w:szCs w:val="24"/>
          <w:lang w:eastAsia="en-GB"/>
        </w:rPr>
        <w:t>p</w:t>
      </w:r>
      <w:r w:rsidRPr="00D1055F">
        <w:rPr>
          <w:rFonts w:ascii="Times New Roman" w:eastAsia="Calibri" w:hAnsi="Times New Roman" w:cs="Times New Roman"/>
          <w:b/>
          <w:i/>
          <w:sz w:val="24"/>
          <w:szCs w:val="24"/>
          <w:lang w:eastAsia="en-GB"/>
        </w:rPr>
        <w:t>enelitian</w:t>
      </w:r>
    </w:p>
    <w:p w:rsidR="00D315AF" w:rsidRDefault="00F233B7" w:rsidP="003436E1">
      <w:pPr>
        <w:spacing w:after="0" w:line="240" w:lineRule="auto"/>
        <w:jc w:val="both"/>
        <w:rPr>
          <w:rFonts w:ascii="Times New Roman" w:hAnsi="Times New Roman"/>
          <w:sz w:val="24"/>
          <w:szCs w:val="24"/>
        </w:rPr>
      </w:pPr>
      <w:r>
        <w:rPr>
          <w:rFonts w:ascii="Times New Roman" w:hAnsi="Times New Roman"/>
          <w:sz w:val="24"/>
          <w:szCs w:val="24"/>
        </w:rPr>
        <w:t>Mengetahui</w:t>
      </w:r>
      <w:r w:rsidR="00C12F26" w:rsidRPr="003436E1">
        <w:rPr>
          <w:rFonts w:ascii="Times New Roman" w:hAnsi="Times New Roman"/>
          <w:sz w:val="24"/>
          <w:szCs w:val="24"/>
        </w:rPr>
        <w:t xml:space="preserve"> sifat pertumbuhan allometri</w:t>
      </w:r>
      <w:r w:rsidR="003436E1">
        <w:rPr>
          <w:rFonts w:ascii="Times New Roman" w:hAnsi="Times New Roman"/>
          <w:sz w:val="24"/>
          <w:szCs w:val="24"/>
        </w:rPr>
        <w:t xml:space="preserve"> dan indeks kondisi</w:t>
      </w:r>
      <w:r w:rsidR="00C12F26" w:rsidRPr="003436E1">
        <w:rPr>
          <w:rFonts w:ascii="Times New Roman" w:hAnsi="Times New Roman"/>
          <w:sz w:val="24"/>
          <w:szCs w:val="24"/>
        </w:rPr>
        <w:t xml:space="preserve"> </w:t>
      </w:r>
      <w:r w:rsidR="00C12F26" w:rsidRPr="003436E1">
        <w:rPr>
          <w:rFonts w:ascii="Times New Roman" w:hAnsi="Times New Roman"/>
          <w:i/>
          <w:sz w:val="24"/>
          <w:szCs w:val="24"/>
        </w:rPr>
        <w:t>G. coaxans</w:t>
      </w:r>
      <w:r w:rsidR="00C12F26" w:rsidRPr="003436E1">
        <w:rPr>
          <w:rFonts w:ascii="Times New Roman" w:hAnsi="Times New Roman"/>
          <w:sz w:val="24"/>
          <w:szCs w:val="24"/>
        </w:rPr>
        <w:t xml:space="preserve"> yang terdapat di KKMB </w:t>
      </w:r>
      <w:proofErr w:type="gramStart"/>
      <w:r w:rsidR="00C12F26" w:rsidRPr="003436E1">
        <w:rPr>
          <w:rFonts w:ascii="Times New Roman" w:hAnsi="Times New Roman"/>
          <w:sz w:val="24"/>
          <w:szCs w:val="24"/>
        </w:rPr>
        <w:t>kota</w:t>
      </w:r>
      <w:proofErr w:type="gramEnd"/>
      <w:r w:rsidR="00C12F26" w:rsidRPr="003436E1">
        <w:rPr>
          <w:rFonts w:ascii="Times New Roman" w:hAnsi="Times New Roman"/>
          <w:sz w:val="24"/>
          <w:szCs w:val="24"/>
        </w:rPr>
        <w:t xml:space="preserve"> Tarakan</w:t>
      </w:r>
    </w:p>
    <w:p w:rsidR="003436E1" w:rsidRPr="003436E1" w:rsidRDefault="003436E1" w:rsidP="003436E1">
      <w:pPr>
        <w:spacing w:after="0" w:line="240" w:lineRule="auto"/>
        <w:jc w:val="both"/>
        <w:rPr>
          <w:rFonts w:ascii="Times New Roman" w:hAnsi="Times New Roman"/>
          <w:sz w:val="24"/>
          <w:szCs w:val="24"/>
        </w:rPr>
      </w:pPr>
    </w:p>
    <w:p w:rsidR="00D315AF" w:rsidRPr="00D315AF" w:rsidRDefault="00D315AF" w:rsidP="00860076">
      <w:pPr>
        <w:spacing w:after="0" w:line="240" w:lineRule="auto"/>
        <w:jc w:val="center"/>
        <w:rPr>
          <w:rFonts w:ascii="Times New Roman" w:eastAsia="Calibri" w:hAnsi="Times New Roman" w:cs="Times New Roman"/>
          <w:b/>
          <w:sz w:val="24"/>
          <w:szCs w:val="24"/>
        </w:rPr>
      </w:pPr>
      <w:r w:rsidRPr="00D315AF">
        <w:rPr>
          <w:rFonts w:ascii="Times New Roman" w:eastAsia="Calibri" w:hAnsi="Times New Roman" w:cs="Times New Roman"/>
          <w:b/>
          <w:sz w:val="24"/>
          <w:szCs w:val="24"/>
          <w:lang w:val="id-ID"/>
        </w:rPr>
        <w:t>METOD</w:t>
      </w:r>
      <w:r w:rsidRPr="00D315AF">
        <w:rPr>
          <w:rFonts w:ascii="Times New Roman" w:eastAsia="Calibri" w:hAnsi="Times New Roman" w:cs="Times New Roman"/>
          <w:b/>
          <w:sz w:val="24"/>
          <w:szCs w:val="24"/>
        </w:rPr>
        <w:t xml:space="preserve">OLOGI </w:t>
      </w:r>
      <w:r w:rsidR="00D1055F">
        <w:rPr>
          <w:rFonts w:ascii="Times New Roman" w:eastAsia="Calibri" w:hAnsi="Times New Roman" w:cs="Times New Roman"/>
          <w:b/>
          <w:sz w:val="24"/>
          <w:szCs w:val="24"/>
        </w:rPr>
        <w:t>PENELITIAN</w:t>
      </w:r>
    </w:p>
    <w:p w:rsidR="00D315AF" w:rsidRPr="00D1055F" w:rsidRDefault="00D315AF" w:rsidP="00860076">
      <w:pPr>
        <w:spacing w:after="0" w:line="240" w:lineRule="auto"/>
        <w:jc w:val="both"/>
        <w:rPr>
          <w:rFonts w:ascii="Times New Roman" w:eastAsia="Calibri" w:hAnsi="Times New Roman" w:cs="Times New Roman"/>
          <w:i/>
          <w:sz w:val="24"/>
          <w:szCs w:val="24"/>
        </w:rPr>
      </w:pPr>
      <w:r w:rsidRPr="00D1055F">
        <w:rPr>
          <w:rFonts w:ascii="Times New Roman" w:eastAsia="Calibri" w:hAnsi="Times New Roman" w:cs="Times New Roman"/>
          <w:b/>
          <w:i/>
          <w:sz w:val="24"/>
          <w:szCs w:val="24"/>
        </w:rPr>
        <w:t xml:space="preserve">Waktu dan </w:t>
      </w:r>
      <w:r w:rsidR="00CF5144" w:rsidRPr="00D1055F">
        <w:rPr>
          <w:rFonts w:ascii="Times New Roman" w:eastAsia="Calibri" w:hAnsi="Times New Roman" w:cs="Times New Roman"/>
          <w:b/>
          <w:i/>
          <w:sz w:val="24"/>
          <w:szCs w:val="24"/>
        </w:rPr>
        <w:t>t</w:t>
      </w:r>
      <w:r w:rsidRPr="00D1055F">
        <w:rPr>
          <w:rFonts w:ascii="Times New Roman" w:eastAsia="Calibri" w:hAnsi="Times New Roman" w:cs="Times New Roman"/>
          <w:b/>
          <w:i/>
          <w:sz w:val="24"/>
          <w:szCs w:val="24"/>
        </w:rPr>
        <w:t>empat</w:t>
      </w:r>
    </w:p>
    <w:p w:rsidR="00C12F26" w:rsidRDefault="00C12F26" w:rsidP="00580D52">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t xml:space="preserve">Penelitian ini dilakukan selama </w:t>
      </w:r>
      <w:r w:rsidR="00580D52">
        <w:rPr>
          <w:rFonts w:ascii="Times New Roman" w:hAnsi="Times New Roman" w:cs="Times New Roman"/>
          <w:noProof/>
          <w:sz w:val="24"/>
          <w:szCs w:val="24"/>
          <w:lang w:val="en-US"/>
        </w:rPr>
        <w:t>3</w:t>
      </w:r>
      <w:r>
        <w:rPr>
          <w:rFonts w:ascii="Times New Roman" w:hAnsi="Times New Roman" w:cs="Times New Roman"/>
          <w:noProof/>
          <w:sz w:val="24"/>
          <w:szCs w:val="24"/>
          <w:lang w:val="en-US"/>
        </w:rPr>
        <w:t xml:space="preserve"> bulan dari </w:t>
      </w:r>
      <w:proofErr w:type="gramStart"/>
      <w:r>
        <w:rPr>
          <w:rFonts w:ascii="Times New Roman" w:hAnsi="Times New Roman" w:cs="Times New Roman"/>
          <w:noProof/>
          <w:sz w:val="24"/>
          <w:szCs w:val="24"/>
          <w:lang w:val="en-US"/>
        </w:rPr>
        <w:t xml:space="preserve">bulan </w:t>
      </w:r>
      <w:r w:rsidRPr="000A3B87">
        <w:rPr>
          <w:rFonts w:ascii="Times New Roman" w:hAnsi="Times New Roman" w:cs="Times New Roman"/>
          <w:sz w:val="24"/>
          <w:szCs w:val="24"/>
        </w:rPr>
        <w:t xml:space="preserve"> </w:t>
      </w:r>
      <w:r>
        <w:rPr>
          <w:rFonts w:ascii="Times New Roman" w:hAnsi="Times New Roman" w:cs="Times New Roman"/>
          <w:sz w:val="24"/>
          <w:szCs w:val="24"/>
          <w:lang w:val="en-US"/>
        </w:rPr>
        <w:t>Desember</w:t>
      </w:r>
      <w:proofErr w:type="gramEnd"/>
      <w:r>
        <w:rPr>
          <w:rFonts w:ascii="Times New Roman" w:hAnsi="Times New Roman" w:cs="Times New Roman"/>
          <w:sz w:val="24"/>
          <w:szCs w:val="24"/>
        </w:rPr>
        <w:t xml:space="preserve"> 2017</w:t>
      </w:r>
      <w:r>
        <w:rPr>
          <w:rFonts w:ascii="Times New Roman" w:hAnsi="Times New Roman" w:cs="Times New Roman"/>
          <w:sz w:val="24"/>
          <w:szCs w:val="24"/>
          <w:lang w:val="en-US"/>
        </w:rPr>
        <w:t xml:space="preserve"> hingga </w:t>
      </w:r>
      <w:r w:rsidR="00580D52">
        <w:rPr>
          <w:rFonts w:ascii="Times New Roman" w:hAnsi="Times New Roman" w:cs="Times New Roman"/>
          <w:sz w:val="24"/>
          <w:szCs w:val="24"/>
          <w:lang w:val="en-US"/>
        </w:rPr>
        <w:t>Februari</w:t>
      </w:r>
      <w:r w:rsidRPr="000A3B87">
        <w:rPr>
          <w:rFonts w:ascii="Times New Roman" w:hAnsi="Times New Roman" w:cs="Times New Roman"/>
          <w:sz w:val="24"/>
          <w:szCs w:val="24"/>
        </w:rPr>
        <w:t xml:space="preserve"> 2018</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003436E1">
        <w:rPr>
          <w:rFonts w:ascii="Times New Roman" w:hAnsi="Times New Roman" w:cs="Times New Roman"/>
          <w:sz w:val="24"/>
          <w:szCs w:val="24"/>
          <w:lang w:val="en-US"/>
        </w:rPr>
        <w:t xml:space="preserve"> </w:t>
      </w:r>
      <w:proofErr w:type="gramStart"/>
      <w:r w:rsidRPr="000A3B87">
        <w:rPr>
          <w:rFonts w:ascii="Times New Roman" w:hAnsi="Times New Roman" w:cs="Times New Roman"/>
          <w:sz w:val="24"/>
          <w:szCs w:val="24"/>
        </w:rPr>
        <w:t>Pengambilan sampel sebanyak (12) kali plot</w:t>
      </w:r>
      <w:r>
        <w:rPr>
          <w:rFonts w:ascii="Times New Roman" w:hAnsi="Times New Roman" w:cs="Times New Roman"/>
          <w:sz w:val="24"/>
          <w:szCs w:val="24"/>
          <w:lang w:val="en-US"/>
        </w:rPr>
        <w:t xml:space="preserve"> </w:t>
      </w:r>
      <w:r w:rsidRPr="000A3B87">
        <w:rPr>
          <w:rFonts w:ascii="Times New Roman" w:hAnsi="Times New Roman" w:cs="Times New Roman"/>
          <w:sz w:val="24"/>
          <w:szCs w:val="24"/>
        </w:rPr>
        <w:t>/</w:t>
      </w:r>
      <w:r>
        <w:rPr>
          <w:rFonts w:ascii="Times New Roman" w:hAnsi="Times New Roman" w:cs="Times New Roman"/>
          <w:sz w:val="24"/>
          <w:szCs w:val="24"/>
          <w:lang w:val="en-US"/>
        </w:rPr>
        <w:t xml:space="preserve"> </w:t>
      </w:r>
      <w:r w:rsidRPr="000A3B87">
        <w:rPr>
          <w:rFonts w:ascii="Times New Roman" w:hAnsi="Times New Roman" w:cs="Times New Roman"/>
          <w:sz w:val="24"/>
          <w:szCs w:val="24"/>
        </w:rPr>
        <w:t xml:space="preserve">transek di daerah perluasan </w:t>
      </w:r>
      <w:r w:rsidR="003436E1">
        <w:rPr>
          <w:rFonts w:ascii="Times New Roman" w:hAnsi="Times New Roman" w:cs="Times New Roman"/>
          <w:sz w:val="24"/>
          <w:szCs w:val="24"/>
        </w:rPr>
        <w:t>KKMB</w:t>
      </w:r>
      <w:r>
        <w:rPr>
          <w:rFonts w:ascii="Times New Roman" w:hAnsi="Times New Roman" w:cs="Times New Roman"/>
          <w:sz w:val="24"/>
          <w:szCs w:val="24"/>
        </w:rPr>
        <w:t xml:space="preserve"> Kota Tarakan</w:t>
      </w:r>
      <w:r>
        <w:rPr>
          <w:rFonts w:ascii="Times New Roman" w:hAnsi="Times New Roman" w:cs="Times New Roman"/>
          <w:sz w:val="24"/>
          <w:szCs w:val="24"/>
          <w:lang w:val="en-US"/>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 xml:space="preserve">Waktu </w:t>
      </w:r>
      <w:r w:rsidRPr="000A3B87">
        <w:rPr>
          <w:rFonts w:ascii="Times New Roman" w:hAnsi="Times New Roman" w:cs="Times New Roman"/>
          <w:sz w:val="24"/>
          <w:szCs w:val="24"/>
        </w:rPr>
        <w:t>pengambilan sampel dilakukan ketika surut dan identifikasi sampel dilakukan di Laboratorium Kualitas Air</w:t>
      </w:r>
      <w:r>
        <w:rPr>
          <w:rFonts w:ascii="Times New Roman" w:hAnsi="Times New Roman" w:cs="Times New Roman"/>
          <w:sz w:val="24"/>
          <w:szCs w:val="24"/>
          <w:lang w:val="en-US"/>
        </w:rPr>
        <w:t>,</w:t>
      </w:r>
      <w:r w:rsidRPr="000A3B87">
        <w:rPr>
          <w:rFonts w:ascii="Times New Roman" w:hAnsi="Times New Roman" w:cs="Times New Roman"/>
          <w:sz w:val="24"/>
          <w:szCs w:val="24"/>
        </w:rPr>
        <w:t xml:space="preserve"> Fakul</w:t>
      </w:r>
      <w:r>
        <w:rPr>
          <w:rFonts w:ascii="Times New Roman" w:hAnsi="Times New Roman" w:cs="Times New Roman"/>
          <w:sz w:val="24"/>
          <w:szCs w:val="24"/>
        </w:rPr>
        <w:t>tas Perikanan dan Ilmu Kelautan</w:t>
      </w:r>
      <w:r>
        <w:rPr>
          <w:rFonts w:ascii="Times New Roman" w:hAnsi="Times New Roman" w:cs="Times New Roman"/>
          <w:sz w:val="24"/>
          <w:szCs w:val="24"/>
          <w:lang w:val="en-US"/>
        </w:rPr>
        <w:t>,</w:t>
      </w:r>
      <w:r w:rsidRPr="000A3B87">
        <w:rPr>
          <w:rFonts w:ascii="Times New Roman" w:hAnsi="Times New Roman" w:cs="Times New Roman"/>
          <w:sz w:val="24"/>
          <w:szCs w:val="24"/>
        </w:rPr>
        <w:t xml:space="preserve"> Universitas Borneo Tarakan.</w:t>
      </w:r>
      <w:proofErr w:type="gramEnd"/>
    </w:p>
    <w:p w:rsidR="00C12F26" w:rsidRDefault="00580D52" w:rsidP="00860076">
      <w:pPr>
        <w:spacing w:line="240" w:lineRule="auto"/>
        <w:ind w:left="360" w:firstLine="633"/>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0528" behindDoc="1" locked="0" layoutInCell="1" allowOverlap="1" wp14:anchorId="4065DC6F" wp14:editId="1EC66E03">
            <wp:simplePos x="0" y="0"/>
            <wp:positionH relativeFrom="column">
              <wp:posOffset>171450</wp:posOffset>
            </wp:positionH>
            <wp:positionV relativeFrom="paragraph">
              <wp:posOffset>102235</wp:posOffset>
            </wp:positionV>
            <wp:extent cx="2324100" cy="1642745"/>
            <wp:effectExtent l="0" t="0" r="0" b="0"/>
            <wp:wrapTight wrapText="bothSides">
              <wp:wrapPolygon edited="0">
                <wp:start x="0" y="0"/>
                <wp:lineTo x="0" y="21291"/>
                <wp:lineTo x="21423" y="21291"/>
                <wp:lineTo x="21423" y="0"/>
                <wp:lineTo x="0" y="0"/>
              </wp:wrapPolygon>
            </wp:wrapTight>
            <wp:docPr id="13" name="Picture 13" descr="D:\dokumentasi penelitian\Peta Penelitian Kasmawati F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penelitian\Peta Penelitian Kasmawati FPI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4100"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2F26" w:rsidRDefault="00C12F26" w:rsidP="00860076">
      <w:pPr>
        <w:spacing w:line="240" w:lineRule="auto"/>
        <w:ind w:left="360" w:firstLine="633"/>
        <w:jc w:val="both"/>
        <w:rPr>
          <w:rFonts w:ascii="Times New Roman" w:hAnsi="Times New Roman" w:cs="Times New Roman"/>
          <w:sz w:val="24"/>
          <w:szCs w:val="24"/>
        </w:rPr>
      </w:pPr>
    </w:p>
    <w:p w:rsidR="00C12F26" w:rsidRPr="00762D61" w:rsidRDefault="00C12F26" w:rsidP="00580D52">
      <w:pPr>
        <w:spacing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Gambar </w:t>
      </w:r>
      <w:r w:rsidR="00580D52">
        <w:rPr>
          <w:rFonts w:ascii="Times New Roman" w:hAnsi="Times New Roman" w:cs="Times New Roman"/>
          <w:sz w:val="24"/>
          <w:szCs w:val="24"/>
          <w:lang w:val="en-US"/>
        </w:rPr>
        <w:t>1</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580D52">
        <w:rPr>
          <w:rFonts w:ascii="Times New Roman" w:hAnsi="Times New Roman" w:cs="Times New Roman"/>
          <w:sz w:val="24"/>
          <w:szCs w:val="24"/>
          <w:lang w:val="en-US"/>
        </w:rPr>
        <w:t>P</w:t>
      </w:r>
      <w:r>
        <w:rPr>
          <w:rFonts w:ascii="Times New Roman" w:hAnsi="Times New Roman" w:cs="Times New Roman"/>
          <w:sz w:val="24"/>
          <w:szCs w:val="24"/>
          <w:lang w:val="en-US"/>
        </w:rPr>
        <w:t>enelitian di KKMB</w:t>
      </w:r>
    </w:p>
    <w:p w:rsidR="00580D52" w:rsidRDefault="00580D52" w:rsidP="00860076">
      <w:pPr>
        <w:spacing w:after="0" w:line="240" w:lineRule="auto"/>
        <w:jc w:val="both"/>
        <w:rPr>
          <w:rFonts w:ascii="Times New Roman" w:eastAsia="Calibri" w:hAnsi="Times New Roman" w:cs="Times New Roman"/>
          <w:b/>
          <w:i/>
          <w:sz w:val="24"/>
          <w:szCs w:val="24"/>
        </w:rPr>
      </w:pPr>
    </w:p>
    <w:p w:rsidR="00D315AF" w:rsidRPr="00A75C91" w:rsidRDefault="00D315AF" w:rsidP="00860076">
      <w:pPr>
        <w:spacing w:after="0" w:line="240" w:lineRule="auto"/>
        <w:jc w:val="both"/>
        <w:rPr>
          <w:rFonts w:ascii="Times New Roman" w:eastAsia="Calibri" w:hAnsi="Times New Roman" w:cs="Times New Roman"/>
          <w:b/>
          <w:i/>
          <w:sz w:val="24"/>
          <w:szCs w:val="24"/>
        </w:rPr>
      </w:pPr>
      <w:r w:rsidRPr="00A75C91">
        <w:rPr>
          <w:rFonts w:ascii="Times New Roman" w:eastAsia="Calibri" w:hAnsi="Times New Roman" w:cs="Times New Roman"/>
          <w:b/>
          <w:i/>
          <w:sz w:val="24"/>
          <w:szCs w:val="24"/>
        </w:rPr>
        <w:t>Metode penelitian</w:t>
      </w:r>
    </w:p>
    <w:p w:rsidR="00366E01" w:rsidRDefault="00580D52" w:rsidP="00580D52">
      <w:pPr>
        <w:tabs>
          <w:tab w:val="left" w:pos="426"/>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366E01" w:rsidRPr="003067DE">
        <w:rPr>
          <w:rFonts w:ascii="Times New Roman" w:hAnsi="Times New Roman" w:cs="Times New Roman"/>
          <w:sz w:val="24"/>
          <w:szCs w:val="24"/>
        </w:rPr>
        <w:t xml:space="preserve">Metode </w:t>
      </w:r>
      <w:r w:rsidR="00366E01">
        <w:rPr>
          <w:rFonts w:ascii="Times New Roman" w:hAnsi="Times New Roman" w:cs="Times New Roman"/>
          <w:sz w:val="24"/>
          <w:szCs w:val="24"/>
          <w:lang w:val="en-US"/>
        </w:rPr>
        <w:t xml:space="preserve">yang digunakan dalam </w:t>
      </w:r>
      <w:r w:rsidR="00366E01" w:rsidRPr="003067DE">
        <w:rPr>
          <w:rFonts w:ascii="Times New Roman" w:hAnsi="Times New Roman" w:cs="Times New Roman"/>
          <w:sz w:val="24"/>
          <w:szCs w:val="24"/>
        </w:rPr>
        <w:t xml:space="preserve">penelitian </w:t>
      </w:r>
      <w:r w:rsidR="00366E01">
        <w:rPr>
          <w:rFonts w:ascii="Times New Roman" w:hAnsi="Times New Roman" w:cs="Times New Roman"/>
          <w:sz w:val="24"/>
          <w:szCs w:val="24"/>
          <w:lang w:val="en-US"/>
        </w:rPr>
        <w:t xml:space="preserve">ini adalah metode penelitian </w:t>
      </w:r>
      <w:r w:rsidR="00366E01" w:rsidRPr="003067DE">
        <w:rPr>
          <w:rFonts w:ascii="Times New Roman" w:hAnsi="Times New Roman" w:cs="Times New Roman"/>
          <w:sz w:val="24"/>
          <w:szCs w:val="24"/>
        </w:rPr>
        <w:t>deskriptif</w:t>
      </w:r>
      <w:r w:rsidR="00366E01">
        <w:rPr>
          <w:rFonts w:ascii="Times New Roman" w:hAnsi="Times New Roman" w:cs="Times New Roman"/>
          <w:sz w:val="24"/>
          <w:szCs w:val="24"/>
          <w:lang w:val="en-US"/>
        </w:rPr>
        <w:t xml:space="preserve"> kuantitatif.</w:t>
      </w:r>
      <w:proofErr w:type="gramEnd"/>
      <w:r>
        <w:rPr>
          <w:rFonts w:ascii="Times New Roman" w:hAnsi="Times New Roman" w:cs="Times New Roman"/>
          <w:sz w:val="24"/>
          <w:szCs w:val="24"/>
          <w:lang w:val="en-US"/>
        </w:rPr>
        <w:t xml:space="preserve">  </w:t>
      </w:r>
      <w:proofErr w:type="gramStart"/>
      <w:r w:rsidR="00366E01" w:rsidRPr="003067DE">
        <w:rPr>
          <w:rFonts w:ascii="Times New Roman" w:hAnsi="Times New Roman" w:cs="Times New Roman"/>
          <w:sz w:val="24"/>
          <w:szCs w:val="24"/>
        </w:rPr>
        <w:t xml:space="preserve">Penentuan lokasi </w:t>
      </w:r>
      <w:r w:rsidR="00366E01">
        <w:rPr>
          <w:rFonts w:ascii="Times New Roman" w:hAnsi="Times New Roman" w:cs="Times New Roman"/>
          <w:sz w:val="24"/>
          <w:szCs w:val="24"/>
        </w:rPr>
        <w:t xml:space="preserve">penelitian </w:t>
      </w:r>
      <w:r w:rsidR="00366E01" w:rsidRPr="003067DE">
        <w:rPr>
          <w:rFonts w:ascii="Times New Roman" w:hAnsi="Times New Roman" w:cs="Times New Roman"/>
          <w:sz w:val="24"/>
          <w:szCs w:val="24"/>
        </w:rPr>
        <w:t xml:space="preserve">menggunakan metode </w:t>
      </w:r>
      <w:r w:rsidR="00366E01" w:rsidRPr="008363DD">
        <w:rPr>
          <w:rFonts w:ascii="Times New Roman" w:hAnsi="Times New Roman" w:cs="Times New Roman"/>
          <w:i/>
          <w:sz w:val="24"/>
          <w:szCs w:val="24"/>
        </w:rPr>
        <w:t>purposive sampling</w:t>
      </w:r>
      <w:r w:rsidR="00366E01" w:rsidRPr="003067DE">
        <w:rPr>
          <w:rFonts w:ascii="Times New Roman" w:hAnsi="Times New Roman" w:cs="Times New Roman"/>
          <w:sz w:val="24"/>
          <w:szCs w:val="24"/>
        </w:rPr>
        <w:t>.</w:t>
      </w:r>
      <w:proofErr w:type="gramEnd"/>
      <w:r w:rsidR="00366E01" w:rsidRPr="003067DE">
        <w:rPr>
          <w:rFonts w:ascii="Times New Roman" w:hAnsi="Times New Roman" w:cs="Times New Roman"/>
          <w:sz w:val="24"/>
          <w:szCs w:val="24"/>
        </w:rPr>
        <w:t xml:space="preserve"> </w:t>
      </w:r>
      <w:r w:rsidR="00366E01">
        <w:rPr>
          <w:rFonts w:ascii="Times New Roman" w:hAnsi="Times New Roman" w:cs="Times New Roman"/>
          <w:sz w:val="24"/>
          <w:szCs w:val="24"/>
        </w:rPr>
        <w:t>P</w:t>
      </w:r>
      <w:r w:rsidR="00366E01" w:rsidRPr="003067DE">
        <w:rPr>
          <w:rFonts w:ascii="Times New Roman" w:hAnsi="Times New Roman" w:cs="Times New Roman"/>
          <w:sz w:val="24"/>
          <w:szCs w:val="24"/>
        </w:rPr>
        <w:t>engamb</w:t>
      </w:r>
      <w:r w:rsidR="00366E01">
        <w:rPr>
          <w:rFonts w:ascii="Times New Roman" w:hAnsi="Times New Roman" w:cs="Times New Roman"/>
          <w:sz w:val="24"/>
          <w:szCs w:val="24"/>
        </w:rPr>
        <w:t xml:space="preserve">ilan sampel pada 12 plot / transek tersebut </w:t>
      </w:r>
      <w:r w:rsidR="00366E01" w:rsidRPr="003067DE">
        <w:rPr>
          <w:rFonts w:ascii="Times New Roman" w:hAnsi="Times New Roman" w:cs="Times New Roman"/>
          <w:sz w:val="24"/>
          <w:szCs w:val="24"/>
        </w:rPr>
        <w:t xml:space="preserve">diharapkan dapat mewakili habitat kerang kapah </w:t>
      </w:r>
      <w:r w:rsidR="00366E01">
        <w:rPr>
          <w:rFonts w:ascii="Times New Roman" w:hAnsi="Times New Roman" w:cs="Times New Roman"/>
          <w:sz w:val="24"/>
          <w:szCs w:val="24"/>
        </w:rPr>
        <w:t>(</w:t>
      </w:r>
      <w:r w:rsidR="00366E01">
        <w:rPr>
          <w:rFonts w:ascii="Times New Roman" w:hAnsi="Times New Roman" w:cs="Times New Roman"/>
          <w:i/>
          <w:iCs/>
          <w:sz w:val="24"/>
          <w:szCs w:val="24"/>
        </w:rPr>
        <w:t>G. Coaxans</w:t>
      </w:r>
      <w:r w:rsidR="00366E01">
        <w:rPr>
          <w:rFonts w:ascii="Times New Roman" w:hAnsi="Times New Roman" w:cs="Times New Roman"/>
          <w:iCs/>
          <w:sz w:val="24"/>
          <w:szCs w:val="24"/>
        </w:rPr>
        <w:t>)</w:t>
      </w:r>
      <w:r w:rsidR="00366E01" w:rsidRPr="003067DE">
        <w:rPr>
          <w:rFonts w:ascii="Times New Roman" w:hAnsi="Times New Roman" w:cs="Times New Roman"/>
          <w:i/>
          <w:iCs/>
          <w:sz w:val="24"/>
          <w:szCs w:val="24"/>
        </w:rPr>
        <w:t xml:space="preserve"> </w:t>
      </w:r>
      <w:r w:rsidR="00366E01" w:rsidRPr="003067DE">
        <w:rPr>
          <w:rFonts w:ascii="Times New Roman" w:hAnsi="Times New Roman" w:cs="Times New Roman"/>
          <w:sz w:val="24"/>
          <w:szCs w:val="24"/>
        </w:rPr>
        <w:t xml:space="preserve">pada kawasan perluasan KKMB </w:t>
      </w:r>
      <w:proofErr w:type="gramStart"/>
      <w:r w:rsidR="00366E01">
        <w:rPr>
          <w:rFonts w:ascii="Times New Roman" w:hAnsi="Times New Roman" w:cs="Times New Roman"/>
          <w:sz w:val="24"/>
          <w:szCs w:val="24"/>
        </w:rPr>
        <w:t>k</w:t>
      </w:r>
      <w:r w:rsidR="00366E01" w:rsidRPr="003067DE">
        <w:rPr>
          <w:rFonts w:ascii="Times New Roman" w:hAnsi="Times New Roman" w:cs="Times New Roman"/>
          <w:sz w:val="24"/>
          <w:szCs w:val="24"/>
        </w:rPr>
        <w:t>ota</w:t>
      </w:r>
      <w:proofErr w:type="gramEnd"/>
      <w:r w:rsidR="00366E01" w:rsidRPr="003067DE">
        <w:rPr>
          <w:rFonts w:ascii="Times New Roman" w:hAnsi="Times New Roman" w:cs="Times New Roman"/>
          <w:sz w:val="24"/>
          <w:szCs w:val="24"/>
        </w:rPr>
        <w:t xml:space="preserve"> Tarakan. </w:t>
      </w:r>
      <w:proofErr w:type="gramStart"/>
      <w:r w:rsidR="00366E01" w:rsidRPr="003067DE">
        <w:rPr>
          <w:rFonts w:ascii="Times New Roman" w:hAnsi="Times New Roman" w:cs="Times New Roman"/>
          <w:sz w:val="24"/>
          <w:szCs w:val="24"/>
        </w:rPr>
        <w:t>Penelitian</w:t>
      </w:r>
      <w:r w:rsidR="00366E01">
        <w:rPr>
          <w:rFonts w:ascii="Times New Roman" w:hAnsi="Times New Roman" w:cs="Times New Roman"/>
          <w:sz w:val="24"/>
          <w:szCs w:val="24"/>
        </w:rPr>
        <w:t xml:space="preserve"> pada tahap pengumpulan sampel </w:t>
      </w:r>
      <w:r w:rsidR="00366E01" w:rsidRPr="003067DE">
        <w:rPr>
          <w:rFonts w:ascii="Times New Roman" w:hAnsi="Times New Roman" w:cs="Times New Roman"/>
          <w:sz w:val="24"/>
          <w:szCs w:val="24"/>
        </w:rPr>
        <w:t>dilakukan</w:t>
      </w:r>
      <w:r w:rsidR="00366E01">
        <w:rPr>
          <w:rFonts w:ascii="Times New Roman" w:hAnsi="Times New Roman" w:cs="Times New Roman"/>
          <w:sz w:val="24"/>
          <w:szCs w:val="24"/>
        </w:rPr>
        <w:t xml:space="preserve"> selama 3 bulan.</w:t>
      </w:r>
      <w:proofErr w:type="gramEnd"/>
      <w:r w:rsidR="00366E01">
        <w:rPr>
          <w:rFonts w:ascii="Times New Roman" w:hAnsi="Times New Roman" w:cs="Times New Roman"/>
          <w:sz w:val="24"/>
          <w:szCs w:val="24"/>
        </w:rPr>
        <w:t xml:space="preserve"> </w:t>
      </w:r>
      <w:proofErr w:type="gramStart"/>
      <w:r w:rsidR="00366E01">
        <w:rPr>
          <w:rFonts w:ascii="Times New Roman" w:hAnsi="Times New Roman" w:cs="Times New Roman"/>
          <w:sz w:val="24"/>
          <w:szCs w:val="24"/>
        </w:rPr>
        <w:t xml:space="preserve">Setiap bulannya dilakukan pengumpulan sampel </w:t>
      </w:r>
      <w:r w:rsidR="00366E01" w:rsidRPr="003067DE">
        <w:rPr>
          <w:rFonts w:ascii="Times New Roman" w:hAnsi="Times New Roman" w:cs="Times New Roman"/>
          <w:sz w:val="24"/>
          <w:szCs w:val="24"/>
        </w:rPr>
        <w:t>setiap minggu pada 1 plot</w:t>
      </w:r>
      <w:r w:rsidR="00366E01">
        <w:rPr>
          <w:rFonts w:ascii="Times New Roman" w:hAnsi="Times New Roman" w:cs="Times New Roman"/>
          <w:sz w:val="24"/>
          <w:szCs w:val="24"/>
        </w:rPr>
        <w:t xml:space="preserve"> yang ditentukan dengan </w:t>
      </w:r>
      <w:r w:rsidR="00366E01">
        <w:rPr>
          <w:rFonts w:ascii="Times New Roman" w:hAnsi="Times New Roman" w:cs="Times New Roman"/>
          <w:sz w:val="24"/>
          <w:szCs w:val="24"/>
        </w:rPr>
        <w:lastRenderedPageBreak/>
        <w:t>metode acak bertujuan tertentu yang sesuai dengan tujuan penelitian (</w:t>
      </w:r>
      <w:r w:rsidR="00366E01">
        <w:rPr>
          <w:rFonts w:ascii="Times New Roman" w:hAnsi="Times New Roman" w:cs="Times New Roman"/>
          <w:i/>
          <w:sz w:val="24"/>
          <w:szCs w:val="24"/>
        </w:rPr>
        <w:t>purposive random sampling</w:t>
      </w:r>
      <w:r w:rsidR="00366E01">
        <w:rPr>
          <w:rFonts w:ascii="Times New Roman" w:hAnsi="Times New Roman" w:cs="Times New Roman"/>
          <w:sz w:val="24"/>
          <w:szCs w:val="24"/>
        </w:rPr>
        <w:t>).</w:t>
      </w:r>
      <w:proofErr w:type="gramEnd"/>
      <w:r w:rsidR="00366E01">
        <w:rPr>
          <w:rFonts w:ascii="Times New Roman" w:hAnsi="Times New Roman" w:cs="Times New Roman"/>
          <w:sz w:val="24"/>
          <w:szCs w:val="24"/>
        </w:rPr>
        <w:t xml:space="preserve"> </w:t>
      </w:r>
    </w:p>
    <w:p w:rsidR="00366E01" w:rsidRPr="003067DE" w:rsidRDefault="00580D52" w:rsidP="00860076">
      <w:pPr>
        <w:pStyle w:val="ListParagraph"/>
        <w:spacing w:after="0" w:line="240" w:lineRule="auto"/>
        <w:ind w:left="0" w:firstLine="720"/>
        <w:jc w:val="both"/>
        <w:rPr>
          <w:rFonts w:ascii="Times New Roman" w:hAnsi="Times New Roman" w:cs="Times New Roman"/>
          <w:b/>
          <w:sz w:val="24"/>
          <w:szCs w:val="24"/>
        </w:rPr>
      </w:pPr>
      <w:proofErr w:type="gramStart"/>
      <w:r>
        <w:rPr>
          <w:rFonts w:ascii="Times New Roman" w:hAnsi="Times New Roman" w:cs="Times New Roman"/>
          <w:sz w:val="24"/>
          <w:szCs w:val="24"/>
        </w:rPr>
        <w:t>S</w:t>
      </w:r>
      <w:r w:rsidR="00366E01">
        <w:rPr>
          <w:rFonts w:ascii="Times New Roman" w:hAnsi="Times New Roman" w:cs="Times New Roman"/>
          <w:sz w:val="24"/>
          <w:szCs w:val="24"/>
        </w:rPr>
        <w:t xml:space="preserve">ebulan terkumpul data dari sampel yang dilakukan dalam 4 transek / plot, </w:t>
      </w:r>
      <w:r w:rsidR="00366E01" w:rsidRPr="003067DE">
        <w:rPr>
          <w:rFonts w:ascii="Times New Roman" w:hAnsi="Times New Roman" w:cs="Times New Roman"/>
          <w:sz w:val="24"/>
          <w:szCs w:val="24"/>
        </w:rPr>
        <w:t xml:space="preserve">sehingga selama 3 bulan pengambilan sampel dilakukan sebanyak 12 </w:t>
      </w:r>
      <w:r w:rsidR="00366E01">
        <w:rPr>
          <w:rFonts w:ascii="Times New Roman" w:hAnsi="Times New Roman" w:cs="Times New Roman"/>
          <w:sz w:val="24"/>
          <w:szCs w:val="24"/>
        </w:rPr>
        <w:t xml:space="preserve">transek / </w:t>
      </w:r>
      <w:r w:rsidR="00366E01" w:rsidRPr="003067DE">
        <w:rPr>
          <w:rFonts w:ascii="Times New Roman" w:hAnsi="Times New Roman" w:cs="Times New Roman"/>
          <w:sz w:val="24"/>
          <w:szCs w:val="24"/>
        </w:rPr>
        <w:t>plot</w:t>
      </w:r>
      <w:r w:rsidR="00366E01">
        <w:rPr>
          <w:rFonts w:ascii="Times New Roman" w:hAnsi="Times New Roman" w:cs="Times New Roman"/>
          <w:sz w:val="24"/>
          <w:szCs w:val="24"/>
        </w:rPr>
        <w:t>.</w:t>
      </w:r>
      <w:proofErr w:type="gramEnd"/>
      <w:r w:rsidR="00366E01">
        <w:rPr>
          <w:rFonts w:ascii="Times New Roman" w:hAnsi="Times New Roman" w:cs="Times New Roman"/>
          <w:sz w:val="24"/>
          <w:szCs w:val="24"/>
        </w:rPr>
        <w:t xml:space="preserve"> Plot / transek yang dibuat </w:t>
      </w:r>
      <w:r w:rsidR="00366E01" w:rsidRPr="003067DE">
        <w:rPr>
          <w:rFonts w:ascii="Times New Roman" w:hAnsi="Times New Roman" w:cs="Times New Roman"/>
          <w:sz w:val="24"/>
          <w:szCs w:val="24"/>
        </w:rPr>
        <w:t>berukuran 10 x 10 m dan di</w:t>
      </w:r>
      <w:r w:rsidR="00366E01">
        <w:rPr>
          <w:rFonts w:ascii="Times New Roman" w:hAnsi="Times New Roman" w:cs="Times New Roman"/>
          <w:sz w:val="24"/>
          <w:szCs w:val="24"/>
        </w:rPr>
        <w:t>beri jarak dari tiap plot / transek sejauh 10 m. P</w:t>
      </w:r>
      <w:r w:rsidR="00366E01" w:rsidRPr="003067DE">
        <w:rPr>
          <w:rFonts w:ascii="Times New Roman" w:hAnsi="Times New Roman" w:cs="Times New Roman"/>
          <w:sz w:val="24"/>
          <w:szCs w:val="24"/>
        </w:rPr>
        <w:t>engambilan titik kordinat menggunakan GPS (</w:t>
      </w:r>
      <w:r w:rsidR="00366E01" w:rsidRPr="003067DE">
        <w:rPr>
          <w:rFonts w:ascii="Times New Roman" w:hAnsi="Times New Roman" w:cs="Times New Roman"/>
          <w:i/>
          <w:sz w:val="24"/>
          <w:szCs w:val="24"/>
        </w:rPr>
        <w:t>Global Positioning System</w:t>
      </w:r>
      <w:r w:rsidR="00366E01" w:rsidRPr="003067DE">
        <w:rPr>
          <w:rFonts w:ascii="Times New Roman" w:hAnsi="Times New Roman" w:cs="Times New Roman"/>
          <w:sz w:val="24"/>
          <w:szCs w:val="24"/>
        </w:rPr>
        <w:t xml:space="preserve">) pada masing- masing </w:t>
      </w:r>
      <w:r w:rsidR="00366E01">
        <w:rPr>
          <w:rFonts w:ascii="Times New Roman" w:hAnsi="Times New Roman" w:cs="Times New Roman"/>
          <w:sz w:val="24"/>
          <w:szCs w:val="24"/>
        </w:rPr>
        <w:t xml:space="preserve">plot pada </w:t>
      </w:r>
      <w:r w:rsidR="00366E01" w:rsidRPr="003067DE">
        <w:rPr>
          <w:rFonts w:ascii="Times New Roman" w:hAnsi="Times New Roman" w:cs="Times New Roman"/>
          <w:sz w:val="24"/>
          <w:szCs w:val="24"/>
        </w:rPr>
        <w:t xml:space="preserve">empat </w:t>
      </w:r>
      <w:r w:rsidR="00366E01">
        <w:rPr>
          <w:rFonts w:ascii="Times New Roman" w:hAnsi="Times New Roman" w:cs="Times New Roman"/>
          <w:sz w:val="24"/>
          <w:szCs w:val="24"/>
        </w:rPr>
        <w:t xml:space="preserve">titik </w:t>
      </w:r>
      <w:r w:rsidR="00366E01">
        <w:rPr>
          <w:rFonts w:ascii="Times New Roman" w:hAnsi="Times New Roman" w:cs="Times New Roman"/>
          <w:i/>
          <w:sz w:val="24"/>
          <w:szCs w:val="24"/>
        </w:rPr>
        <w:t xml:space="preserve">plotting </w:t>
      </w:r>
      <w:r w:rsidR="00366E01" w:rsidRPr="003067DE">
        <w:rPr>
          <w:rFonts w:ascii="Times New Roman" w:hAnsi="Times New Roman" w:cs="Times New Roman"/>
          <w:sz w:val="24"/>
          <w:szCs w:val="24"/>
        </w:rPr>
        <w:t xml:space="preserve">yaitu di </w:t>
      </w:r>
      <w:r w:rsidR="00366E01">
        <w:rPr>
          <w:rFonts w:ascii="Times New Roman" w:hAnsi="Times New Roman" w:cs="Times New Roman"/>
          <w:sz w:val="24"/>
          <w:szCs w:val="24"/>
        </w:rPr>
        <w:t>masing – masing sudut plot / transek</w:t>
      </w:r>
      <w:r w:rsidR="00366E01" w:rsidRPr="003067DE">
        <w:rPr>
          <w:rFonts w:ascii="Times New Roman" w:hAnsi="Times New Roman" w:cs="Times New Roman"/>
          <w:sz w:val="24"/>
          <w:szCs w:val="24"/>
        </w:rPr>
        <w:t xml:space="preserve">. </w:t>
      </w:r>
    </w:p>
    <w:p w:rsidR="00366E01" w:rsidRDefault="00366E01" w:rsidP="00860076">
      <w:pPr>
        <w:spacing w:after="0" w:line="240" w:lineRule="auto"/>
        <w:jc w:val="center"/>
        <w:rPr>
          <w:rFonts w:ascii="Times New Roman" w:hAnsi="Times New Roman" w:cs="Times New Roman"/>
          <w:sz w:val="24"/>
          <w:szCs w:val="24"/>
          <w:lang w:val="en-US"/>
        </w:rPr>
      </w:pPr>
    </w:p>
    <w:p w:rsidR="00366E01" w:rsidRDefault="00860076" w:rsidP="00860076">
      <w:pPr>
        <w:spacing w:after="0" w:line="240" w:lineRule="auto"/>
        <w:jc w:val="center"/>
        <w:rPr>
          <w:rFonts w:ascii="Times New Roman" w:hAnsi="Times New Roman" w:cs="Times New Roman"/>
          <w:sz w:val="24"/>
          <w:szCs w:val="24"/>
          <w:lang w:val="en-US"/>
        </w:rPr>
      </w:pPr>
      <w:r>
        <w:rPr>
          <w:noProof/>
          <w:lang w:val="en-US"/>
        </w:rPr>
        <w:drawing>
          <wp:anchor distT="0" distB="0" distL="114300" distR="114300" simplePos="0" relativeHeight="251664384" behindDoc="1" locked="0" layoutInCell="1" allowOverlap="1" wp14:anchorId="3D771AD8" wp14:editId="1D4D9B53">
            <wp:simplePos x="0" y="0"/>
            <wp:positionH relativeFrom="column">
              <wp:posOffset>66675</wp:posOffset>
            </wp:positionH>
            <wp:positionV relativeFrom="paragraph">
              <wp:posOffset>2540</wp:posOffset>
            </wp:positionV>
            <wp:extent cx="2455125" cy="1786483"/>
            <wp:effectExtent l="0" t="0" r="2540" b="4445"/>
            <wp:wrapTight wrapText="bothSides">
              <wp:wrapPolygon edited="0">
                <wp:start x="0" y="0"/>
                <wp:lineTo x="0" y="21423"/>
                <wp:lineTo x="21455" y="21423"/>
                <wp:lineTo x="21455" y="0"/>
                <wp:lineTo x="0" y="0"/>
              </wp:wrapPolygon>
            </wp:wrapTight>
            <wp:docPr id="6" name="Picture 6" descr="C:\Users\user\Downloads\Sktsa kas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ktsa kasm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5125" cy="17864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E01" w:rsidRDefault="00366E01" w:rsidP="00860076">
      <w:pPr>
        <w:spacing w:line="240" w:lineRule="auto"/>
        <w:jc w:val="center"/>
        <w:rPr>
          <w:rFonts w:ascii="Times New Roman" w:hAnsi="Times New Roman" w:cs="Times New Roman"/>
          <w:sz w:val="24"/>
          <w:szCs w:val="24"/>
          <w:lang w:val="en-US"/>
        </w:rPr>
      </w:pPr>
    </w:p>
    <w:p w:rsidR="00366E01" w:rsidRDefault="00366E01" w:rsidP="00860076">
      <w:pPr>
        <w:spacing w:line="240" w:lineRule="auto"/>
        <w:jc w:val="center"/>
        <w:rPr>
          <w:rFonts w:ascii="Times New Roman" w:hAnsi="Times New Roman" w:cs="Times New Roman"/>
          <w:sz w:val="24"/>
          <w:szCs w:val="24"/>
          <w:lang w:val="en-US"/>
        </w:rPr>
      </w:pPr>
    </w:p>
    <w:p w:rsidR="00366E01" w:rsidRDefault="00366E01" w:rsidP="00860076">
      <w:pPr>
        <w:spacing w:line="240" w:lineRule="auto"/>
        <w:jc w:val="center"/>
        <w:rPr>
          <w:rFonts w:ascii="Times New Roman" w:hAnsi="Times New Roman" w:cs="Times New Roman"/>
          <w:sz w:val="24"/>
          <w:szCs w:val="24"/>
          <w:lang w:val="en-US"/>
        </w:rPr>
      </w:pPr>
    </w:p>
    <w:p w:rsidR="00366E01" w:rsidRDefault="00366E01" w:rsidP="00860076">
      <w:pPr>
        <w:spacing w:line="240" w:lineRule="auto"/>
        <w:jc w:val="center"/>
        <w:rPr>
          <w:rFonts w:ascii="Times New Roman" w:hAnsi="Times New Roman" w:cs="Times New Roman"/>
          <w:sz w:val="24"/>
          <w:szCs w:val="24"/>
          <w:lang w:val="en-US"/>
        </w:rPr>
      </w:pPr>
    </w:p>
    <w:p w:rsidR="00366E01" w:rsidRDefault="00366E01" w:rsidP="00860076">
      <w:pPr>
        <w:spacing w:line="240" w:lineRule="auto"/>
        <w:jc w:val="center"/>
        <w:rPr>
          <w:rFonts w:ascii="Times New Roman" w:hAnsi="Times New Roman" w:cs="Times New Roman"/>
          <w:sz w:val="24"/>
          <w:szCs w:val="24"/>
          <w:lang w:val="en-US"/>
        </w:rPr>
      </w:pPr>
    </w:p>
    <w:p w:rsidR="00366E01" w:rsidRDefault="00366E01" w:rsidP="00860076">
      <w:pPr>
        <w:spacing w:line="240" w:lineRule="auto"/>
        <w:jc w:val="center"/>
        <w:rPr>
          <w:rFonts w:ascii="Times New Roman" w:hAnsi="Times New Roman" w:cs="Times New Roman"/>
          <w:sz w:val="24"/>
          <w:szCs w:val="24"/>
          <w:lang w:val="en-US"/>
        </w:rPr>
      </w:pPr>
    </w:p>
    <w:p w:rsidR="00366E01" w:rsidRDefault="00366E01" w:rsidP="00860076">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Gambar </w:t>
      </w:r>
      <w:r w:rsidR="00580D52">
        <w:rPr>
          <w:rFonts w:ascii="Times New Roman" w:hAnsi="Times New Roman" w:cs="Times New Roman"/>
          <w:sz w:val="24"/>
          <w:szCs w:val="24"/>
          <w:lang w:val="en-US"/>
        </w:rPr>
        <w:t>2</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Desain plot pengambilan sampel</w:t>
      </w:r>
    </w:p>
    <w:p w:rsidR="00366E01" w:rsidRDefault="00366E01" w:rsidP="00860076">
      <w:pPr>
        <w:spacing w:after="0" w:line="240" w:lineRule="auto"/>
        <w:jc w:val="center"/>
        <w:rPr>
          <w:rFonts w:ascii="Times New Roman" w:hAnsi="Times New Roman" w:cs="Times New Roman"/>
          <w:sz w:val="24"/>
          <w:szCs w:val="24"/>
          <w:lang w:val="en-US"/>
        </w:rPr>
      </w:pPr>
    </w:p>
    <w:p w:rsidR="00580D52" w:rsidRDefault="00580D52" w:rsidP="00860076">
      <w:pPr>
        <w:pStyle w:val="ListParagraph"/>
        <w:spacing w:line="240" w:lineRule="auto"/>
        <w:ind w:left="0" w:firstLine="720"/>
        <w:jc w:val="both"/>
        <w:rPr>
          <w:rFonts w:ascii="Times New Roman" w:hAnsi="Times New Roman" w:cs="Times New Roman"/>
          <w:sz w:val="24"/>
          <w:szCs w:val="24"/>
        </w:rPr>
      </w:pPr>
    </w:p>
    <w:p w:rsidR="00366E01" w:rsidRPr="007A2ACA" w:rsidRDefault="00366E01" w:rsidP="00860076">
      <w:pPr>
        <w:pStyle w:val="ListParagraph"/>
        <w:spacing w:line="240" w:lineRule="auto"/>
        <w:ind w:left="0" w:firstLine="720"/>
        <w:jc w:val="both"/>
        <w:rPr>
          <w:rFonts w:ascii="Times New Roman" w:hAnsi="Times New Roman" w:cs="Times New Roman"/>
          <w:sz w:val="24"/>
          <w:szCs w:val="24"/>
        </w:rPr>
      </w:pPr>
      <w:proofErr w:type="gramStart"/>
      <w:r w:rsidRPr="00482566">
        <w:rPr>
          <w:rFonts w:ascii="Times New Roman" w:hAnsi="Times New Roman" w:cs="Times New Roman"/>
          <w:sz w:val="24"/>
          <w:szCs w:val="24"/>
        </w:rPr>
        <w:t>Pada plot</w:t>
      </w:r>
      <w:r>
        <w:rPr>
          <w:rFonts w:ascii="Times New Roman" w:hAnsi="Times New Roman" w:cs="Times New Roman"/>
          <w:sz w:val="24"/>
          <w:szCs w:val="24"/>
        </w:rPr>
        <w:t xml:space="preserve"> / transek</w:t>
      </w:r>
      <w:r w:rsidRPr="00482566">
        <w:rPr>
          <w:rFonts w:ascii="Times New Roman" w:hAnsi="Times New Roman" w:cs="Times New Roman"/>
          <w:sz w:val="24"/>
          <w:szCs w:val="24"/>
        </w:rPr>
        <w:t xml:space="preserve"> yang telah ditentukan</w:t>
      </w:r>
      <w:r>
        <w:rPr>
          <w:rFonts w:ascii="Times New Roman" w:hAnsi="Times New Roman" w:cs="Times New Roman"/>
          <w:sz w:val="24"/>
          <w:szCs w:val="24"/>
        </w:rPr>
        <w:t xml:space="preserve"> sebagai lokasi pengumpulan / pengambilan sampel, dilakukan pengamat</w:t>
      </w:r>
      <w:r w:rsidR="00580D52">
        <w:rPr>
          <w:rFonts w:ascii="Times New Roman" w:hAnsi="Times New Roman" w:cs="Times New Roman"/>
          <w:sz w:val="24"/>
          <w:szCs w:val="24"/>
        </w:rPr>
        <w:t xml:space="preserve">an terhadap biota </w:t>
      </w:r>
      <w:r>
        <w:rPr>
          <w:rFonts w:ascii="Times New Roman" w:hAnsi="Times New Roman" w:cs="Times New Roman"/>
          <w:i/>
          <w:sz w:val="24"/>
          <w:szCs w:val="24"/>
        </w:rPr>
        <w:t>G. coaxans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580D52">
        <w:rPr>
          <w:rFonts w:ascii="Times New Roman" w:hAnsi="Times New Roman" w:cs="Times New Roman"/>
          <w:sz w:val="24"/>
          <w:szCs w:val="24"/>
        </w:rPr>
        <w:t xml:space="preserve"> </w:t>
      </w:r>
      <w:proofErr w:type="gramStart"/>
      <w:r w:rsidR="00580D52">
        <w:rPr>
          <w:rFonts w:ascii="Times New Roman" w:hAnsi="Times New Roman" w:cs="Times New Roman"/>
          <w:sz w:val="24"/>
          <w:szCs w:val="24"/>
        </w:rPr>
        <w:t>Pengamatan sampel di tiap–tiap plot/</w:t>
      </w:r>
      <w:r>
        <w:rPr>
          <w:rFonts w:ascii="Times New Roman" w:hAnsi="Times New Roman" w:cs="Times New Roman"/>
          <w:sz w:val="24"/>
          <w:szCs w:val="24"/>
        </w:rPr>
        <w:t>transek dilakukan pada periode air surut.</w:t>
      </w:r>
      <w:proofErr w:type="gramEnd"/>
      <w:r>
        <w:rPr>
          <w:rFonts w:ascii="Times New Roman" w:hAnsi="Times New Roman" w:cs="Times New Roman"/>
          <w:sz w:val="24"/>
          <w:szCs w:val="24"/>
        </w:rPr>
        <w:t xml:space="preserve"> </w:t>
      </w:r>
      <w:r w:rsidR="00580D52">
        <w:rPr>
          <w:rFonts w:ascii="Times New Roman" w:hAnsi="Times New Roman" w:cs="Times New Roman"/>
          <w:sz w:val="24"/>
          <w:szCs w:val="24"/>
        </w:rPr>
        <w:t xml:space="preserve"> </w:t>
      </w:r>
      <w:r w:rsidRPr="00482566">
        <w:rPr>
          <w:rFonts w:ascii="Times New Roman" w:hAnsi="Times New Roman" w:cs="Times New Roman"/>
          <w:sz w:val="24"/>
          <w:szCs w:val="24"/>
        </w:rPr>
        <w:t xml:space="preserve">Pengambilan sampel </w:t>
      </w:r>
      <w:r>
        <w:rPr>
          <w:rFonts w:ascii="Times New Roman" w:hAnsi="Times New Roman" w:cs="Times New Roman"/>
          <w:sz w:val="24"/>
          <w:szCs w:val="24"/>
        </w:rPr>
        <w:t xml:space="preserve">kerang kapah </w:t>
      </w:r>
      <w:r w:rsidRPr="00482566">
        <w:rPr>
          <w:rFonts w:ascii="Times New Roman" w:hAnsi="Times New Roman" w:cs="Times New Roman"/>
          <w:sz w:val="24"/>
          <w:szCs w:val="24"/>
        </w:rPr>
        <w:t xml:space="preserve">menggunakan </w:t>
      </w:r>
      <w:r>
        <w:rPr>
          <w:rFonts w:ascii="Times New Roman" w:hAnsi="Times New Roman" w:cs="Times New Roman"/>
          <w:sz w:val="24"/>
          <w:szCs w:val="24"/>
        </w:rPr>
        <w:t xml:space="preserve">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pengumpulan sampel yaitu “penggaruk”. </w:t>
      </w:r>
      <w:proofErr w:type="gramStart"/>
      <w:r>
        <w:rPr>
          <w:rFonts w:ascii="Times New Roman" w:hAnsi="Times New Roman" w:cs="Times New Roman"/>
          <w:sz w:val="24"/>
          <w:szCs w:val="24"/>
        </w:rPr>
        <w:t>Sampel yang didapat pada tiap plot / transek di</w:t>
      </w:r>
      <w:r w:rsidRPr="00482566">
        <w:rPr>
          <w:rFonts w:ascii="Times New Roman" w:hAnsi="Times New Roman" w:cs="Times New Roman"/>
          <w:sz w:val="24"/>
          <w:szCs w:val="24"/>
        </w:rPr>
        <w:t>masukan ke</w:t>
      </w:r>
      <w:r>
        <w:rPr>
          <w:rFonts w:ascii="Times New Roman" w:hAnsi="Times New Roman" w:cs="Times New Roman"/>
          <w:sz w:val="24"/>
          <w:szCs w:val="24"/>
        </w:rPr>
        <w:t xml:space="preserve"> </w:t>
      </w:r>
      <w:r w:rsidRPr="00482566">
        <w:rPr>
          <w:rFonts w:ascii="Times New Roman" w:hAnsi="Times New Roman" w:cs="Times New Roman"/>
          <w:sz w:val="24"/>
          <w:szCs w:val="24"/>
        </w:rPr>
        <w:t xml:space="preserve">dalam plastik yang telah disediakan dan </w:t>
      </w:r>
      <w:r>
        <w:rPr>
          <w:rFonts w:ascii="Times New Roman" w:hAnsi="Times New Roman" w:cs="Times New Roman"/>
          <w:sz w:val="24"/>
          <w:szCs w:val="24"/>
        </w:rPr>
        <w:t>diberi</w:t>
      </w:r>
      <w:r w:rsidRPr="00482566">
        <w:rPr>
          <w:rFonts w:ascii="Times New Roman" w:hAnsi="Times New Roman" w:cs="Times New Roman"/>
          <w:sz w:val="24"/>
          <w:szCs w:val="24"/>
        </w:rPr>
        <w:t xml:space="preserve"> tanda berdasarkan </w:t>
      </w:r>
      <w:r>
        <w:rPr>
          <w:rFonts w:ascii="Times New Roman" w:hAnsi="Times New Roman" w:cs="Times New Roman"/>
          <w:sz w:val="24"/>
          <w:szCs w:val="24"/>
        </w:rPr>
        <w:t xml:space="preserve">nomor </w:t>
      </w:r>
      <w:r w:rsidRPr="00482566">
        <w:rPr>
          <w:rFonts w:ascii="Times New Roman" w:hAnsi="Times New Roman" w:cs="Times New Roman"/>
          <w:sz w:val="24"/>
          <w:szCs w:val="24"/>
        </w:rPr>
        <w:t>plot</w:t>
      </w:r>
      <w:r>
        <w:rPr>
          <w:rFonts w:ascii="Times New Roman" w:hAnsi="Times New Roman" w:cs="Times New Roman"/>
          <w:sz w:val="24"/>
          <w:szCs w:val="24"/>
        </w:rPr>
        <w:t xml:space="preserve"> / transek</w:t>
      </w:r>
      <w:r w:rsidRPr="00482566">
        <w:rPr>
          <w:rFonts w:ascii="Times New Roman" w:hAnsi="Times New Roman" w:cs="Times New Roman"/>
          <w:sz w:val="24"/>
          <w:szCs w:val="24"/>
        </w:rPr>
        <w:t xml:space="preserve"> masing-masing.</w:t>
      </w:r>
      <w:proofErr w:type="gramEnd"/>
      <w:r w:rsidRPr="00482566">
        <w:rPr>
          <w:rFonts w:ascii="Times New Roman" w:hAnsi="Times New Roman" w:cs="Times New Roman"/>
          <w:sz w:val="24"/>
          <w:szCs w:val="24"/>
        </w:rPr>
        <w:t xml:space="preserve"> </w:t>
      </w:r>
      <w:r w:rsidR="00580D52">
        <w:rPr>
          <w:rFonts w:ascii="Times New Roman" w:hAnsi="Times New Roman" w:cs="Times New Roman"/>
          <w:sz w:val="24"/>
          <w:szCs w:val="24"/>
        </w:rPr>
        <w:t xml:space="preserve"> </w:t>
      </w:r>
      <w:proofErr w:type="gramStart"/>
      <w:r w:rsidRPr="00482566">
        <w:rPr>
          <w:rFonts w:ascii="Times New Roman" w:hAnsi="Times New Roman" w:cs="Times New Roman"/>
          <w:sz w:val="24"/>
          <w:szCs w:val="24"/>
        </w:rPr>
        <w:t xml:space="preserve">Sampel </w:t>
      </w:r>
      <w:r>
        <w:rPr>
          <w:rFonts w:ascii="Times New Roman" w:hAnsi="Times New Roman" w:cs="Times New Roman"/>
          <w:sz w:val="24"/>
          <w:szCs w:val="24"/>
        </w:rPr>
        <w:t>k</w:t>
      </w:r>
      <w:r w:rsidRPr="00482566">
        <w:rPr>
          <w:rFonts w:ascii="Times New Roman" w:hAnsi="Times New Roman" w:cs="Times New Roman"/>
          <w:sz w:val="24"/>
          <w:szCs w:val="24"/>
        </w:rPr>
        <w:t xml:space="preserve">erang kapah </w:t>
      </w:r>
      <w:r w:rsidRPr="00482566">
        <w:rPr>
          <w:rFonts w:ascii="Times New Roman" w:hAnsi="Times New Roman" w:cs="Times New Roman"/>
          <w:i/>
          <w:sz w:val="24"/>
          <w:szCs w:val="24"/>
        </w:rPr>
        <w:t>(</w:t>
      </w:r>
      <w:r>
        <w:rPr>
          <w:rFonts w:ascii="Times New Roman" w:hAnsi="Times New Roman" w:cs="Times New Roman"/>
          <w:i/>
          <w:sz w:val="24"/>
          <w:szCs w:val="24"/>
        </w:rPr>
        <w:t>G. coaxans</w:t>
      </w:r>
      <w:r w:rsidRPr="00482566">
        <w:rPr>
          <w:rFonts w:ascii="Times New Roman" w:hAnsi="Times New Roman" w:cs="Times New Roman"/>
          <w:i/>
          <w:sz w:val="24"/>
          <w:szCs w:val="24"/>
        </w:rPr>
        <w:t>)</w:t>
      </w:r>
      <w:r>
        <w:rPr>
          <w:rFonts w:ascii="Times New Roman" w:hAnsi="Times New Roman" w:cs="Times New Roman"/>
          <w:sz w:val="24"/>
          <w:szCs w:val="24"/>
        </w:rPr>
        <w:t xml:space="preserve"> yang terkumpul dari lokasi transek kemudian di</w:t>
      </w:r>
      <w:r w:rsidRPr="00482566">
        <w:rPr>
          <w:rFonts w:ascii="Times New Roman" w:hAnsi="Times New Roman" w:cs="Times New Roman"/>
          <w:sz w:val="24"/>
          <w:szCs w:val="24"/>
        </w:rPr>
        <w:t xml:space="preserve">simpan di </w:t>
      </w:r>
      <w:r w:rsidRPr="000F38F9">
        <w:rPr>
          <w:rFonts w:ascii="Times New Roman" w:hAnsi="Times New Roman" w:cs="Times New Roman"/>
          <w:i/>
          <w:sz w:val="24"/>
          <w:szCs w:val="24"/>
        </w:rPr>
        <w:t>freezer</w:t>
      </w:r>
      <w:r w:rsidRPr="00482566">
        <w:rPr>
          <w:rFonts w:ascii="Times New Roman" w:hAnsi="Times New Roman" w:cs="Times New Roman"/>
          <w:sz w:val="24"/>
          <w:szCs w:val="24"/>
        </w:rPr>
        <w:t xml:space="preserve"> (lem</w:t>
      </w:r>
      <w:r>
        <w:rPr>
          <w:rFonts w:ascii="Times New Roman" w:hAnsi="Times New Roman" w:cs="Times New Roman"/>
          <w:sz w:val="24"/>
          <w:szCs w:val="24"/>
        </w:rPr>
        <w:t>ari pendingin) yang kemudian dilakukan a</w:t>
      </w:r>
      <w:r w:rsidRPr="00482566">
        <w:rPr>
          <w:rFonts w:ascii="Times New Roman" w:hAnsi="Times New Roman" w:cs="Times New Roman"/>
          <w:sz w:val="24"/>
          <w:szCs w:val="24"/>
        </w:rPr>
        <w:t xml:space="preserve">nalisis </w:t>
      </w:r>
      <w:r>
        <w:rPr>
          <w:rFonts w:ascii="Times New Roman" w:hAnsi="Times New Roman" w:cs="Times New Roman"/>
          <w:sz w:val="24"/>
          <w:szCs w:val="24"/>
        </w:rPr>
        <w:t xml:space="preserve">data di </w:t>
      </w:r>
      <w:r w:rsidRPr="00482566">
        <w:rPr>
          <w:rFonts w:ascii="Times New Roman" w:hAnsi="Times New Roman" w:cs="Times New Roman"/>
          <w:sz w:val="24"/>
          <w:szCs w:val="24"/>
        </w:rPr>
        <w:t>laboratorium.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w:t>
      </w:r>
      <w:r w:rsidRPr="00482566">
        <w:rPr>
          <w:rFonts w:ascii="Times New Roman" w:hAnsi="Times New Roman" w:cs="Times New Roman"/>
          <w:sz w:val="24"/>
          <w:szCs w:val="24"/>
        </w:rPr>
        <w:t>dentifikasi di</w:t>
      </w:r>
      <w:r>
        <w:rPr>
          <w:rFonts w:ascii="Times New Roman" w:hAnsi="Times New Roman" w:cs="Times New Roman"/>
          <w:sz w:val="24"/>
          <w:szCs w:val="24"/>
        </w:rPr>
        <w:t xml:space="preserve">lakukan di </w:t>
      </w:r>
      <w:r w:rsidRPr="00482566">
        <w:rPr>
          <w:rFonts w:ascii="Times New Roman" w:hAnsi="Times New Roman" w:cs="Times New Roman"/>
          <w:sz w:val="24"/>
          <w:szCs w:val="24"/>
        </w:rPr>
        <w:lastRenderedPageBreak/>
        <w:t xml:space="preserve">laboratorium Kualitas Air </w:t>
      </w:r>
      <w:r>
        <w:rPr>
          <w:rFonts w:ascii="Times New Roman" w:hAnsi="Times New Roman" w:cs="Times New Roman"/>
          <w:sz w:val="24"/>
          <w:szCs w:val="24"/>
        </w:rPr>
        <w:t xml:space="preserve">(Lab. KA) </w:t>
      </w:r>
      <w:r w:rsidRPr="00482566">
        <w:rPr>
          <w:rFonts w:ascii="Times New Roman" w:hAnsi="Times New Roman" w:cs="Times New Roman"/>
          <w:sz w:val="24"/>
          <w:szCs w:val="24"/>
        </w:rPr>
        <w:t>Fakultas Perikanan dan Ilmu Kelautan Universitas Borneo Tarakan.</w:t>
      </w:r>
      <w:proofErr w:type="gramEnd"/>
    </w:p>
    <w:p w:rsidR="00366E01" w:rsidRPr="00956AF1" w:rsidRDefault="00580D52" w:rsidP="00860076">
      <w:pPr>
        <w:spacing w:line="240" w:lineRule="auto"/>
        <w:jc w:val="both"/>
        <w:rPr>
          <w:rFonts w:ascii="Times New Roman" w:hAnsi="Times New Roman" w:cs="Times New Roman"/>
          <w:sz w:val="24"/>
          <w:szCs w:val="24"/>
        </w:rPr>
      </w:pPr>
      <w:r>
        <w:rPr>
          <w:rFonts w:ascii="Times New Roman" w:hAnsi="Times New Roman" w:cs="Times New Roman"/>
          <w:b/>
          <w:sz w:val="24"/>
          <w:szCs w:val="24"/>
          <w:lang w:val="en-US"/>
        </w:rPr>
        <w:t>Pengambilan D</w:t>
      </w:r>
      <w:r w:rsidR="00366E01" w:rsidRPr="00956AF1">
        <w:rPr>
          <w:rFonts w:ascii="Times New Roman" w:hAnsi="Times New Roman" w:cs="Times New Roman"/>
          <w:b/>
          <w:sz w:val="24"/>
          <w:szCs w:val="24"/>
          <w:lang w:val="en-US"/>
        </w:rPr>
        <w:t xml:space="preserve">ata </w:t>
      </w:r>
    </w:p>
    <w:p w:rsidR="00366E01" w:rsidRPr="00956AF1" w:rsidRDefault="00366E01" w:rsidP="00860076">
      <w:pPr>
        <w:pStyle w:val="ListParagraph"/>
        <w:spacing w:line="240" w:lineRule="auto"/>
        <w:ind w:left="0" w:firstLine="720"/>
        <w:jc w:val="both"/>
        <w:rPr>
          <w:rFonts w:ascii="Times New Roman" w:hAnsi="Times New Roman" w:cs="Times New Roman"/>
          <w:sz w:val="24"/>
          <w:szCs w:val="24"/>
        </w:rPr>
      </w:pPr>
      <w:proofErr w:type="gramStart"/>
      <w:r w:rsidRPr="00956AF1">
        <w:rPr>
          <w:rFonts w:ascii="Times New Roman" w:hAnsi="Times New Roman" w:cs="Times New Roman"/>
          <w:sz w:val="24"/>
          <w:szCs w:val="24"/>
        </w:rPr>
        <w:t>Pengambilan data terhadap kerang kapah (</w:t>
      </w:r>
      <w:r w:rsidRPr="00956AF1">
        <w:rPr>
          <w:rFonts w:ascii="Times New Roman" w:hAnsi="Times New Roman" w:cs="Times New Roman"/>
          <w:i/>
          <w:sz w:val="24"/>
          <w:szCs w:val="24"/>
        </w:rPr>
        <w:t>G. coaxans</w:t>
      </w:r>
      <w:r w:rsidRPr="00956AF1">
        <w:rPr>
          <w:rFonts w:ascii="Times New Roman" w:hAnsi="Times New Roman" w:cs="Times New Roman"/>
          <w:sz w:val="24"/>
          <w:szCs w:val="24"/>
        </w:rPr>
        <w:t>) dilakukan dengan mengukur satuan ukuran cangkang kerang.</w:t>
      </w:r>
      <w:proofErr w:type="gramEnd"/>
      <w:r w:rsidRPr="00956AF1">
        <w:rPr>
          <w:rFonts w:ascii="Times New Roman" w:hAnsi="Times New Roman" w:cs="Times New Roman"/>
          <w:sz w:val="24"/>
          <w:szCs w:val="24"/>
        </w:rPr>
        <w:t xml:space="preserve"> </w:t>
      </w:r>
      <w:proofErr w:type="gramStart"/>
      <w:r w:rsidRPr="00956AF1">
        <w:rPr>
          <w:rFonts w:ascii="Times New Roman" w:hAnsi="Times New Roman" w:cs="Times New Roman"/>
          <w:sz w:val="24"/>
          <w:szCs w:val="24"/>
        </w:rPr>
        <w:t>Data yang dikumpulkan pada kerang kapah (</w:t>
      </w:r>
      <w:r w:rsidRPr="00956AF1">
        <w:rPr>
          <w:rFonts w:ascii="Times New Roman" w:hAnsi="Times New Roman" w:cs="Times New Roman"/>
          <w:i/>
          <w:sz w:val="24"/>
          <w:szCs w:val="24"/>
        </w:rPr>
        <w:t>G. coaxans</w:t>
      </w:r>
      <w:r w:rsidRPr="00956AF1">
        <w:rPr>
          <w:rFonts w:ascii="Times New Roman" w:hAnsi="Times New Roman" w:cs="Times New Roman"/>
          <w:sz w:val="24"/>
          <w:szCs w:val="24"/>
        </w:rPr>
        <w:t>) mencakup ukuran tinggi, tebal dan panjang cangkang dalam satuan millimeter (mm).</w:t>
      </w:r>
      <w:proofErr w:type="gramEnd"/>
      <w:r w:rsidRPr="00956AF1">
        <w:rPr>
          <w:rFonts w:ascii="Times New Roman" w:hAnsi="Times New Roman" w:cs="Times New Roman"/>
          <w:sz w:val="24"/>
          <w:szCs w:val="24"/>
        </w:rPr>
        <w:t xml:space="preserve"> </w:t>
      </w:r>
      <w:proofErr w:type="gramStart"/>
      <w:r w:rsidRPr="00956AF1">
        <w:rPr>
          <w:rFonts w:ascii="Times New Roman" w:hAnsi="Times New Roman" w:cs="Times New Roman"/>
          <w:sz w:val="24"/>
          <w:szCs w:val="24"/>
        </w:rPr>
        <w:t>Selain satuan ukuran dimensi pada cangkang, pengumpulan data juga dilakukan pada satuan ukuran berat basah total (cangkang + jaringan), berat jaringan basah, berat jaringan kering, berat cangkang basah (kondisi tanpa jaringan) dan berat cangkang kering (kondisi tanpa jaringan).</w:t>
      </w:r>
      <w:proofErr w:type="gramEnd"/>
    </w:p>
    <w:p w:rsidR="00366E01" w:rsidRDefault="00366E01" w:rsidP="00860076">
      <w:pPr>
        <w:pStyle w:val="ListParagraph"/>
        <w:tabs>
          <w:tab w:val="left" w:pos="426"/>
        </w:tabs>
        <w:autoSpaceDE w:val="0"/>
        <w:autoSpaceDN w:val="0"/>
        <w:adjustRightInd w:val="0"/>
        <w:spacing w:line="240" w:lineRule="auto"/>
        <w:ind w:left="426" w:hanging="426"/>
        <w:jc w:val="both"/>
      </w:pPr>
      <w:r w:rsidRPr="00EF6E2B">
        <w:t xml:space="preserve"> </w:t>
      </w:r>
    </w:p>
    <w:p w:rsidR="00366E01" w:rsidRDefault="00366E01" w:rsidP="00860076">
      <w:pPr>
        <w:pStyle w:val="ListParagraph"/>
        <w:autoSpaceDE w:val="0"/>
        <w:autoSpaceDN w:val="0"/>
        <w:adjustRightInd w:val="0"/>
        <w:spacing w:after="0" w:line="240" w:lineRule="auto"/>
        <w:ind w:left="0" w:firstLine="720"/>
        <w:jc w:val="both"/>
        <w:rPr>
          <w:rFonts w:ascii="Times New Roman" w:hAnsi="Times New Roman"/>
          <w:sz w:val="24"/>
          <w:szCs w:val="24"/>
        </w:rPr>
      </w:pPr>
      <w:r>
        <w:rPr>
          <w:rFonts w:ascii="Times New Roman" w:hAnsi="Times New Roman"/>
          <w:sz w:val="24"/>
          <w:szCs w:val="24"/>
        </w:rPr>
        <w:t>Cara mendapatkan berat kering daging / jaringan kerang kapah (</w:t>
      </w:r>
      <w:r>
        <w:rPr>
          <w:rFonts w:ascii="Times New Roman" w:hAnsi="Times New Roman"/>
          <w:i/>
          <w:sz w:val="24"/>
          <w:szCs w:val="24"/>
        </w:rPr>
        <w:t>G. coaxans</w:t>
      </w:r>
      <w:r>
        <w:rPr>
          <w:rFonts w:ascii="Times New Roman" w:hAnsi="Times New Roman"/>
          <w:sz w:val="24"/>
          <w:szCs w:val="24"/>
        </w:rPr>
        <w:t xml:space="preserve">) </w:t>
      </w:r>
      <w:proofErr w:type="gramStart"/>
      <w:r>
        <w:rPr>
          <w:rFonts w:ascii="Times New Roman" w:hAnsi="Times New Roman"/>
          <w:sz w:val="24"/>
          <w:szCs w:val="24"/>
        </w:rPr>
        <w:t>yaitu :</w:t>
      </w:r>
      <w:proofErr w:type="gramEnd"/>
      <w:r>
        <w:rPr>
          <w:rFonts w:ascii="Times New Roman" w:hAnsi="Times New Roman"/>
          <w:sz w:val="24"/>
          <w:szCs w:val="24"/>
        </w:rPr>
        <w:t xml:space="preserve"> </w:t>
      </w:r>
    </w:p>
    <w:p w:rsidR="00366E01" w:rsidRPr="00EF6E2B" w:rsidRDefault="00B72BFB" w:rsidP="00860076">
      <w:pPr>
        <w:pStyle w:val="ListParagraph"/>
        <w:numPr>
          <w:ilvl w:val="0"/>
          <w:numId w:val="37"/>
        </w:numPr>
        <w:autoSpaceDE w:val="0"/>
        <w:autoSpaceDN w:val="0"/>
        <w:adjustRightInd w:val="0"/>
        <w:spacing w:after="0" w:line="240" w:lineRule="auto"/>
        <w:ind w:left="360"/>
        <w:contextualSpacing w:val="0"/>
        <w:jc w:val="both"/>
        <w:rPr>
          <w:rFonts w:ascii="Times New Roman" w:hAnsi="Times New Roman"/>
          <w:sz w:val="24"/>
          <w:szCs w:val="24"/>
        </w:rPr>
      </w:pPr>
      <w:r>
        <w:rPr>
          <w:rFonts w:ascii="Times New Roman" w:hAnsi="Times New Roman"/>
          <w:sz w:val="24"/>
          <w:szCs w:val="24"/>
        </w:rPr>
        <w:t>M</w:t>
      </w:r>
      <w:r w:rsidR="00366E01" w:rsidRPr="00EF6E2B">
        <w:rPr>
          <w:rFonts w:ascii="Times New Roman" w:hAnsi="Times New Roman"/>
          <w:sz w:val="24"/>
          <w:szCs w:val="24"/>
        </w:rPr>
        <w:t>endapatkan daging dari kerang kapah (</w:t>
      </w:r>
      <w:r w:rsidR="00366E01">
        <w:rPr>
          <w:rFonts w:ascii="Times New Roman" w:hAnsi="Times New Roman"/>
          <w:i/>
          <w:sz w:val="24"/>
          <w:szCs w:val="24"/>
        </w:rPr>
        <w:t>G. coaxans</w:t>
      </w:r>
      <w:r w:rsidR="00366E01" w:rsidRPr="00EF6E2B">
        <w:rPr>
          <w:rFonts w:ascii="Times New Roman" w:hAnsi="Times New Roman"/>
          <w:sz w:val="24"/>
          <w:szCs w:val="24"/>
        </w:rPr>
        <w:t xml:space="preserve">), agar dapat terbuka menggunakan </w:t>
      </w:r>
      <w:proofErr w:type="gramStart"/>
      <w:r w:rsidR="00366E01" w:rsidRPr="00EF6E2B">
        <w:rPr>
          <w:rFonts w:ascii="Times New Roman" w:hAnsi="Times New Roman"/>
          <w:sz w:val="24"/>
          <w:szCs w:val="24"/>
        </w:rPr>
        <w:t>cara</w:t>
      </w:r>
      <w:proofErr w:type="gramEnd"/>
      <w:r w:rsidR="00366E01" w:rsidRPr="00EF6E2B">
        <w:rPr>
          <w:rFonts w:ascii="Times New Roman" w:hAnsi="Times New Roman"/>
          <w:sz w:val="24"/>
          <w:szCs w:val="24"/>
        </w:rPr>
        <w:t xml:space="preserve"> menaikkan atau menurunkan suhu.  Penelitian ini menggunakan </w:t>
      </w:r>
      <w:proofErr w:type="gramStart"/>
      <w:r w:rsidR="00366E01" w:rsidRPr="00EF6E2B">
        <w:rPr>
          <w:rFonts w:ascii="Times New Roman" w:hAnsi="Times New Roman"/>
          <w:sz w:val="24"/>
          <w:szCs w:val="24"/>
        </w:rPr>
        <w:t>cara</w:t>
      </w:r>
      <w:proofErr w:type="gramEnd"/>
      <w:r w:rsidR="00366E01" w:rsidRPr="00EF6E2B">
        <w:rPr>
          <w:rFonts w:ascii="Times New Roman" w:hAnsi="Times New Roman"/>
          <w:sz w:val="24"/>
          <w:szCs w:val="24"/>
        </w:rPr>
        <w:t xml:space="preserve"> dengan menaikkan suhu atau pemanasan </w:t>
      </w:r>
      <w:r>
        <w:rPr>
          <w:rFonts w:ascii="Times New Roman" w:hAnsi="Times New Roman"/>
          <w:sz w:val="24"/>
          <w:szCs w:val="24"/>
        </w:rPr>
        <w:t>(</w:t>
      </w:r>
      <w:r w:rsidR="00366E01" w:rsidRPr="00EF6E2B">
        <w:rPr>
          <w:rFonts w:ascii="Times New Roman" w:hAnsi="Times New Roman"/>
          <w:sz w:val="24"/>
          <w:szCs w:val="24"/>
        </w:rPr>
        <w:t>di rebus</w:t>
      </w:r>
      <w:r>
        <w:rPr>
          <w:rFonts w:ascii="Times New Roman" w:hAnsi="Times New Roman"/>
          <w:sz w:val="24"/>
          <w:szCs w:val="24"/>
        </w:rPr>
        <w:t>)</w:t>
      </w:r>
      <w:r w:rsidR="00366E01" w:rsidRPr="00EF6E2B">
        <w:rPr>
          <w:rFonts w:ascii="Times New Roman" w:hAnsi="Times New Roman"/>
          <w:sz w:val="24"/>
          <w:szCs w:val="24"/>
        </w:rPr>
        <w:t>.</w:t>
      </w:r>
    </w:p>
    <w:p w:rsidR="00366E01" w:rsidRPr="00EF6E2B" w:rsidRDefault="00366E01" w:rsidP="00860076">
      <w:pPr>
        <w:pStyle w:val="ListParagraph"/>
        <w:numPr>
          <w:ilvl w:val="0"/>
          <w:numId w:val="37"/>
        </w:numPr>
        <w:autoSpaceDE w:val="0"/>
        <w:autoSpaceDN w:val="0"/>
        <w:adjustRightInd w:val="0"/>
        <w:spacing w:after="0" w:line="240" w:lineRule="auto"/>
        <w:ind w:left="360"/>
        <w:contextualSpacing w:val="0"/>
        <w:jc w:val="both"/>
        <w:rPr>
          <w:rFonts w:ascii="Times New Roman" w:hAnsi="Times New Roman"/>
          <w:sz w:val="24"/>
          <w:szCs w:val="24"/>
        </w:rPr>
      </w:pPr>
      <w:r w:rsidRPr="00EF6E2B">
        <w:rPr>
          <w:rFonts w:ascii="Times New Roman" w:hAnsi="Times New Roman"/>
          <w:sz w:val="24"/>
          <w:szCs w:val="24"/>
        </w:rPr>
        <w:t>Kerang yang di rebus selama 15 menit dengan tingkat pembakaran/pengapian sedang hingga cangkang pada kerang tersebut dapat terbuka.</w:t>
      </w:r>
    </w:p>
    <w:p w:rsidR="00366E01" w:rsidRDefault="00366E01" w:rsidP="00860076">
      <w:pPr>
        <w:pStyle w:val="ListParagraph"/>
        <w:numPr>
          <w:ilvl w:val="0"/>
          <w:numId w:val="37"/>
        </w:numPr>
        <w:autoSpaceDE w:val="0"/>
        <w:autoSpaceDN w:val="0"/>
        <w:adjustRightInd w:val="0"/>
        <w:spacing w:after="0" w:line="240" w:lineRule="auto"/>
        <w:ind w:left="360"/>
        <w:contextualSpacing w:val="0"/>
        <w:jc w:val="both"/>
        <w:rPr>
          <w:rFonts w:ascii="Times New Roman" w:hAnsi="Times New Roman"/>
          <w:sz w:val="24"/>
          <w:szCs w:val="24"/>
        </w:rPr>
      </w:pPr>
      <w:r w:rsidRPr="00EF6E2B">
        <w:rPr>
          <w:rFonts w:ascii="Times New Roman" w:hAnsi="Times New Roman"/>
          <w:sz w:val="24"/>
          <w:szCs w:val="24"/>
        </w:rPr>
        <w:t>Setelah itu ambil daging/jaringan pada kerang tersebut dengan pinset lalu taruh dalam wadah tempat untuk di masukkan ke dalam oven untuk di hilangkan air yang ada dalam daging kerang selama dua jam dengan suhu sekitar 100</w:t>
      </w:r>
      <w:r w:rsidRPr="00EF6E2B">
        <w:rPr>
          <w:rFonts w:ascii="Times New Roman" w:hAnsi="Times New Roman"/>
          <w:sz w:val="24"/>
          <w:szCs w:val="24"/>
          <w:vertAlign w:val="superscript"/>
        </w:rPr>
        <w:t>0</w:t>
      </w:r>
      <w:r w:rsidRPr="00EF6E2B">
        <w:rPr>
          <w:rFonts w:ascii="Times New Roman" w:hAnsi="Times New Roman"/>
          <w:sz w:val="24"/>
          <w:szCs w:val="24"/>
        </w:rPr>
        <w:t>C.</w:t>
      </w:r>
    </w:p>
    <w:p w:rsidR="00366E01" w:rsidRPr="00A1060E" w:rsidRDefault="00366E01" w:rsidP="00860076">
      <w:pPr>
        <w:pStyle w:val="ListParagraph"/>
        <w:numPr>
          <w:ilvl w:val="0"/>
          <w:numId w:val="37"/>
        </w:numPr>
        <w:autoSpaceDE w:val="0"/>
        <w:autoSpaceDN w:val="0"/>
        <w:adjustRightInd w:val="0"/>
        <w:spacing w:after="0" w:line="240" w:lineRule="auto"/>
        <w:ind w:left="360"/>
        <w:contextualSpacing w:val="0"/>
        <w:jc w:val="both"/>
        <w:rPr>
          <w:rFonts w:ascii="Times New Roman" w:hAnsi="Times New Roman"/>
          <w:sz w:val="24"/>
          <w:szCs w:val="24"/>
        </w:rPr>
      </w:pPr>
      <w:r w:rsidRPr="00A1060E">
        <w:rPr>
          <w:rFonts w:ascii="Times New Roman" w:hAnsi="Times New Roman"/>
          <w:sz w:val="24"/>
          <w:szCs w:val="24"/>
        </w:rPr>
        <w:t>Kemudian didapatkan daging kerang kapah dalam kondisi kering, lalu di timbang menggunakan timbangan analitik dengan indeks ketelitian 0</w:t>
      </w:r>
      <w:proofErr w:type="gramStart"/>
      <w:r w:rsidRPr="00A1060E">
        <w:rPr>
          <w:rFonts w:ascii="Times New Roman" w:hAnsi="Times New Roman"/>
          <w:sz w:val="24"/>
          <w:szCs w:val="24"/>
        </w:rPr>
        <w:t>,00</w:t>
      </w:r>
      <w:proofErr w:type="gramEnd"/>
      <w:r w:rsidRPr="00A1060E">
        <w:rPr>
          <w:rFonts w:ascii="Times New Roman" w:hAnsi="Times New Roman"/>
          <w:sz w:val="24"/>
          <w:szCs w:val="24"/>
        </w:rPr>
        <w:t xml:space="preserve"> gram.</w:t>
      </w:r>
    </w:p>
    <w:p w:rsidR="00366E01" w:rsidRPr="00800C09" w:rsidRDefault="00366E01" w:rsidP="00860076">
      <w:pPr>
        <w:pStyle w:val="ListParagraph"/>
        <w:autoSpaceDE w:val="0"/>
        <w:autoSpaceDN w:val="0"/>
        <w:adjustRightInd w:val="0"/>
        <w:spacing w:after="0" w:line="240" w:lineRule="auto"/>
        <w:ind w:left="0" w:hanging="142"/>
        <w:jc w:val="center"/>
        <w:rPr>
          <w:rFonts w:ascii="Times New Roman" w:hAnsi="Times New Roman"/>
          <w:sz w:val="24"/>
          <w:szCs w:val="24"/>
        </w:rPr>
      </w:pPr>
    </w:p>
    <w:p w:rsidR="00246253" w:rsidRDefault="00246253" w:rsidP="00860076">
      <w:pPr>
        <w:spacing w:after="0" w:line="240" w:lineRule="auto"/>
        <w:jc w:val="both"/>
        <w:rPr>
          <w:rFonts w:ascii="Times New Roman" w:hAnsi="Times New Roman" w:cs="Times New Roman"/>
          <w:b/>
          <w:sz w:val="24"/>
          <w:szCs w:val="24"/>
        </w:rPr>
      </w:pPr>
    </w:p>
    <w:p w:rsidR="00366E01" w:rsidRPr="00A1060E" w:rsidRDefault="00B72BFB" w:rsidP="008600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Analisis d</w:t>
      </w:r>
      <w:r w:rsidR="00366E01" w:rsidRPr="00A1060E">
        <w:rPr>
          <w:rFonts w:ascii="Times New Roman" w:hAnsi="Times New Roman" w:cs="Times New Roman"/>
          <w:b/>
          <w:sz w:val="24"/>
          <w:szCs w:val="24"/>
        </w:rPr>
        <w:t>ata</w:t>
      </w:r>
    </w:p>
    <w:p w:rsidR="00366E01" w:rsidRPr="00B72BFB" w:rsidRDefault="00B72BFB" w:rsidP="00B72BFB">
      <w:pPr>
        <w:spacing w:after="0" w:line="240" w:lineRule="auto"/>
        <w:rPr>
          <w:rFonts w:ascii="Times New Roman" w:hAnsi="Times New Roman" w:cs="Times New Roman"/>
          <w:b/>
          <w:sz w:val="24"/>
          <w:szCs w:val="24"/>
        </w:rPr>
      </w:pPr>
      <w:r>
        <w:rPr>
          <w:rFonts w:ascii="Times New Roman" w:hAnsi="Times New Roman" w:cs="Times New Roman"/>
          <w:b/>
          <w:sz w:val="24"/>
          <w:szCs w:val="24"/>
        </w:rPr>
        <w:t>Sifat p</w:t>
      </w:r>
      <w:r w:rsidR="00366E01" w:rsidRPr="00B72BFB">
        <w:rPr>
          <w:rFonts w:ascii="Times New Roman" w:hAnsi="Times New Roman" w:cs="Times New Roman"/>
          <w:b/>
          <w:sz w:val="24"/>
          <w:szCs w:val="24"/>
        </w:rPr>
        <w:t xml:space="preserve">ertumbuhan </w:t>
      </w:r>
      <w:r w:rsidRPr="00B72BFB">
        <w:rPr>
          <w:rFonts w:ascii="Times New Roman" w:hAnsi="Times New Roman" w:cs="Times New Roman"/>
          <w:b/>
          <w:i/>
          <w:sz w:val="24"/>
          <w:szCs w:val="24"/>
        </w:rPr>
        <w:t>G.coaxans</w:t>
      </w:r>
    </w:p>
    <w:p w:rsidR="00366E01" w:rsidRPr="00A1060E" w:rsidRDefault="00366E01" w:rsidP="00860076">
      <w:pPr>
        <w:spacing w:after="0" w:line="240" w:lineRule="auto"/>
        <w:ind w:firstLine="720"/>
        <w:jc w:val="both"/>
        <w:rPr>
          <w:rFonts w:ascii="Times New Roman" w:hAnsi="Times New Roman" w:cs="Times New Roman"/>
          <w:b/>
          <w:sz w:val="24"/>
          <w:szCs w:val="24"/>
        </w:rPr>
      </w:pPr>
      <w:proofErr w:type="gramStart"/>
      <w:r w:rsidRPr="00A1060E">
        <w:rPr>
          <w:rFonts w:ascii="Times New Roman" w:hAnsi="Times New Roman" w:cs="Times New Roman"/>
          <w:sz w:val="24"/>
          <w:szCs w:val="24"/>
        </w:rPr>
        <w:t>Bobot cangkang dan bobot ker</w:t>
      </w:r>
      <w:r w:rsidR="00B72BFB">
        <w:rPr>
          <w:rFonts w:ascii="Times New Roman" w:hAnsi="Times New Roman" w:cs="Times New Roman"/>
          <w:sz w:val="24"/>
          <w:szCs w:val="24"/>
        </w:rPr>
        <w:t>ing daging di</w:t>
      </w:r>
      <w:r w:rsidR="00F233B7">
        <w:rPr>
          <w:rFonts w:ascii="Times New Roman" w:hAnsi="Times New Roman" w:cs="Times New Roman"/>
          <w:sz w:val="24"/>
          <w:szCs w:val="24"/>
        </w:rPr>
        <w:t xml:space="preserve"> </w:t>
      </w:r>
      <w:r w:rsidR="00B72BFB">
        <w:rPr>
          <w:rFonts w:ascii="Times New Roman" w:hAnsi="Times New Roman" w:cs="Times New Roman"/>
          <w:sz w:val="24"/>
          <w:szCs w:val="24"/>
        </w:rPr>
        <w:t>jumlahkan sehingga</w:t>
      </w:r>
      <w:r w:rsidRPr="00A1060E">
        <w:rPr>
          <w:rFonts w:ascii="Times New Roman" w:hAnsi="Times New Roman" w:cs="Times New Roman"/>
          <w:sz w:val="24"/>
          <w:szCs w:val="24"/>
          <w:lang w:val="en-US"/>
        </w:rPr>
        <w:t xml:space="preserve"> </w:t>
      </w:r>
      <w:r w:rsidRPr="00A1060E">
        <w:rPr>
          <w:rFonts w:ascii="Times New Roman" w:hAnsi="Times New Roman" w:cs="Times New Roman"/>
          <w:sz w:val="24"/>
          <w:szCs w:val="24"/>
        </w:rPr>
        <w:t>dapat dilakukan analisis data.</w:t>
      </w:r>
      <w:proofErr w:type="gramEnd"/>
      <w:r w:rsidRPr="00A1060E">
        <w:rPr>
          <w:rFonts w:ascii="Times New Roman" w:hAnsi="Times New Roman" w:cs="Times New Roman"/>
          <w:sz w:val="24"/>
          <w:szCs w:val="24"/>
        </w:rPr>
        <w:t xml:space="preserve"> </w:t>
      </w:r>
      <w:r w:rsidR="00B72BFB">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Data m</w:t>
      </w:r>
      <w:r w:rsidRPr="00A1060E">
        <w:rPr>
          <w:rFonts w:ascii="Times New Roman" w:hAnsi="Times New Roman" w:cs="Times New Roman"/>
          <w:sz w:val="24"/>
          <w:szCs w:val="24"/>
        </w:rPr>
        <w:t xml:space="preserve">orfometri berhubungan dengan sifat pertumbuhan </w:t>
      </w:r>
      <w:r>
        <w:rPr>
          <w:rFonts w:ascii="Times New Roman" w:hAnsi="Times New Roman" w:cs="Times New Roman"/>
          <w:sz w:val="24"/>
          <w:szCs w:val="24"/>
          <w:lang w:val="en-US"/>
        </w:rPr>
        <w:t>dalam analisa yang menggambarkan penambahan / perubahan satua</w:t>
      </w:r>
      <w:r w:rsidR="00B72BFB">
        <w:rPr>
          <w:rFonts w:ascii="Times New Roman" w:hAnsi="Times New Roman" w:cs="Times New Roman"/>
          <w:sz w:val="24"/>
          <w:szCs w:val="24"/>
          <w:lang w:val="en-US"/>
        </w:rPr>
        <w:t>n ukuran pada data morfometri</w:t>
      </w:r>
      <w:r w:rsidRPr="00A1060E">
        <w:rPr>
          <w:rFonts w:ascii="Times New Roman" w:hAnsi="Times New Roman" w:cs="Times New Roman"/>
          <w:sz w:val="24"/>
          <w:szCs w:val="24"/>
        </w:rPr>
        <w:t>.</w:t>
      </w:r>
      <w:proofErr w:type="gramEnd"/>
      <w:r w:rsidR="00B72BFB">
        <w:rPr>
          <w:rFonts w:ascii="Times New Roman" w:hAnsi="Times New Roman" w:cs="Times New Roman"/>
          <w:sz w:val="24"/>
          <w:szCs w:val="24"/>
        </w:rPr>
        <w:t xml:space="preserve"> </w:t>
      </w:r>
      <w:r w:rsidRPr="00A1060E">
        <w:rPr>
          <w:rFonts w:ascii="Times New Roman" w:hAnsi="Times New Roman" w:cs="Times New Roman"/>
          <w:sz w:val="24"/>
          <w:szCs w:val="24"/>
        </w:rPr>
        <w:t xml:space="preserve"> Penen</w:t>
      </w:r>
      <w:r w:rsidR="00B72BFB">
        <w:rPr>
          <w:rFonts w:ascii="Times New Roman" w:hAnsi="Times New Roman" w:cs="Times New Roman"/>
          <w:sz w:val="24"/>
          <w:szCs w:val="24"/>
        </w:rPr>
        <w:t>tuan sifat pertumbuhan isometri dan allometri</w:t>
      </w:r>
      <w:r w:rsidRPr="00A1060E">
        <w:rPr>
          <w:rFonts w:ascii="Times New Roman" w:hAnsi="Times New Roman" w:cs="Times New Roman"/>
          <w:sz w:val="24"/>
          <w:szCs w:val="24"/>
        </w:rPr>
        <w:t xml:space="preserve"> didasarkan dengan persamaan regresi denga</w:t>
      </w:r>
      <w:r w:rsidR="00B72BFB">
        <w:rPr>
          <w:rFonts w:ascii="Times New Roman" w:hAnsi="Times New Roman" w:cs="Times New Roman"/>
          <w:sz w:val="24"/>
          <w:szCs w:val="24"/>
        </w:rPr>
        <w:t xml:space="preserve">n rumus (Gosling, 2002) </w:t>
      </w:r>
      <w:proofErr w:type="gramStart"/>
      <w:r w:rsidR="00B72BFB">
        <w:rPr>
          <w:rFonts w:ascii="Times New Roman" w:hAnsi="Times New Roman" w:cs="Times New Roman"/>
          <w:sz w:val="24"/>
          <w:szCs w:val="24"/>
        </w:rPr>
        <w:t>yaitu :</w:t>
      </w:r>
      <w:proofErr w:type="gramEnd"/>
    </w:p>
    <w:p w:rsidR="00366E01" w:rsidRDefault="00366E01" w:rsidP="00860076">
      <w:pPr>
        <w:pStyle w:val="Default"/>
        <w:ind w:left="1080" w:hanging="720"/>
        <w:jc w:val="center"/>
      </w:pPr>
      <w:r w:rsidRPr="00AE2CE9">
        <w:t xml:space="preserve">Y = </w:t>
      </w:r>
      <w:r>
        <w:t>a * X</w:t>
      </w:r>
      <w:r w:rsidRPr="00E80814">
        <w:rPr>
          <w:vertAlign w:val="superscript"/>
        </w:rPr>
        <w:t>b</w:t>
      </w:r>
    </w:p>
    <w:p w:rsidR="00366E01" w:rsidRDefault="00366E01" w:rsidP="00860076">
      <w:pPr>
        <w:pStyle w:val="Default"/>
        <w:ind w:left="1080" w:hanging="720"/>
        <w:jc w:val="center"/>
      </w:pPr>
      <w:r>
        <w:t>Y = a + b * X</w:t>
      </w:r>
    </w:p>
    <w:p w:rsidR="00366E01" w:rsidRPr="00AE2CE9" w:rsidRDefault="00366E01" w:rsidP="00860076">
      <w:pPr>
        <w:pStyle w:val="Default"/>
        <w:ind w:left="1080" w:hanging="720"/>
        <w:jc w:val="center"/>
      </w:pPr>
      <w:r w:rsidRPr="00AE2CE9">
        <w:t>Log Y = Log a + b Log X</w:t>
      </w:r>
    </w:p>
    <w:p w:rsidR="00366E01" w:rsidRPr="00AE2CE9" w:rsidRDefault="00366E01" w:rsidP="00860076">
      <w:pPr>
        <w:pStyle w:val="Default"/>
        <w:jc w:val="both"/>
      </w:pPr>
      <w:proofErr w:type="gramStart"/>
      <w:r w:rsidRPr="00AE2CE9">
        <w:t>Keterangan :</w:t>
      </w:r>
      <w:proofErr w:type="gramEnd"/>
      <w:r w:rsidRPr="00AE2CE9">
        <w:t xml:space="preserve"> </w:t>
      </w:r>
    </w:p>
    <w:p w:rsidR="00B72BFB" w:rsidRDefault="00B72BFB" w:rsidP="00B72BFB">
      <w:pPr>
        <w:pStyle w:val="Default"/>
        <w:tabs>
          <w:tab w:val="left" w:pos="284"/>
          <w:tab w:val="left" w:pos="567"/>
        </w:tabs>
        <w:ind w:left="567" w:hanging="567"/>
        <w:jc w:val="both"/>
      </w:pPr>
      <w:r>
        <w:t>Y</w:t>
      </w:r>
      <w:r>
        <w:tab/>
        <w:t>=</w:t>
      </w:r>
      <w:r>
        <w:tab/>
      </w:r>
      <w:r w:rsidR="00366E01">
        <w:t xml:space="preserve">berat </w:t>
      </w:r>
      <w:r w:rsidR="00366E01" w:rsidRPr="00AE2CE9">
        <w:t xml:space="preserve">daging </w:t>
      </w:r>
      <w:r w:rsidR="00366E01">
        <w:t xml:space="preserve">kering </w:t>
      </w:r>
      <w:r w:rsidR="00366E01">
        <w:rPr>
          <w:i/>
          <w:iCs/>
        </w:rPr>
        <w:t>G. coaxans</w:t>
      </w:r>
      <w:r w:rsidR="00366E01" w:rsidRPr="00AE2CE9">
        <w:t xml:space="preserve"> </w:t>
      </w:r>
    </w:p>
    <w:p w:rsidR="00366E01" w:rsidRPr="00AE2CE9" w:rsidRDefault="00B72BFB" w:rsidP="00B72BFB">
      <w:pPr>
        <w:pStyle w:val="Default"/>
        <w:tabs>
          <w:tab w:val="left" w:pos="284"/>
          <w:tab w:val="left" w:pos="567"/>
        </w:tabs>
        <w:ind w:left="567" w:hanging="567"/>
        <w:jc w:val="both"/>
      </w:pPr>
      <w:r>
        <w:t>X</w:t>
      </w:r>
      <w:r>
        <w:tab/>
        <w:t>=</w:t>
      </w:r>
      <w:r>
        <w:tab/>
      </w:r>
      <w:r w:rsidR="00366E01" w:rsidRPr="00AE2CE9">
        <w:t xml:space="preserve">dimensi cangkang (panjang, tinggi dan tebal dengan satuan </w:t>
      </w:r>
      <w:r w:rsidR="00366E01">
        <w:t>m</w:t>
      </w:r>
      <w:r w:rsidR="00366E01" w:rsidRPr="00AE2CE9">
        <w:t xml:space="preserve">m) </w:t>
      </w:r>
    </w:p>
    <w:p w:rsidR="00366E01" w:rsidRPr="00AE2CE9" w:rsidRDefault="00366E01" w:rsidP="00860076">
      <w:pPr>
        <w:pStyle w:val="Default"/>
        <w:jc w:val="both"/>
      </w:pPr>
      <w:r w:rsidRPr="00AE2CE9">
        <w:t xml:space="preserve">a + b = konstanta </w:t>
      </w:r>
    </w:p>
    <w:p w:rsidR="00366E01" w:rsidRDefault="00366E01" w:rsidP="00860076">
      <w:pPr>
        <w:pStyle w:val="Default"/>
        <w:spacing w:before="120"/>
        <w:ind w:firstLine="360"/>
        <w:jc w:val="both"/>
      </w:pPr>
      <w:r w:rsidRPr="00AE2CE9">
        <w:t>Jika nilai b = 3 maka</w:t>
      </w:r>
      <w:r w:rsidR="00F233B7">
        <w:t xml:space="preserve"> bersifat isometri</w:t>
      </w:r>
      <w:r>
        <w:t>, nilai b &lt; 3</w:t>
      </w:r>
      <w:r w:rsidR="00F233B7">
        <w:t xml:space="preserve"> bersifat allometri negatif</w:t>
      </w:r>
      <w:r w:rsidRPr="00AE2CE9">
        <w:t>, nilai b &gt;</w:t>
      </w:r>
      <w:r w:rsidR="00F233B7">
        <w:t xml:space="preserve"> 3 bersifat allometri</w:t>
      </w:r>
      <w:r w:rsidRPr="00AE2CE9">
        <w:t xml:space="preserve"> positif. </w:t>
      </w:r>
      <w:proofErr w:type="gramStart"/>
      <w:r w:rsidRPr="00AE2CE9">
        <w:t>Pertumbuhan bobot lebih dominan daripada pertumbuhan panjang berarti pertumbuhan kerang tersebut bersifat allometri positif.</w:t>
      </w:r>
      <w:proofErr w:type="gramEnd"/>
      <w:r w:rsidRPr="00AE2CE9">
        <w:t xml:space="preserve"> </w:t>
      </w:r>
      <w:proofErr w:type="gramStart"/>
      <w:r w:rsidRPr="00AE2CE9">
        <w:t>Pertumbuhan panjang lebih dominan daripada pertumbuhan berat kerang tersebut berarti pertumbuhan tersebut bersifat allometri negati</w:t>
      </w:r>
      <w:r w:rsidR="00B72BFB">
        <w:t>f</w:t>
      </w:r>
      <w:r w:rsidRPr="00AE2CE9">
        <w:t>.</w:t>
      </w:r>
      <w:proofErr w:type="gramEnd"/>
      <w:r w:rsidRPr="00AE2CE9">
        <w:t xml:space="preserve"> </w:t>
      </w:r>
      <w:proofErr w:type="gramStart"/>
      <w:r w:rsidRPr="00AE2CE9">
        <w:t>Pertumbuhan panjang seimbang dengan pertumbuhan berat berarti pertumbuhan tersebut bersifat isometri.</w:t>
      </w:r>
      <w:proofErr w:type="gramEnd"/>
      <w:r w:rsidRPr="00AE2CE9">
        <w:t xml:space="preserve"> Analisa dan pengolahan data dilakukan dengan </w:t>
      </w:r>
      <w:proofErr w:type="gramStart"/>
      <w:r w:rsidRPr="00AE2CE9">
        <w:t>cara</w:t>
      </w:r>
      <w:proofErr w:type="gramEnd"/>
      <w:r w:rsidRPr="00AE2CE9">
        <w:t xml:space="preserve"> memasukkan data panjang dan berat yang sudah diubah dalam bentuk Logaritma kemudian diolah dengan menggunakan “</w:t>
      </w:r>
      <w:r w:rsidRPr="00A1060E">
        <w:rPr>
          <w:i/>
        </w:rPr>
        <w:t>software</w:t>
      </w:r>
      <w:r w:rsidRPr="00AE2CE9">
        <w:t>” microsoft excel 201</w:t>
      </w:r>
      <w:r w:rsidR="00B72BFB">
        <w:t>7</w:t>
      </w:r>
      <w:r w:rsidRPr="00AE2CE9">
        <w:t xml:space="preserve">. </w:t>
      </w:r>
    </w:p>
    <w:p w:rsidR="00366E01" w:rsidRPr="0004063C" w:rsidRDefault="00366E01" w:rsidP="00860076">
      <w:pPr>
        <w:pStyle w:val="Default"/>
        <w:jc w:val="both"/>
        <w:rPr>
          <w:b/>
        </w:rPr>
      </w:pPr>
      <w:r>
        <w:rPr>
          <w:b/>
        </w:rPr>
        <w:t xml:space="preserve">Koefisien </w:t>
      </w:r>
      <w:r w:rsidR="00B72BFB">
        <w:rPr>
          <w:b/>
        </w:rPr>
        <w:t>k</w:t>
      </w:r>
      <w:r w:rsidRPr="0004063C">
        <w:rPr>
          <w:b/>
        </w:rPr>
        <w:t xml:space="preserve">orelasi </w:t>
      </w:r>
    </w:p>
    <w:p w:rsidR="00366E01" w:rsidRPr="00AE2CE9" w:rsidRDefault="00B72BFB" w:rsidP="00860076">
      <w:pPr>
        <w:pStyle w:val="Default"/>
        <w:ind w:firstLine="720"/>
        <w:jc w:val="both"/>
      </w:pPr>
      <w:proofErr w:type="gramStart"/>
      <w:r>
        <w:t>M</w:t>
      </w:r>
      <w:r w:rsidR="00366E01" w:rsidRPr="00AE2CE9">
        <w:t>engetahui hubungan</w:t>
      </w:r>
      <w:r w:rsidR="00F233B7">
        <w:t xml:space="preserve"> antara</w:t>
      </w:r>
      <w:r w:rsidR="00366E01" w:rsidRPr="00AE2CE9">
        <w:t xml:space="preserve"> </w:t>
      </w:r>
      <w:r w:rsidR="00F233B7">
        <w:t>dimensi cangkang (panjang, tinggi, tebal)</w:t>
      </w:r>
      <w:r w:rsidR="00366E01" w:rsidRPr="00AE2CE9">
        <w:t xml:space="preserve"> </w:t>
      </w:r>
      <w:r w:rsidR="00366E01">
        <w:t>terhadap</w:t>
      </w:r>
      <w:r w:rsidR="00366E01" w:rsidRPr="00AE2CE9">
        <w:t xml:space="preserve"> berat (berat jaringan) </w:t>
      </w:r>
      <w:r w:rsidR="00366E01">
        <w:t xml:space="preserve">maka </w:t>
      </w:r>
      <w:r w:rsidR="00366E01" w:rsidRPr="00AE2CE9">
        <w:t xml:space="preserve">dilakukan </w:t>
      </w:r>
      <w:r w:rsidR="00366E01">
        <w:t>penghitungan</w:t>
      </w:r>
      <w:r w:rsidR="00366E01" w:rsidRPr="00AE2CE9">
        <w:t xml:space="preserve"> koefisien korelasi (Effendie, 1979).</w:t>
      </w:r>
      <w:proofErr w:type="gramEnd"/>
      <w:r>
        <w:t xml:space="preserve"> </w:t>
      </w:r>
      <w:r w:rsidR="00366E01" w:rsidRPr="00AE2CE9">
        <w:t xml:space="preserve"> </w:t>
      </w:r>
      <w:proofErr w:type="gramStart"/>
      <w:r w:rsidR="00366E01" w:rsidRPr="00AE2CE9">
        <w:t xml:space="preserve">Hubungan </w:t>
      </w:r>
      <w:r w:rsidR="00F233B7">
        <w:t>antara dimensi cangkang</w:t>
      </w:r>
      <w:r w:rsidR="00366E01" w:rsidRPr="00AE2CE9">
        <w:t xml:space="preserve"> dan berat kering menggunakan data </w:t>
      </w:r>
      <w:r w:rsidR="00F233B7">
        <w:t>dimensi cangkang</w:t>
      </w:r>
      <w:r w:rsidR="00366E01" w:rsidRPr="00AE2CE9">
        <w:t xml:space="preserve"> dan berat kering </w:t>
      </w:r>
      <w:r w:rsidR="00366E01" w:rsidRPr="00AE2CE9">
        <w:lastRenderedPageBreak/>
        <w:t>daging pada kerang</w:t>
      </w:r>
      <w:r w:rsidR="00F233B7">
        <w:t xml:space="preserve"> </w:t>
      </w:r>
      <w:r w:rsidR="00366E01">
        <w:rPr>
          <w:i/>
        </w:rPr>
        <w:t>G. coaxans</w:t>
      </w:r>
      <w:r w:rsidR="00366E01">
        <w:t>.</w:t>
      </w:r>
      <w:proofErr w:type="gramEnd"/>
      <w:r w:rsidR="00366E01" w:rsidRPr="00AE2CE9">
        <w:t xml:space="preserve"> Kriteria koefisien kor</w:t>
      </w:r>
      <w:r w:rsidR="00366E01">
        <w:t>elasi menurut (Sarwono, 2006):</w:t>
      </w:r>
    </w:p>
    <w:p w:rsidR="00366E01" w:rsidRPr="00DB02B8" w:rsidRDefault="00366E01" w:rsidP="00860076">
      <w:pPr>
        <w:pStyle w:val="Default"/>
        <w:jc w:val="both"/>
      </w:pPr>
      <w:r w:rsidRPr="00DB02B8">
        <w:t xml:space="preserve"> </w:t>
      </w:r>
      <w:proofErr w:type="gramStart"/>
      <w:r w:rsidRPr="00DB02B8">
        <w:t>0 :</w:t>
      </w:r>
      <w:proofErr w:type="gramEnd"/>
      <w:r w:rsidRPr="00DB02B8">
        <w:t xml:space="preserve"> Tidak ada korelasi antara dua variabel </w:t>
      </w:r>
    </w:p>
    <w:p w:rsidR="00366E01" w:rsidRPr="00DB02B8" w:rsidRDefault="00366E01" w:rsidP="00860076">
      <w:pPr>
        <w:pStyle w:val="Default"/>
        <w:jc w:val="both"/>
      </w:pPr>
      <w:r w:rsidRPr="00DB02B8">
        <w:t> &gt;0 – 0</w:t>
      </w:r>
      <w:proofErr w:type="gramStart"/>
      <w:r w:rsidRPr="00DB02B8">
        <w:t>,25</w:t>
      </w:r>
      <w:proofErr w:type="gramEnd"/>
      <w:r w:rsidRPr="00DB02B8">
        <w:t xml:space="preserve"> </w:t>
      </w:r>
      <w:r w:rsidR="00B72BFB">
        <w:tab/>
        <w:t xml:space="preserve">: </w:t>
      </w:r>
      <w:r w:rsidRPr="00DB02B8">
        <w:t xml:space="preserve">Korelasi sangat lemah </w:t>
      </w:r>
    </w:p>
    <w:p w:rsidR="00366E01" w:rsidRPr="00DB02B8" w:rsidRDefault="00366E01" w:rsidP="00860076">
      <w:pPr>
        <w:pStyle w:val="Default"/>
        <w:jc w:val="both"/>
      </w:pPr>
      <w:r w:rsidRPr="00DB02B8">
        <w:t> &gt;0</w:t>
      </w:r>
      <w:proofErr w:type="gramStart"/>
      <w:r w:rsidRPr="00DB02B8">
        <w:t>,25</w:t>
      </w:r>
      <w:proofErr w:type="gramEnd"/>
      <w:r w:rsidRPr="00DB02B8">
        <w:t xml:space="preserve"> – 0,5 </w:t>
      </w:r>
      <w:r w:rsidR="00B72BFB">
        <w:tab/>
        <w:t xml:space="preserve">: </w:t>
      </w:r>
      <w:r w:rsidRPr="00DB02B8">
        <w:t xml:space="preserve">Korelasi cukup </w:t>
      </w:r>
    </w:p>
    <w:p w:rsidR="00366E01" w:rsidRPr="00DB02B8" w:rsidRDefault="00366E01" w:rsidP="00860076">
      <w:pPr>
        <w:pStyle w:val="Default"/>
        <w:jc w:val="both"/>
      </w:pPr>
      <w:r w:rsidRPr="00DB02B8">
        <w:t> &gt;0</w:t>
      </w:r>
      <w:proofErr w:type="gramStart"/>
      <w:r w:rsidRPr="00DB02B8">
        <w:t>,5</w:t>
      </w:r>
      <w:proofErr w:type="gramEnd"/>
      <w:r w:rsidRPr="00DB02B8">
        <w:t xml:space="preserve"> – 0,75 </w:t>
      </w:r>
      <w:r w:rsidR="00B72BFB">
        <w:tab/>
        <w:t xml:space="preserve">: </w:t>
      </w:r>
      <w:r w:rsidRPr="00DB02B8">
        <w:t xml:space="preserve">Korelasi kuat </w:t>
      </w:r>
    </w:p>
    <w:p w:rsidR="00366E01" w:rsidRPr="00DB02B8" w:rsidRDefault="00B72BFB" w:rsidP="00860076">
      <w:pPr>
        <w:pStyle w:val="Default"/>
        <w:jc w:val="both"/>
      </w:pPr>
      <w:r>
        <w:t> &gt;0</w:t>
      </w:r>
      <w:proofErr w:type="gramStart"/>
      <w:r>
        <w:t>,75</w:t>
      </w:r>
      <w:proofErr w:type="gramEnd"/>
      <w:r>
        <w:t xml:space="preserve"> – 0,99: </w:t>
      </w:r>
      <w:r w:rsidR="00366E01" w:rsidRPr="00DB02B8">
        <w:t xml:space="preserve">Korelasi sangat kuat </w:t>
      </w:r>
    </w:p>
    <w:p w:rsidR="00366E01" w:rsidRDefault="00366E01" w:rsidP="00860076">
      <w:pPr>
        <w:spacing w:after="0" w:line="240" w:lineRule="auto"/>
        <w:jc w:val="both"/>
        <w:rPr>
          <w:rFonts w:ascii="Times New Roman" w:hAnsi="Times New Roman" w:cs="Times New Roman"/>
          <w:sz w:val="24"/>
          <w:szCs w:val="24"/>
        </w:rPr>
      </w:pPr>
      <w:r w:rsidRPr="00DB02B8">
        <w:rPr>
          <w:rFonts w:ascii="Times New Roman" w:hAnsi="Times New Roman" w:cs="Times New Roman"/>
          <w:sz w:val="24"/>
          <w:szCs w:val="24"/>
        </w:rPr>
        <w:t xml:space="preserve"> 1 </w:t>
      </w:r>
      <w:r w:rsidR="00B72BFB">
        <w:rPr>
          <w:rFonts w:ascii="Times New Roman" w:hAnsi="Times New Roman" w:cs="Times New Roman"/>
          <w:sz w:val="24"/>
          <w:szCs w:val="24"/>
        </w:rPr>
        <w:tab/>
      </w:r>
      <w:r w:rsidR="00B72BFB">
        <w:rPr>
          <w:rFonts w:ascii="Times New Roman" w:hAnsi="Times New Roman" w:cs="Times New Roman"/>
          <w:sz w:val="24"/>
          <w:szCs w:val="24"/>
        </w:rPr>
        <w:tab/>
      </w:r>
      <w:r w:rsidRPr="00DB02B8">
        <w:rPr>
          <w:rFonts w:ascii="Times New Roman" w:hAnsi="Times New Roman" w:cs="Times New Roman"/>
          <w:sz w:val="24"/>
          <w:szCs w:val="24"/>
        </w:rPr>
        <w:t>: Korelasi sempurna</w:t>
      </w:r>
    </w:p>
    <w:p w:rsidR="00366E01" w:rsidRPr="00DB02B8" w:rsidRDefault="00366E01" w:rsidP="00860076">
      <w:pPr>
        <w:spacing w:after="0" w:line="240" w:lineRule="auto"/>
        <w:jc w:val="both"/>
        <w:rPr>
          <w:rFonts w:ascii="Times New Roman" w:hAnsi="Times New Roman" w:cs="Times New Roman"/>
          <w:sz w:val="24"/>
          <w:szCs w:val="24"/>
          <w:lang w:val="en-US"/>
        </w:rPr>
      </w:pPr>
    </w:p>
    <w:p w:rsidR="00366E01" w:rsidRPr="00B72BFB" w:rsidRDefault="00366E01" w:rsidP="00B72BFB">
      <w:pPr>
        <w:spacing w:after="160" w:line="240" w:lineRule="auto"/>
        <w:rPr>
          <w:rFonts w:ascii="Times New Roman" w:hAnsi="Times New Roman" w:cs="Times New Roman"/>
          <w:b/>
          <w:sz w:val="24"/>
          <w:szCs w:val="24"/>
        </w:rPr>
      </w:pPr>
      <w:r w:rsidRPr="00B72BFB">
        <w:rPr>
          <w:rFonts w:ascii="Times New Roman" w:hAnsi="Times New Roman" w:cs="Times New Roman"/>
          <w:b/>
          <w:sz w:val="24"/>
          <w:szCs w:val="24"/>
        </w:rPr>
        <w:t xml:space="preserve">Indeks </w:t>
      </w:r>
      <w:r w:rsidR="00B72BFB">
        <w:rPr>
          <w:rFonts w:ascii="Times New Roman" w:hAnsi="Times New Roman" w:cs="Times New Roman"/>
          <w:b/>
          <w:sz w:val="24"/>
          <w:szCs w:val="24"/>
        </w:rPr>
        <w:t>k</w:t>
      </w:r>
      <w:r w:rsidRPr="00B72BFB">
        <w:rPr>
          <w:rFonts w:ascii="Times New Roman" w:hAnsi="Times New Roman" w:cs="Times New Roman"/>
          <w:b/>
          <w:sz w:val="24"/>
          <w:szCs w:val="24"/>
        </w:rPr>
        <w:t xml:space="preserve">ondisi </w:t>
      </w:r>
    </w:p>
    <w:p w:rsidR="00F233B7" w:rsidRDefault="00366E01" w:rsidP="00F233B7">
      <w:pPr>
        <w:pStyle w:val="ListParagraph"/>
        <w:autoSpaceDE w:val="0"/>
        <w:autoSpaceDN w:val="0"/>
        <w:adjustRightInd w:val="0"/>
        <w:spacing w:after="0" w:line="240" w:lineRule="auto"/>
        <w:ind w:left="0" w:firstLine="567"/>
        <w:jc w:val="both"/>
        <w:rPr>
          <w:rFonts w:ascii="Times New Roman" w:hAnsi="Times New Roman" w:cs="Times New Roman"/>
          <w:sz w:val="24"/>
          <w:szCs w:val="24"/>
        </w:rPr>
      </w:pPr>
      <w:proofErr w:type="gramStart"/>
      <w:r w:rsidRPr="004806DC">
        <w:rPr>
          <w:rFonts w:ascii="Times New Roman" w:hAnsi="Times New Roman" w:cs="Times New Roman"/>
          <w:sz w:val="24"/>
          <w:szCs w:val="24"/>
        </w:rPr>
        <w:t>Indeks kondisi kerang merupakan korelasi antara daging</w:t>
      </w:r>
      <w:r>
        <w:rPr>
          <w:rFonts w:ascii="Times New Roman" w:hAnsi="Times New Roman" w:cs="Times New Roman"/>
          <w:sz w:val="24"/>
          <w:szCs w:val="24"/>
        </w:rPr>
        <w:t xml:space="preserve"> </w:t>
      </w:r>
      <w:r w:rsidRPr="004806DC">
        <w:rPr>
          <w:rFonts w:ascii="Times New Roman" w:hAnsi="Times New Roman" w:cs="Times New Roman"/>
          <w:sz w:val="24"/>
          <w:szCs w:val="24"/>
        </w:rPr>
        <w:t xml:space="preserve">/ jaringan lunak kerang dengan </w:t>
      </w:r>
      <w:r w:rsidR="00F233B7">
        <w:rPr>
          <w:rFonts w:ascii="Times New Roman" w:hAnsi="Times New Roman" w:cs="Times New Roman"/>
          <w:sz w:val="24"/>
          <w:szCs w:val="24"/>
        </w:rPr>
        <w:t xml:space="preserve">dimensi </w:t>
      </w:r>
      <w:r w:rsidRPr="004806DC">
        <w:rPr>
          <w:rFonts w:ascii="Times New Roman" w:hAnsi="Times New Roman" w:cs="Times New Roman"/>
          <w:sz w:val="24"/>
          <w:szCs w:val="24"/>
        </w:rPr>
        <w:t>cangkang.</w:t>
      </w:r>
      <w:proofErr w:type="gramEnd"/>
      <w:r w:rsidRPr="004806DC">
        <w:rPr>
          <w:rFonts w:ascii="Times New Roman" w:hAnsi="Times New Roman" w:cs="Times New Roman"/>
          <w:sz w:val="24"/>
          <w:szCs w:val="24"/>
        </w:rPr>
        <w:t xml:space="preserve"> Selain itu pula untuk menunjukkan indeks kondisi pada </w:t>
      </w:r>
      <w:r>
        <w:rPr>
          <w:rFonts w:ascii="Times New Roman" w:hAnsi="Times New Roman" w:cs="Times New Roman"/>
          <w:i/>
          <w:iCs/>
          <w:sz w:val="24"/>
          <w:szCs w:val="24"/>
        </w:rPr>
        <w:t>G. coaxans</w:t>
      </w:r>
      <w:r w:rsidRPr="004806DC">
        <w:rPr>
          <w:rFonts w:ascii="Times New Roman" w:hAnsi="Times New Roman" w:cs="Times New Roman"/>
          <w:sz w:val="24"/>
          <w:szCs w:val="24"/>
        </w:rPr>
        <w:t xml:space="preserve"> menggunakan adopsi dari rumus Davenport dan Chen (1987) </w:t>
      </w:r>
      <w:r w:rsidRPr="004806DC">
        <w:rPr>
          <w:rFonts w:ascii="Times New Roman" w:hAnsi="Times New Roman" w:cs="Times New Roman"/>
          <w:i/>
          <w:iCs/>
          <w:sz w:val="24"/>
          <w:szCs w:val="24"/>
        </w:rPr>
        <w:t xml:space="preserve">dalam </w:t>
      </w:r>
      <w:r>
        <w:rPr>
          <w:rFonts w:ascii="Times New Roman" w:hAnsi="Times New Roman" w:cs="Times New Roman"/>
          <w:sz w:val="24"/>
          <w:szCs w:val="24"/>
        </w:rPr>
        <w:t xml:space="preserve">Suhelmi </w:t>
      </w:r>
      <w:r w:rsidRPr="004806DC">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(2012</w:t>
      </w:r>
      <w:r w:rsidRPr="004806DC">
        <w:rPr>
          <w:rFonts w:ascii="Times New Roman" w:hAnsi="Times New Roman" w:cs="Times New Roman"/>
          <w:sz w:val="24"/>
          <w:szCs w:val="24"/>
        </w:rPr>
        <w:t xml:space="preserve">) yaitu </w:t>
      </w:r>
      <w:r>
        <w:rPr>
          <w:rFonts w:ascii="Times New Roman" w:hAnsi="Times New Roman" w:cs="Times New Roman"/>
          <w:sz w:val="24"/>
          <w:szCs w:val="24"/>
        </w:rPr>
        <w:t xml:space="preserve">persamaan </w:t>
      </w:r>
      <w:r w:rsidRPr="004806DC">
        <w:rPr>
          <w:rFonts w:ascii="Times New Roman" w:hAnsi="Times New Roman" w:cs="Times New Roman"/>
          <w:sz w:val="24"/>
          <w:szCs w:val="24"/>
        </w:rPr>
        <w:t>nom</w:t>
      </w:r>
      <w:r>
        <w:rPr>
          <w:rFonts w:ascii="Times New Roman" w:hAnsi="Times New Roman" w:cs="Times New Roman"/>
          <w:sz w:val="24"/>
          <w:szCs w:val="24"/>
        </w:rPr>
        <w:t>o</w:t>
      </w:r>
      <w:r w:rsidRPr="004806DC">
        <w:rPr>
          <w:rFonts w:ascii="Times New Roman" w:hAnsi="Times New Roman" w:cs="Times New Roman"/>
          <w:sz w:val="24"/>
          <w:szCs w:val="24"/>
        </w:rPr>
        <w:t xml:space="preserve">r </w:t>
      </w:r>
      <w:proofErr w:type="gramStart"/>
      <w:r w:rsidRPr="004806DC">
        <w:rPr>
          <w:rFonts w:ascii="Times New Roman" w:hAnsi="Times New Roman" w:cs="Times New Roman"/>
          <w:sz w:val="24"/>
          <w:szCs w:val="24"/>
        </w:rPr>
        <w:t>4 :</w:t>
      </w:r>
      <w:proofErr w:type="gramEnd"/>
      <w:r w:rsidRPr="004806DC">
        <w:rPr>
          <w:rFonts w:ascii="Times New Roman" w:hAnsi="Times New Roman" w:cs="Times New Roman"/>
          <w:sz w:val="24"/>
          <w:szCs w:val="24"/>
        </w:rPr>
        <w:t xml:space="preserve">    </w:t>
      </w:r>
    </w:p>
    <w:p w:rsidR="00F233B7" w:rsidRDefault="00F233B7" w:rsidP="00F233B7">
      <w:pPr>
        <w:pStyle w:val="ListParagraph"/>
        <w:autoSpaceDE w:val="0"/>
        <w:autoSpaceDN w:val="0"/>
        <w:adjustRightInd w:val="0"/>
        <w:spacing w:after="0" w:line="240" w:lineRule="auto"/>
        <w:ind w:left="0"/>
        <w:jc w:val="both"/>
        <w:rPr>
          <w:rFonts w:ascii="Times New Roman" w:hAnsi="Times New Roman"/>
          <w:sz w:val="24"/>
          <w:szCs w:val="24"/>
        </w:rPr>
      </w:pPr>
    </w:p>
    <w:p w:rsidR="00366E01" w:rsidRPr="00F233B7" w:rsidRDefault="00F233B7" w:rsidP="00F233B7">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sz w:val="24"/>
          <w:szCs w:val="24"/>
        </w:rPr>
        <w:t xml:space="preserve">          </w:t>
      </w:r>
      <w:proofErr w:type="gramStart"/>
      <w:r w:rsidR="00246253">
        <w:rPr>
          <w:rFonts w:ascii="Times New Roman" w:hAnsi="Times New Roman"/>
          <w:sz w:val="24"/>
          <w:szCs w:val="24"/>
        </w:rPr>
        <w:t>b</w:t>
      </w:r>
      <w:r w:rsidR="00366E01" w:rsidRPr="00F233B7">
        <w:rPr>
          <w:rFonts w:ascii="Times New Roman" w:hAnsi="Times New Roman"/>
          <w:sz w:val="24"/>
          <w:szCs w:val="24"/>
        </w:rPr>
        <w:t>erat</w:t>
      </w:r>
      <w:proofErr w:type="gramEnd"/>
      <w:r w:rsidR="00366E01" w:rsidRPr="00F233B7">
        <w:rPr>
          <w:rFonts w:ascii="Times New Roman" w:hAnsi="Times New Roman"/>
          <w:sz w:val="24"/>
          <w:szCs w:val="24"/>
        </w:rPr>
        <w:t xml:space="preserve"> kering jaringan</w:t>
      </w:r>
    </w:p>
    <w:p w:rsidR="00366E01" w:rsidRPr="00F233B7" w:rsidRDefault="00366E01" w:rsidP="00F233B7">
      <w:pPr>
        <w:autoSpaceDE w:val="0"/>
        <w:autoSpaceDN w:val="0"/>
        <w:adjustRightInd w:val="0"/>
        <w:spacing w:after="0" w:line="240" w:lineRule="auto"/>
        <w:jc w:val="both"/>
        <w:rPr>
          <w:rFonts w:ascii="Times New Roman" w:hAnsi="Times New Roman"/>
          <w:sz w:val="24"/>
          <w:szCs w:val="24"/>
        </w:rPr>
      </w:pPr>
      <w:r w:rsidRPr="00F233B7">
        <w:rPr>
          <w:rFonts w:ascii="Times New Roman" w:hAnsi="Times New Roman"/>
          <w:sz w:val="24"/>
          <w:szCs w:val="24"/>
        </w:rPr>
        <w:t>I</w:t>
      </w:r>
      <w:r w:rsidR="00F233B7">
        <w:rPr>
          <w:rFonts w:ascii="Times New Roman" w:hAnsi="Times New Roman"/>
          <w:sz w:val="24"/>
          <w:szCs w:val="24"/>
        </w:rPr>
        <w:t>K = -------</w:t>
      </w:r>
      <w:r w:rsidRPr="00F233B7">
        <w:rPr>
          <w:rFonts w:ascii="Times New Roman" w:hAnsi="Times New Roman"/>
          <w:sz w:val="24"/>
          <w:szCs w:val="24"/>
        </w:rPr>
        <w:t>------------------------------</w:t>
      </w:r>
      <w:r w:rsidR="00F233B7">
        <w:rPr>
          <w:rFonts w:ascii="Times New Roman" w:hAnsi="Times New Roman"/>
          <w:sz w:val="24"/>
          <w:szCs w:val="24"/>
        </w:rPr>
        <w:t xml:space="preserve"> </w:t>
      </w:r>
      <w:r w:rsidRPr="00F233B7">
        <w:rPr>
          <w:rFonts w:ascii="Times New Roman" w:hAnsi="Times New Roman"/>
          <w:sz w:val="24"/>
          <w:szCs w:val="24"/>
        </w:rPr>
        <w:t>x 100%</w:t>
      </w:r>
    </w:p>
    <w:p w:rsidR="00366E01" w:rsidRPr="00F233B7" w:rsidRDefault="00F233B7" w:rsidP="00F233B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sidR="00246253">
        <w:rPr>
          <w:rFonts w:ascii="Times New Roman" w:hAnsi="Times New Roman"/>
          <w:sz w:val="24"/>
          <w:szCs w:val="24"/>
        </w:rPr>
        <w:t>v</w:t>
      </w:r>
      <w:r w:rsidR="00366E01" w:rsidRPr="00F233B7">
        <w:rPr>
          <w:rFonts w:ascii="Times New Roman" w:hAnsi="Times New Roman"/>
          <w:sz w:val="24"/>
          <w:szCs w:val="24"/>
        </w:rPr>
        <w:t>olume</w:t>
      </w:r>
      <w:proofErr w:type="gramEnd"/>
      <w:r w:rsidR="00366E01" w:rsidRPr="00F233B7">
        <w:rPr>
          <w:rFonts w:ascii="Times New Roman" w:hAnsi="Times New Roman"/>
          <w:sz w:val="24"/>
          <w:szCs w:val="24"/>
        </w:rPr>
        <w:t xml:space="preserve"> total + volume cangkang</w:t>
      </w:r>
    </w:p>
    <w:p w:rsidR="00366E01" w:rsidRPr="004806DC" w:rsidRDefault="00366E01" w:rsidP="00860076">
      <w:pPr>
        <w:pStyle w:val="ListParagraph"/>
        <w:autoSpaceDE w:val="0"/>
        <w:autoSpaceDN w:val="0"/>
        <w:adjustRightInd w:val="0"/>
        <w:spacing w:line="240" w:lineRule="auto"/>
        <w:jc w:val="both"/>
        <w:rPr>
          <w:rFonts w:ascii="Times New Roman" w:hAnsi="Times New Roman"/>
          <w:sz w:val="24"/>
          <w:szCs w:val="24"/>
        </w:rPr>
      </w:pPr>
    </w:p>
    <w:p w:rsidR="00366E01" w:rsidRDefault="00366E01" w:rsidP="00860076">
      <w:pPr>
        <w:autoSpaceDE w:val="0"/>
        <w:autoSpaceDN w:val="0"/>
        <w:adjustRightInd w:val="0"/>
        <w:spacing w:after="0" w:line="240" w:lineRule="auto"/>
        <w:ind w:firstLine="720"/>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 xml:space="preserve">Metode berdasarkan rumus Davenport dan Chen (1987) menjelaskan bahwa hasil dari pengolahan data menggunakan metode ke-4 sesuai kriteria nilai indeks kondisi kerang kapah </w:t>
      </w:r>
      <w:r w:rsidR="00F233B7">
        <w:rPr>
          <w:rFonts w:ascii="Times New Roman" w:hAnsi="Times New Roman" w:cs="Times New Roman"/>
          <w:color w:val="000000"/>
          <w:sz w:val="24"/>
          <w:szCs w:val="24"/>
          <w:lang w:val="en-US"/>
        </w:rPr>
        <w:t>dengan</w:t>
      </w:r>
      <w:r>
        <w:rPr>
          <w:rFonts w:ascii="Times New Roman" w:hAnsi="Times New Roman" w:cs="Times New Roman"/>
          <w:color w:val="000000"/>
          <w:sz w:val="24"/>
          <w:szCs w:val="24"/>
          <w:lang w:val="en-US"/>
        </w:rPr>
        <w:t xml:space="preserve"> mengadopsi dan mengikuti modifikasi </w:t>
      </w:r>
      <w:r w:rsidR="00F233B7">
        <w:rPr>
          <w:rFonts w:ascii="Times New Roman" w:hAnsi="Times New Roman" w:cs="Times New Roman"/>
          <w:color w:val="000000"/>
          <w:sz w:val="24"/>
          <w:szCs w:val="24"/>
          <w:lang w:val="en-US"/>
        </w:rPr>
        <w:t>sesuai</w:t>
      </w:r>
      <w:r>
        <w:rPr>
          <w:rFonts w:ascii="Times New Roman" w:hAnsi="Times New Roman" w:cs="Times New Roman"/>
          <w:color w:val="000000"/>
          <w:sz w:val="24"/>
          <w:szCs w:val="24"/>
          <w:lang w:val="en-US"/>
        </w:rPr>
        <w:t xml:space="preserve"> ketentuan BCEOM (2003).</w:t>
      </w:r>
      <w:proofErr w:type="gramEnd"/>
    </w:p>
    <w:p w:rsidR="00366E01" w:rsidRPr="00920A39" w:rsidRDefault="00F233B7" w:rsidP="00860076">
      <w:pPr>
        <w:autoSpaceDE w:val="0"/>
        <w:autoSpaceDN w:val="0"/>
        <w:adjustRightInd w:val="0"/>
        <w:spacing w:after="0" w:line="240" w:lineRule="auto"/>
        <w:ind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w:t>
      </w:r>
      <w:r w:rsidR="00366E01" w:rsidRPr="00920A39">
        <w:rPr>
          <w:rFonts w:ascii="Times New Roman" w:hAnsi="Times New Roman" w:cs="Times New Roman"/>
          <w:color w:val="000000"/>
          <w:sz w:val="24"/>
          <w:szCs w:val="24"/>
          <w:lang w:val="en-US"/>
        </w:rPr>
        <w:t>riteria nilai indeks kondisi pada kerang kapah (</w:t>
      </w:r>
      <w:r w:rsidR="00366E01">
        <w:rPr>
          <w:rFonts w:ascii="Times New Roman" w:hAnsi="Times New Roman" w:cs="Times New Roman"/>
          <w:i/>
          <w:iCs/>
          <w:color w:val="000000"/>
          <w:sz w:val="24"/>
          <w:szCs w:val="24"/>
          <w:lang w:val="en-US"/>
        </w:rPr>
        <w:t>G. coaxans</w:t>
      </w:r>
      <w:r w:rsidR="00366E01" w:rsidRPr="00920A39">
        <w:rPr>
          <w:rFonts w:ascii="Times New Roman" w:hAnsi="Times New Roman" w:cs="Times New Roman"/>
          <w:color w:val="000000"/>
          <w:sz w:val="24"/>
          <w:szCs w:val="24"/>
          <w:lang w:val="en-US"/>
        </w:rPr>
        <w:t xml:space="preserve">) mengadopsi dan mengikuti modifikasi oleh BCEOM (2003) </w:t>
      </w:r>
      <w:r w:rsidR="00366E01" w:rsidRPr="00920A39">
        <w:rPr>
          <w:rFonts w:ascii="Times New Roman" w:hAnsi="Times New Roman" w:cs="Times New Roman"/>
          <w:i/>
          <w:iCs/>
          <w:color w:val="000000"/>
          <w:sz w:val="24"/>
          <w:szCs w:val="24"/>
          <w:lang w:val="en-US"/>
        </w:rPr>
        <w:t xml:space="preserve">dalam </w:t>
      </w:r>
      <w:r w:rsidR="00366E01" w:rsidRPr="00920A39">
        <w:rPr>
          <w:rFonts w:ascii="Times New Roman" w:hAnsi="Times New Roman" w:cs="Times New Roman"/>
          <w:color w:val="000000"/>
          <w:sz w:val="24"/>
          <w:szCs w:val="24"/>
          <w:lang w:val="en-US"/>
        </w:rPr>
        <w:t xml:space="preserve">Suhelmi </w:t>
      </w:r>
      <w:r w:rsidR="00366E01" w:rsidRPr="00920A39">
        <w:rPr>
          <w:rFonts w:ascii="Times New Roman" w:hAnsi="Times New Roman" w:cs="Times New Roman"/>
          <w:i/>
          <w:iCs/>
          <w:color w:val="000000"/>
          <w:sz w:val="24"/>
          <w:szCs w:val="24"/>
          <w:lang w:val="en-US"/>
        </w:rPr>
        <w:t>et al</w:t>
      </w:r>
      <w:r w:rsidR="00366E01">
        <w:rPr>
          <w:rFonts w:ascii="Times New Roman" w:hAnsi="Times New Roman" w:cs="Times New Roman"/>
          <w:i/>
          <w:iCs/>
          <w:color w:val="000000"/>
          <w:sz w:val="24"/>
          <w:szCs w:val="24"/>
          <w:lang w:val="en-US"/>
        </w:rPr>
        <w:t>.,</w:t>
      </w:r>
      <w:r w:rsidR="00366E01" w:rsidRPr="00920A39">
        <w:rPr>
          <w:rFonts w:ascii="Times New Roman" w:hAnsi="Times New Roman" w:cs="Times New Roman"/>
          <w:i/>
          <w:iCs/>
          <w:color w:val="000000"/>
          <w:sz w:val="24"/>
          <w:szCs w:val="24"/>
          <w:lang w:val="en-US"/>
        </w:rPr>
        <w:t xml:space="preserve"> </w:t>
      </w:r>
      <w:r w:rsidR="00366E01" w:rsidRPr="00920A39">
        <w:rPr>
          <w:rFonts w:ascii="Times New Roman" w:hAnsi="Times New Roman" w:cs="Times New Roman"/>
          <w:color w:val="000000"/>
          <w:sz w:val="24"/>
          <w:szCs w:val="24"/>
          <w:lang w:val="en-US"/>
        </w:rPr>
        <w:t xml:space="preserve">(2012) sebagai berikut: </w:t>
      </w:r>
    </w:p>
    <w:p w:rsidR="00366E01" w:rsidRPr="00920A39" w:rsidRDefault="00366E01" w:rsidP="00860076">
      <w:pPr>
        <w:tabs>
          <w:tab w:val="left" w:pos="360"/>
        </w:tabs>
        <w:autoSpaceDE w:val="0"/>
        <w:autoSpaceDN w:val="0"/>
        <w:adjustRightInd w:val="0"/>
        <w:spacing w:after="27" w:line="240" w:lineRule="auto"/>
        <w:ind w:left="360" w:hanging="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r>
        <w:rPr>
          <w:rFonts w:ascii="Times New Roman" w:hAnsi="Times New Roman" w:cs="Times New Roman"/>
          <w:color w:val="000000"/>
          <w:sz w:val="24"/>
          <w:szCs w:val="24"/>
          <w:lang w:val="en-US"/>
        </w:rPr>
        <w:tab/>
      </w:r>
      <w:r w:rsidRPr="00920A39">
        <w:rPr>
          <w:rFonts w:ascii="Times New Roman" w:hAnsi="Times New Roman" w:cs="Times New Roman"/>
          <w:color w:val="000000"/>
          <w:sz w:val="24"/>
          <w:szCs w:val="24"/>
          <w:lang w:val="en-US"/>
        </w:rPr>
        <w:t>Nilai indeks kondisi &lt; 2</w:t>
      </w:r>
      <w:proofErr w:type="gramStart"/>
      <w:r w:rsidRPr="00920A39">
        <w:rPr>
          <w:rFonts w:ascii="Times New Roman" w:hAnsi="Times New Roman" w:cs="Times New Roman"/>
          <w:color w:val="000000"/>
          <w:sz w:val="24"/>
          <w:szCs w:val="24"/>
          <w:lang w:val="en-US"/>
        </w:rPr>
        <w:t>,5</w:t>
      </w:r>
      <w:proofErr w:type="gramEnd"/>
      <w:r w:rsidRPr="00920A39">
        <w:rPr>
          <w:rFonts w:ascii="Times New Roman" w:hAnsi="Times New Roman" w:cs="Times New Roman"/>
          <w:color w:val="000000"/>
          <w:sz w:val="24"/>
          <w:szCs w:val="24"/>
          <w:lang w:val="en-US"/>
        </w:rPr>
        <w:t xml:space="preserve"> merupakan kategori bentuk tubuh kurus. </w:t>
      </w:r>
    </w:p>
    <w:p w:rsidR="00366E01" w:rsidRPr="00920A39" w:rsidRDefault="00366E01" w:rsidP="00860076">
      <w:pPr>
        <w:tabs>
          <w:tab w:val="left" w:pos="360"/>
        </w:tabs>
        <w:autoSpaceDE w:val="0"/>
        <w:autoSpaceDN w:val="0"/>
        <w:adjustRightInd w:val="0"/>
        <w:spacing w:after="27" w:line="240" w:lineRule="auto"/>
        <w:ind w:left="360" w:hanging="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r>
        <w:rPr>
          <w:rFonts w:ascii="Times New Roman" w:hAnsi="Times New Roman" w:cs="Times New Roman"/>
          <w:color w:val="000000"/>
          <w:sz w:val="24"/>
          <w:szCs w:val="24"/>
          <w:lang w:val="en-US"/>
        </w:rPr>
        <w:tab/>
      </w:r>
      <w:r w:rsidRPr="00920A39">
        <w:rPr>
          <w:rFonts w:ascii="Times New Roman" w:hAnsi="Times New Roman" w:cs="Times New Roman"/>
          <w:color w:val="000000"/>
          <w:sz w:val="24"/>
          <w:szCs w:val="24"/>
          <w:lang w:val="en-US"/>
        </w:rPr>
        <w:t>Nilai indeks kondisi kisaran 2</w:t>
      </w:r>
      <w:proofErr w:type="gramStart"/>
      <w:r w:rsidRPr="00920A39">
        <w:rPr>
          <w:rFonts w:ascii="Times New Roman" w:hAnsi="Times New Roman" w:cs="Times New Roman"/>
          <w:color w:val="000000"/>
          <w:sz w:val="24"/>
          <w:szCs w:val="24"/>
          <w:lang w:val="en-US"/>
        </w:rPr>
        <w:t>,5</w:t>
      </w:r>
      <w:proofErr w:type="gramEnd"/>
      <w:r w:rsidRPr="00920A39">
        <w:rPr>
          <w:rFonts w:ascii="Times New Roman" w:hAnsi="Times New Roman" w:cs="Times New Roman"/>
          <w:color w:val="000000"/>
          <w:sz w:val="24"/>
          <w:szCs w:val="24"/>
          <w:lang w:val="en-US"/>
        </w:rPr>
        <w:t xml:space="preserve">–4,5 merupakan kategori bentuk tubuh </w:t>
      </w:r>
      <w:r>
        <w:rPr>
          <w:rFonts w:ascii="Times New Roman" w:hAnsi="Times New Roman" w:cs="Times New Roman"/>
          <w:color w:val="000000"/>
          <w:sz w:val="24"/>
          <w:szCs w:val="24"/>
          <w:lang w:val="en-US"/>
        </w:rPr>
        <w:t>proposional.</w:t>
      </w:r>
    </w:p>
    <w:p w:rsidR="00366E01" w:rsidRDefault="00366E01" w:rsidP="00860076">
      <w:pPr>
        <w:tabs>
          <w:tab w:val="left" w:pos="360"/>
        </w:tabs>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r>
        <w:rPr>
          <w:rFonts w:ascii="Times New Roman" w:hAnsi="Times New Roman" w:cs="Times New Roman"/>
          <w:color w:val="000000"/>
          <w:sz w:val="24"/>
          <w:szCs w:val="24"/>
          <w:lang w:val="en-US"/>
        </w:rPr>
        <w:tab/>
      </w:r>
      <w:r w:rsidRPr="00920A39">
        <w:rPr>
          <w:rFonts w:ascii="Times New Roman" w:hAnsi="Times New Roman" w:cs="Times New Roman"/>
          <w:color w:val="000000"/>
          <w:sz w:val="24"/>
          <w:szCs w:val="24"/>
          <w:lang w:val="en-US"/>
        </w:rPr>
        <w:t>Nilai indeks kondisi &gt; 4</w:t>
      </w:r>
      <w:proofErr w:type="gramStart"/>
      <w:r w:rsidRPr="00920A39">
        <w:rPr>
          <w:rFonts w:ascii="Times New Roman" w:hAnsi="Times New Roman" w:cs="Times New Roman"/>
          <w:color w:val="000000"/>
          <w:sz w:val="24"/>
          <w:szCs w:val="24"/>
          <w:lang w:val="en-US"/>
        </w:rPr>
        <w:t>,5</w:t>
      </w:r>
      <w:proofErr w:type="gramEnd"/>
      <w:r w:rsidRPr="00920A39">
        <w:rPr>
          <w:rFonts w:ascii="Times New Roman" w:hAnsi="Times New Roman" w:cs="Times New Roman"/>
          <w:color w:val="000000"/>
          <w:sz w:val="24"/>
          <w:szCs w:val="24"/>
          <w:lang w:val="en-US"/>
        </w:rPr>
        <w:t xml:space="preserve"> merupakan kategori bentuk tubuh gemuk.</w:t>
      </w:r>
    </w:p>
    <w:p w:rsidR="00366E01" w:rsidRDefault="00366E01" w:rsidP="00860076">
      <w:pPr>
        <w:tabs>
          <w:tab w:val="left" w:pos="360"/>
        </w:tabs>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p>
    <w:p w:rsidR="00246253" w:rsidRDefault="00246253" w:rsidP="00860076">
      <w:pPr>
        <w:tabs>
          <w:tab w:val="left" w:pos="360"/>
        </w:tabs>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p>
    <w:p w:rsidR="00366E01" w:rsidRPr="0069252D" w:rsidRDefault="00366E01" w:rsidP="00860076">
      <w:pPr>
        <w:pStyle w:val="ListParagraph"/>
        <w:numPr>
          <w:ilvl w:val="1"/>
          <w:numId w:val="38"/>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Prosedur kerja mengukur parameter lingkungan</w:t>
      </w:r>
    </w:p>
    <w:p w:rsidR="00366E01" w:rsidRPr="0069252D" w:rsidRDefault="00366E01" w:rsidP="00860076">
      <w:pPr>
        <w:pStyle w:val="ListParagraph"/>
        <w:numPr>
          <w:ilvl w:val="2"/>
          <w:numId w:val="38"/>
        </w:numPr>
        <w:spacing w:after="0" w:line="240" w:lineRule="auto"/>
        <w:rPr>
          <w:rFonts w:ascii="Times New Roman" w:hAnsi="Times New Roman" w:cs="Times New Roman"/>
          <w:b/>
          <w:sz w:val="24"/>
          <w:szCs w:val="24"/>
        </w:rPr>
      </w:pPr>
      <w:r w:rsidRPr="0069252D">
        <w:rPr>
          <w:rFonts w:ascii="Times New Roman" w:hAnsi="Times New Roman" w:cs="Times New Roman"/>
          <w:b/>
          <w:sz w:val="24"/>
          <w:szCs w:val="24"/>
        </w:rPr>
        <w:t>Variabel Suhu</w:t>
      </w:r>
    </w:p>
    <w:p w:rsidR="00366E01" w:rsidRDefault="00366E01" w:rsidP="00860076">
      <w:pPr>
        <w:spacing w:after="0" w:line="240" w:lineRule="auto"/>
        <w:ind w:firstLine="709"/>
        <w:jc w:val="both"/>
        <w:rPr>
          <w:rFonts w:ascii="Times New Roman" w:hAnsi="Times New Roman" w:cs="Times New Roman"/>
          <w:sz w:val="24"/>
          <w:szCs w:val="24"/>
          <w:lang w:val="en-US"/>
        </w:rPr>
      </w:pPr>
      <w:r w:rsidRPr="009C24E1">
        <w:rPr>
          <w:rFonts w:ascii="Times New Roman" w:hAnsi="Times New Roman" w:cs="Times New Roman"/>
          <w:sz w:val="24"/>
          <w:szCs w:val="24"/>
        </w:rPr>
        <w:t xml:space="preserve">Suhu di ukur dengan </w:t>
      </w:r>
      <w:proofErr w:type="gramStart"/>
      <w:r w:rsidRPr="009C24E1">
        <w:rPr>
          <w:rFonts w:ascii="Times New Roman" w:hAnsi="Times New Roman" w:cs="Times New Roman"/>
          <w:sz w:val="24"/>
          <w:szCs w:val="24"/>
        </w:rPr>
        <w:t>cara</w:t>
      </w:r>
      <w:proofErr w:type="gramEnd"/>
      <w:r w:rsidRPr="009C24E1">
        <w:rPr>
          <w:rFonts w:ascii="Times New Roman" w:hAnsi="Times New Roman" w:cs="Times New Roman"/>
          <w:sz w:val="24"/>
          <w:szCs w:val="24"/>
        </w:rPr>
        <w:t xml:space="preserve"> menyiapkan termometer kemudian mencelupkan atau masukan termometer kedalam perairan. </w:t>
      </w:r>
      <w:proofErr w:type="gramStart"/>
      <w:r w:rsidRPr="009C24E1">
        <w:rPr>
          <w:rFonts w:ascii="Times New Roman" w:hAnsi="Times New Roman" w:cs="Times New Roman"/>
          <w:sz w:val="24"/>
          <w:szCs w:val="24"/>
        </w:rPr>
        <w:t>Langkah selanjutnya mengangkat termometer dari perairan kemudia</w:t>
      </w:r>
      <w:r>
        <w:rPr>
          <w:rFonts w:ascii="Times New Roman" w:hAnsi="Times New Roman" w:cs="Times New Roman"/>
          <w:sz w:val="24"/>
          <w:szCs w:val="24"/>
          <w:lang w:val="en-US"/>
        </w:rPr>
        <w:t>n</w:t>
      </w:r>
      <w:r w:rsidRPr="009C24E1">
        <w:rPr>
          <w:rFonts w:ascii="Times New Roman" w:hAnsi="Times New Roman" w:cs="Times New Roman"/>
          <w:sz w:val="24"/>
          <w:szCs w:val="24"/>
        </w:rPr>
        <w:t xml:space="preserve"> mencatat hasilnya.</w:t>
      </w:r>
      <w:proofErr w:type="gramEnd"/>
      <w:r w:rsidRPr="009C24E1">
        <w:rPr>
          <w:rFonts w:ascii="Times New Roman" w:hAnsi="Times New Roman" w:cs="Times New Roman"/>
          <w:sz w:val="24"/>
          <w:szCs w:val="24"/>
        </w:rPr>
        <w:t xml:space="preserve"> </w:t>
      </w:r>
      <w:proofErr w:type="gramStart"/>
      <w:r w:rsidRPr="009C24E1">
        <w:rPr>
          <w:rFonts w:ascii="Times New Roman" w:hAnsi="Times New Roman" w:cs="Times New Roman"/>
          <w:sz w:val="24"/>
          <w:szCs w:val="24"/>
        </w:rPr>
        <w:t>Melakukan pembersihan terhadap termometer dengan menggunakan aquades.</w:t>
      </w:r>
      <w:proofErr w:type="gramEnd"/>
      <w:r w:rsidRPr="009C24E1">
        <w:rPr>
          <w:rFonts w:ascii="Times New Roman" w:hAnsi="Times New Roman" w:cs="Times New Roman"/>
          <w:sz w:val="24"/>
          <w:szCs w:val="24"/>
        </w:rPr>
        <w:t xml:space="preserve"> </w:t>
      </w:r>
    </w:p>
    <w:p w:rsidR="00366E01" w:rsidRPr="0069252D" w:rsidRDefault="00366E01" w:rsidP="00860076">
      <w:pPr>
        <w:spacing w:after="0" w:line="240" w:lineRule="auto"/>
        <w:ind w:firstLine="709"/>
        <w:jc w:val="both"/>
        <w:rPr>
          <w:rFonts w:ascii="Times New Roman" w:hAnsi="Times New Roman" w:cs="Times New Roman"/>
          <w:sz w:val="24"/>
          <w:szCs w:val="24"/>
          <w:lang w:val="en-US"/>
        </w:rPr>
      </w:pPr>
    </w:p>
    <w:p w:rsidR="00366E01" w:rsidRDefault="00366E01" w:rsidP="00860076">
      <w:pPr>
        <w:pStyle w:val="ListParagraph"/>
        <w:numPr>
          <w:ilvl w:val="2"/>
          <w:numId w:val="38"/>
        </w:numPr>
        <w:spacing w:after="0" w:line="24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 Variabel Salinitas</w:t>
      </w:r>
    </w:p>
    <w:p w:rsidR="00366E01" w:rsidRDefault="00366E01" w:rsidP="00860076">
      <w:pPr>
        <w:spacing w:after="0" w:line="240" w:lineRule="auto"/>
        <w:ind w:firstLine="567"/>
        <w:jc w:val="both"/>
        <w:rPr>
          <w:rFonts w:ascii="Times New Roman" w:hAnsi="Times New Roman" w:cs="Times New Roman"/>
          <w:sz w:val="24"/>
          <w:szCs w:val="24"/>
        </w:rPr>
      </w:pPr>
      <w:r w:rsidRPr="009C24E1">
        <w:rPr>
          <w:rFonts w:ascii="Times New Roman" w:hAnsi="Times New Roman" w:cs="Times New Roman"/>
          <w:sz w:val="24"/>
          <w:szCs w:val="24"/>
        </w:rPr>
        <w:t>Salinitas diukur dengan cara pertama menetralisir refraktometer dengan aquades terlebih dahulu untuk menetapkan garis horizontal (pada lensa) dengan angka nol. Langkah kedua mengangkat penutup kaca prisma dan meletakan 1-2 tetes air, kemudian ditutup kembali dengan hati-hati agar tidak muncul gelembung udara dipermukaan kaca prisma.</w:t>
      </w:r>
      <w:r>
        <w:rPr>
          <w:rFonts w:ascii="Times New Roman" w:hAnsi="Times New Roman" w:cs="Times New Roman"/>
          <w:sz w:val="24"/>
          <w:szCs w:val="24"/>
          <w:lang w:val="en-US"/>
        </w:rPr>
        <w:t xml:space="preserve"> </w:t>
      </w:r>
      <w:proofErr w:type="gramStart"/>
      <w:r w:rsidRPr="009C24E1">
        <w:rPr>
          <w:rFonts w:ascii="Times New Roman" w:hAnsi="Times New Roman" w:cs="Times New Roman"/>
          <w:sz w:val="24"/>
          <w:szCs w:val="24"/>
        </w:rPr>
        <w:t>langkah</w:t>
      </w:r>
      <w:proofErr w:type="gramEnd"/>
      <w:r w:rsidRPr="009C24E1">
        <w:rPr>
          <w:rFonts w:ascii="Times New Roman" w:hAnsi="Times New Roman" w:cs="Times New Roman"/>
          <w:sz w:val="24"/>
          <w:szCs w:val="24"/>
        </w:rPr>
        <w:t xml:space="preserve"> ketiga melihat melalui kaca pengintai, dan akan melihat pada lensa atau salinitas dari air yang di ukur.</w:t>
      </w:r>
    </w:p>
    <w:p w:rsidR="00366E01" w:rsidRPr="009C24E1" w:rsidRDefault="00366E01" w:rsidP="00860076">
      <w:pPr>
        <w:spacing w:after="0" w:line="240" w:lineRule="auto"/>
        <w:ind w:firstLine="567"/>
        <w:jc w:val="both"/>
        <w:rPr>
          <w:rFonts w:ascii="Times New Roman" w:hAnsi="Times New Roman" w:cs="Times New Roman"/>
          <w:sz w:val="24"/>
          <w:szCs w:val="24"/>
        </w:rPr>
      </w:pPr>
    </w:p>
    <w:p w:rsidR="00366E01" w:rsidRDefault="00366E01" w:rsidP="00860076">
      <w:pPr>
        <w:pStyle w:val="ListParagraph"/>
        <w:numPr>
          <w:ilvl w:val="2"/>
          <w:numId w:val="38"/>
        </w:numPr>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Variabel pH</w:t>
      </w:r>
    </w:p>
    <w:p w:rsidR="00366E01" w:rsidRPr="00E80814" w:rsidRDefault="00366E01" w:rsidP="00860076">
      <w:pPr>
        <w:spacing w:after="0" w:line="24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pH</w:t>
      </w:r>
      <w:proofErr w:type="gramEnd"/>
      <w:r>
        <w:rPr>
          <w:rFonts w:ascii="Times New Roman" w:hAnsi="Times New Roman" w:cs="Times New Roman"/>
          <w:sz w:val="24"/>
          <w:szCs w:val="24"/>
          <w:lang w:val="en-US"/>
        </w:rPr>
        <w:t xml:space="preserve"> meter diukur dengan cara nyalakan pH meter, kemudian celupkan electrode ke dalam cairan yang hendak diukur, selanjutnya putar electrode larut menjadi homogen, setelah itu tekan tombol </w:t>
      </w:r>
      <w:r>
        <w:rPr>
          <w:rFonts w:ascii="Times New Roman" w:hAnsi="Times New Roman" w:cs="Times New Roman"/>
          <w:sz w:val="24"/>
          <w:szCs w:val="24"/>
          <w:lang w:val="en-US"/>
        </w:rPr>
        <w:lastRenderedPageBreak/>
        <w:t xml:space="preserve">bertuliskan MEAS dan akan muncul kata HOLD di layar. Kemudian tunggu beberapa saat sampai muncul angka pH yang menunjukkan </w:t>
      </w:r>
      <w:proofErr w:type="gramStart"/>
      <w:r>
        <w:rPr>
          <w:rFonts w:ascii="Times New Roman" w:hAnsi="Times New Roman" w:cs="Times New Roman"/>
          <w:sz w:val="24"/>
          <w:szCs w:val="24"/>
          <w:lang w:val="en-US"/>
        </w:rPr>
        <w:t>kadar</w:t>
      </w:r>
      <w:proofErr w:type="gramEnd"/>
      <w:r>
        <w:rPr>
          <w:rFonts w:ascii="Times New Roman" w:hAnsi="Times New Roman" w:cs="Times New Roman"/>
          <w:sz w:val="24"/>
          <w:szCs w:val="24"/>
          <w:lang w:val="en-US"/>
        </w:rPr>
        <w:t xml:space="preserve"> pH dari cairan tersebut.</w:t>
      </w:r>
    </w:p>
    <w:p w:rsidR="00366E01" w:rsidRDefault="00366E01" w:rsidP="00860076">
      <w:pPr>
        <w:pStyle w:val="ListParagraph"/>
        <w:spacing w:after="0" w:line="240" w:lineRule="auto"/>
        <w:ind w:left="1440"/>
        <w:rPr>
          <w:rFonts w:ascii="Times New Roman" w:hAnsi="Times New Roman" w:cs="Times New Roman"/>
          <w:b/>
          <w:sz w:val="24"/>
          <w:szCs w:val="24"/>
        </w:rPr>
      </w:pPr>
    </w:p>
    <w:p w:rsidR="00D315AF" w:rsidRPr="00D315AF" w:rsidRDefault="00D315AF" w:rsidP="00860076">
      <w:pPr>
        <w:spacing w:after="0" w:line="240" w:lineRule="auto"/>
        <w:jc w:val="center"/>
        <w:rPr>
          <w:rFonts w:ascii="Times New Roman" w:hAnsi="Times New Roman" w:cs="Times New Roman"/>
          <w:b/>
          <w:sz w:val="24"/>
          <w:szCs w:val="24"/>
        </w:rPr>
      </w:pPr>
      <w:r w:rsidRPr="00D315AF">
        <w:rPr>
          <w:rFonts w:ascii="Times New Roman" w:hAnsi="Times New Roman" w:cs="Times New Roman"/>
          <w:b/>
          <w:sz w:val="24"/>
          <w:szCs w:val="24"/>
        </w:rPr>
        <w:t>HASIL DAN PEMBAHASAN</w:t>
      </w:r>
    </w:p>
    <w:p w:rsidR="00F26E05" w:rsidRDefault="00F26E05" w:rsidP="00860076">
      <w:pPr>
        <w:spacing w:after="0" w:line="240" w:lineRule="auto"/>
        <w:jc w:val="both"/>
        <w:rPr>
          <w:rFonts w:ascii="Times New Roman" w:hAnsi="Times New Roman" w:cs="Times New Roman"/>
          <w:b/>
          <w:sz w:val="24"/>
          <w:szCs w:val="24"/>
        </w:rPr>
      </w:pPr>
      <w:r w:rsidRPr="00D72BC2">
        <w:rPr>
          <w:rFonts w:ascii="Times New Roman" w:hAnsi="Times New Roman" w:cs="Times New Roman"/>
          <w:b/>
          <w:sz w:val="24"/>
          <w:szCs w:val="24"/>
        </w:rPr>
        <w:t xml:space="preserve">Hasil </w:t>
      </w:r>
      <w:r w:rsidR="00F233B7">
        <w:rPr>
          <w:rFonts w:ascii="Times New Roman" w:hAnsi="Times New Roman" w:cs="Times New Roman"/>
          <w:b/>
          <w:sz w:val="24"/>
          <w:szCs w:val="24"/>
        </w:rPr>
        <w:t>p</w:t>
      </w:r>
      <w:r w:rsidRPr="00D72BC2">
        <w:rPr>
          <w:rFonts w:ascii="Times New Roman" w:hAnsi="Times New Roman" w:cs="Times New Roman"/>
          <w:b/>
          <w:sz w:val="24"/>
          <w:szCs w:val="24"/>
        </w:rPr>
        <w:t>en</w:t>
      </w:r>
      <w:r w:rsidR="00F233B7">
        <w:rPr>
          <w:rFonts w:ascii="Times New Roman" w:hAnsi="Times New Roman" w:cs="Times New Roman"/>
          <w:b/>
          <w:sz w:val="24"/>
          <w:szCs w:val="24"/>
        </w:rPr>
        <w:t>elitian</w:t>
      </w:r>
    </w:p>
    <w:p w:rsidR="00F233B7" w:rsidRDefault="00F26E05" w:rsidP="00860076">
      <w:pPr>
        <w:spacing w:after="0" w:line="240" w:lineRule="auto"/>
        <w:ind w:firstLine="567"/>
        <w:jc w:val="both"/>
        <w:rPr>
          <w:rFonts w:ascii="Times New Roman" w:hAnsi="Times New Roman" w:cs="Times New Roman"/>
          <w:sz w:val="24"/>
          <w:szCs w:val="24"/>
        </w:rPr>
      </w:pPr>
      <w:proofErr w:type="gramStart"/>
      <w:r w:rsidRPr="00534567">
        <w:rPr>
          <w:rFonts w:ascii="Times New Roman" w:hAnsi="Times New Roman" w:cs="Times New Roman"/>
          <w:sz w:val="24"/>
          <w:szCs w:val="24"/>
        </w:rPr>
        <w:t xml:space="preserve">Hasil sampel yang diperoleh selama penelitian ditemukan jumlah sampel kerang kapah jenis </w:t>
      </w:r>
      <w:r>
        <w:rPr>
          <w:rFonts w:ascii="Times New Roman" w:hAnsi="Times New Roman" w:cs="Times New Roman"/>
          <w:i/>
          <w:iCs/>
          <w:sz w:val="24"/>
          <w:szCs w:val="24"/>
        </w:rPr>
        <w:t>G. coaxans</w:t>
      </w:r>
      <w:r w:rsidRPr="00534567">
        <w:rPr>
          <w:rFonts w:ascii="Times New Roman" w:hAnsi="Times New Roman" w:cs="Times New Roman"/>
          <w:i/>
          <w:iCs/>
          <w:sz w:val="24"/>
          <w:szCs w:val="24"/>
        </w:rPr>
        <w:t xml:space="preserve"> </w:t>
      </w:r>
      <w:r>
        <w:rPr>
          <w:rFonts w:ascii="Times New Roman" w:hAnsi="Times New Roman" w:cs="Times New Roman"/>
          <w:sz w:val="24"/>
          <w:szCs w:val="24"/>
        </w:rPr>
        <w:t>adalah sebanyak 316 individu</w:t>
      </w:r>
      <w:r w:rsidRPr="00534567">
        <w:rPr>
          <w:rFonts w:ascii="Times New Roman" w:hAnsi="Times New Roman" w:cs="Times New Roman"/>
          <w:sz w:val="24"/>
          <w:szCs w:val="24"/>
        </w:rPr>
        <w:t>.</w:t>
      </w:r>
      <w:proofErr w:type="gramEnd"/>
      <w:r w:rsidRPr="00534567">
        <w:rPr>
          <w:rFonts w:ascii="Times New Roman" w:hAnsi="Times New Roman" w:cs="Times New Roman"/>
          <w:sz w:val="24"/>
          <w:szCs w:val="24"/>
        </w:rPr>
        <w:t xml:space="preserve"> Hasil tersebut didapatkan dari 12 plot yang dibuat selama proses pen</w:t>
      </w:r>
      <w:r>
        <w:rPr>
          <w:rFonts w:ascii="Times New Roman" w:hAnsi="Times New Roman" w:cs="Times New Roman"/>
          <w:sz w:val="24"/>
          <w:szCs w:val="24"/>
        </w:rPr>
        <w:t xml:space="preserve">elitian dengan luas plot 10 x 10 meter di daerah perluasan </w:t>
      </w:r>
      <w:r w:rsidR="00F233B7">
        <w:rPr>
          <w:rFonts w:ascii="Times New Roman" w:hAnsi="Times New Roman" w:cs="Times New Roman"/>
          <w:sz w:val="24"/>
          <w:szCs w:val="24"/>
        </w:rPr>
        <w:t>sekitar</w:t>
      </w:r>
      <w:r>
        <w:rPr>
          <w:rFonts w:ascii="Times New Roman" w:hAnsi="Times New Roman" w:cs="Times New Roman"/>
          <w:sz w:val="24"/>
          <w:szCs w:val="24"/>
        </w:rPr>
        <w:t xml:space="preserve"> 12 Ha. Berdasarkan hasil analisa pertumbuhan pada riset ini diketahui hasilnya yang menggambarkan sifat pertumbuhan kerang kapah (</w:t>
      </w:r>
      <w:r>
        <w:rPr>
          <w:rFonts w:ascii="Times New Roman" w:hAnsi="Times New Roman" w:cs="Times New Roman"/>
          <w:i/>
          <w:sz w:val="24"/>
          <w:szCs w:val="24"/>
        </w:rPr>
        <w:t>G. coaxans</w:t>
      </w:r>
      <w:r>
        <w:rPr>
          <w:rFonts w:ascii="Times New Roman" w:hAnsi="Times New Roman" w:cs="Times New Roman"/>
          <w:sz w:val="24"/>
          <w:szCs w:val="24"/>
        </w:rPr>
        <w:t xml:space="preserve">) dan dibandingkan dengan hasil riset sebelumnya tentang hal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(Tabel </w:t>
      </w:r>
      <w:r w:rsidR="00F233B7">
        <w:rPr>
          <w:rFonts w:ascii="Times New Roman" w:hAnsi="Times New Roman" w:cs="Times New Roman"/>
          <w:sz w:val="24"/>
          <w:szCs w:val="24"/>
        </w:rPr>
        <w:t>1</w:t>
      </w:r>
      <w:r>
        <w:rPr>
          <w:rFonts w:ascii="Times New Roman" w:hAnsi="Times New Roman" w:cs="Times New Roman"/>
          <w:sz w:val="24"/>
          <w:szCs w:val="24"/>
        </w:rPr>
        <w:t>).</w:t>
      </w:r>
    </w:p>
    <w:p w:rsidR="00F26E05" w:rsidRPr="002C29A5" w:rsidRDefault="00F26E05" w:rsidP="00860076">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Perbandingkan sifat pertumbuhan kerang kapah (</w:t>
      </w:r>
      <w:r>
        <w:rPr>
          <w:rFonts w:ascii="Times New Roman" w:hAnsi="Times New Roman" w:cs="Times New Roman"/>
          <w:i/>
          <w:sz w:val="24"/>
          <w:szCs w:val="24"/>
        </w:rPr>
        <w:t>G. coaxans</w:t>
      </w:r>
      <w:r>
        <w:rPr>
          <w:rFonts w:ascii="Times New Roman" w:hAnsi="Times New Roman" w:cs="Times New Roman"/>
          <w:sz w:val="24"/>
          <w:szCs w:val="24"/>
        </w:rPr>
        <w:t xml:space="preserve">) menunjukkan perbedaan dimana pada hasil riset ini menggambarkan pertumbuhan ukuran panjang, tebal dan tinggi yang lebih cepat dibandingkan penambahan ukuran beratnya atau allometrik negatif dengan nilai koefisien </w:t>
      </w:r>
      <w:r>
        <w:rPr>
          <w:rFonts w:ascii="Times New Roman" w:hAnsi="Times New Roman" w:cs="Times New Roman"/>
          <w:i/>
          <w:sz w:val="24"/>
          <w:szCs w:val="24"/>
        </w:rPr>
        <w:t xml:space="preserve">slope </w:t>
      </w:r>
      <w:r>
        <w:rPr>
          <w:rFonts w:ascii="Times New Roman" w:hAnsi="Times New Roman" w:cs="Times New Roman"/>
          <w:sz w:val="24"/>
          <w:szCs w:val="24"/>
        </w:rPr>
        <w:t>(b) sebesar 2,442 (panjang), 2,147 (tinggi) dan 2,026 (tebal) (Tabel 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Secara keseluruhan ukuran metrik pada kerang kapah (</w:t>
      </w:r>
      <w:r>
        <w:rPr>
          <w:rFonts w:ascii="Times New Roman" w:hAnsi="Times New Roman" w:cs="Times New Roman"/>
          <w:i/>
          <w:sz w:val="24"/>
          <w:szCs w:val="24"/>
        </w:rPr>
        <w:t>G. coaxans</w:t>
      </w:r>
      <w:r>
        <w:rPr>
          <w:rFonts w:ascii="Times New Roman" w:hAnsi="Times New Roman" w:cs="Times New Roman"/>
          <w:sz w:val="24"/>
          <w:szCs w:val="24"/>
        </w:rPr>
        <w:t>) menunjukkan nilai b &lt; 3.</w:t>
      </w:r>
      <w:proofErr w:type="gramEnd"/>
      <w:r>
        <w:rPr>
          <w:rFonts w:ascii="Times New Roman" w:hAnsi="Times New Roman" w:cs="Times New Roman"/>
          <w:sz w:val="24"/>
          <w:szCs w:val="24"/>
        </w:rPr>
        <w:t xml:space="preserve"> </w:t>
      </w:r>
    </w:p>
    <w:p w:rsidR="00F26E05" w:rsidRPr="00D72BC2" w:rsidRDefault="00F26E05" w:rsidP="00860076">
      <w:pPr>
        <w:spacing w:after="0" w:line="240" w:lineRule="auto"/>
        <w:ind w:firstLine="562"/>
        <w:jc w:val="both"/>
        <w:rPr>
          <w:rFonts w:ascii="Times New Roman" w:hAnsi="Times New Roman" w:cs="Times New Roman"/>
          <w:b/>
          <w:sz w:val="24"/>
          <w:szCs w:val="24"/>
        </w:rPr>
      </w:pPr>
    </w:p>
    <w:p w:rsidR="005E6CD4" w:rsidRDefault="005E6CD4" w:rsidP="00860076">
      <w:pPr>
        <w:spacing w:after="0" w:line="240" w:lineRule="auto"/>
        <w:jc w:val="both"/>
        <w:rPr>
          <w:rFonts w:ascii="Times New Roman" w:hAnsi="Times New Roman" w:cs="Times New Roman"/>
          <w:sz w:val="24"/>
          <w:szCs w:val="24"/>
        </w:rPr>
        <w:sectPr w:rsidR="005E6CD4" w:rsidSect="00706BCE">
          <w:type w:val="continuous"/>
          <w:pgSz w:w="12240" w:h="15840"/>
          <w:pgMar w:top="1440" w:right="1440" w:bottom="1440" w:left="1440" w:header="720" w:footer="720" w:gutter="0"/>
          <w:cols w:num="2" w:space="720"/>
          <w:docGrid w:linePitch="360"/>
        </w:sectPr>
      </w:pPr>
    </w:p>
    <w:p w:rsidR="005E6CD4" w:rsidRDefault="005E6CD4" w:rsidP="00860076">
      <w:pPr>
        <w:spacing w:after="0" w:line="240" w:lineRule="auto"/>
        <w:jc w:val="both"/>
        <w:rPr>
          <w:rFonts w:ascii="Times New Roman" w:hAnsi="Times New Roman" w:cs="Times New Roman"/>
          <w:sz w:val="24"/>
          <w:szCs w:val="24"/>
        </w:rPr>
      </w:pPr>
    </w:p>
    <w:p w:rsidR="00F26E05" w:rsidRDefault="00F26E05" w:rsidP="00860076">
      <w:pPr>
        <w:spacing w:after="0" w:line="240" w:lineRule="auto"/>
        <w:jc w:val="both"/>
        <w:rPr>
          <w:rFonts w:ascii="Times New Roman" w:hAnsi="Times New Roman" w:cs="Times New Roman"/>
          <w:i/>
          <w:sz w:val="24"/>
          <w:szCs w:val="24"/>
        </w:rPr>
      </w:pPr>
      <w:proofErr w:type="gramStart"/>
      <w:r>
        <w:rPr>
          <w:rFonts w:ascii="Times New Roman" w:hAnsi="Times New Roman" w:cs="Times New Roman"/>
          <w:sz w:val="24"/>
          <w:szCs w:val="24"/>
        </w:rPr>
        <w:t>Tabel 3.</w:t>
      </w:r>
      <w:proofErr w:type="gramEnd"/>
      <w:r>
        <w:rPr>
          <w:rFonts w:ascii="Times New Roman" w:hAnsi="Times New Roman" w:cs="Times New Roman"/>
          <w:sz w:val="24"/>
          <w:szCs w:val="24"/>
        </w:rPr>
        <w:t xml:space="preserve"> Sifat </w:t>
      </w:r>
      <w:proofErr w:type="gramStart"/>
      <w:r>
        <w:rPr>
          <w:rFonts w:ascii="Times New Roman" w:hAnsi="Times New Roman" w:cs="Times New Roman"/>
          <w:sz w:val="24"/>
          <w:szCs w:val="24"/>
        </w:rPr>
        <w:t>pertumbuhan  kerang</w:t>
      </w:r>
      <w:proofErr w:type="gramEnd"/>
      <w:r>
        <w:rPr>
          <w:rFonts w:ascii="Times New Roman" w:hAnsi="Times New Roman" w:cs="Times New Roman"/>
          <w:sz w:val="24"/>
          <w:szCs w:val="24"/>
        </w:rPr>
        <w:t xml:space="preserve"> kapah </w:t>
      </w:r>
      <w:r>
        <w:rPr>
          <w:rFonts w:ascii="Times New Roman" w:hAnsi="Times New Roman" w:cs="Times New Roman"/>
          <w:i/>
          <w:sz w:val="24"/>
          <w:szCs w:val="24"/>
        </w:rPr>
        <w:t>G. coaxans</w:t>
      </w:r>
    </w:p>
    <w:tbl>
      <w:tblPr>
        <w:tblStyle w:val="TableGrid"/>
        <w:tblW w:w="9064"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
        <w:gridCol w:w="1900"/>
        <w:gridCol w:w="2551"/>
        <w:gridCol w:w="2054"/>
        <w:gridCol w:w="2049"/>
      </w:tblGrid>
      <w:tr w:rsidR="00F26E05" w:rsidRPr="005E6CD4" w:rsidTr="005E6CD4">
        <w:tc>
          <w:tcPr>
            <w:tcW w:w="510" w:type="dxa"/>
            <w:vMerge w:val="restart"/>
            <w:tcBorders>
              <w:top w:val="single" w:sz="4" w:space="0" w:color="auto"/>
              <w:bottom w:val="nil"/>
            </w:tcBorders>
            <w:vAlign w:val="center"/>
          </w:tcPr>
          <w:p w:rsidR="00F26E05" w:rsidRPr="005E6CD4" w:rsidRDefault="00F26E05" w:rsidP="00860076">
            <w:pPr>
              <w:autoSpaceDE w:val="0"/>
              <w:autoSpaceDN w:val="0"/>
              <w:adjustRightInd w:val="0"/>
              <w:jc w:val="center"/>
              <w:rPr>
                <w:rFonts w:ascii="Times New Roman" w:hAnsi="Times New Roman" w:cs="Times New Roman"/>
                <w:b/>
                <w:sz w:val="24"/>
                <w:szCs w:val="24"/>
              </w:rPr>
            </w:pPr>
            <w:r w:rsidRPr="005E6CD4">
              <w:rPr>
                <w:rFonts w:ascii="Times New Roman" w:hAnsi="Times New Roman" w:cs="Times New Roman"/>
                <w:b/>
                <w:sz w:val="24"/>
                <w:szCs w:val="24"/>
              </w:rPr>
              <w:t>No</w:t>
            </w:r>
          </w:p>
        </w:tc>
        <w:tc>
          <w:tcPr>
            <w:tcW w:w="1900" w:type="dxa"/>
            <w:vMerge w:val="restart"/>
            <w:tcBorders>
              <w:top w:val="single" w:sz="4" w:space="0" w:color="auto"/>
              <w:bottom w:val="nil"/>
            </w:tcBorders>
            <w:vAlign w:val="center"/>
          </w:tcPr>
          <w:p w:rsidR="00F26E05" w:rsidRPr="005E6CD4" w:rsidRDefault="00F26E05" w:rsidP="00860076">
            <w:pPr>
              <w:autoSpaceDE w:val="0"/>
              <w:autoSpaceDN w:val="0"/>
              <w:adjustRightInd w:val="0"/>
              <w:jc w:val="center"/>
              <w:rPr>
                <w:rFonts w:ascii="Times New Roman" w:hAnsi="Times New Roman" w:cs="Times New Roman"/>
                <w:b/>
                <w:sz w:val="24"/>
                <w:szCs w:val="24"/>
              </w:rPr>
            </w:pPr>
            <w:r w:rsidRPr="005E6CD4">
              <w:rPr>
                <w:rFonts w:ascii="Times New Roman" w:hAnsi="Times New Roman" w:cs="Times New Roman"/>
                <w:b/>
                <w:sz w:val="24"/>
                <w:szCs w:val="24"/>
              </w:rPr>
              <w:t>Dimensi cangkang</w:t>
            </w:r>
          </w:p>
        </w:tc>
        <w:tc>
          <w:tcPr>
            <w:tcW w:w="2551" w:type="dxa"/>
            <w:vMerge w:val="restart"/>
            <w:tcBorders>
              <w:top w:val="single" w:sz="4" w:space="0" w:color="auto"/>
            </w:tcBorders>
            <w:vAlign w:val="center"/>
          </w:tcPr>
          <w:p w:rsidR="00F26E05" w:rsidRPr="005E6CD4" w:rsidRDefault="005E6CD4" w:rsidP="00860076">
            <w:pPr>
              <w:autoSpaceDE w:val="0"/>
              <w:autoSpaceDN w:val="0"/>
              <w:adjustRightInd w:val="0"/>
              <w:jc w:val="center"/>
              <w:rPr>
                <w:rFonts w:ascii="Times New Roman" w:hAnsi="Times New Roman" w:cs="Times New Roman"/>
                <w:b/>
                <w:sz w:val="24"/>
                <w:szCs w:val="24"/>
              </w:rPr>
            </w:pPr>
            <w:r w:rsidRPr="005E6CD4">
              <w:rPr>
                <w:rFonts w:ascii="Times New Roman" w:hAnsi="Times New Roman" w:cs="Times New Roman"/>
                <w:b/>
                <w:sz w:val="24"/>
                <w:szCs w:val="24"/>
              </w:rPr>
              <w:t xml:space="preserve"> </w:t>
            </w:r>
            <w:r w:rsidR="00F26E05" w:rsidRPr="005E6CD4">
              <w:rPr>
                <w:rFonts w:ascii="Times New Roman" w:hAnsi="Times New Roman" w:cs="Times New Roman"/>
                <w:b/>
                <w:sz w:val="24"/>
                <w:szCs w:val="24"/>
              </w:rPr>
              <w:t>(</w:t>
            </w:r>
            <w:r w:rsidR="00F26E05" w:rsidRPr="005E6CD4">
              <w:rPr>
                <w:rFonts w:ascii="Times New Roman" w:hAnsi="Times New Roman" w:cs="Times New Roman"/>
                <w:b/>
                <w:i/>
                <w:sz w:val="24"/>
                <w:szCs w:val="24"/>
              </w:rPr>
              <w:t>Present Research</w:t>
            </w:r>
            <w:r w:rsidR="00F26E05" w:rsidRPr="005E6CD4">
              <w:rPr>
                <w:rFonts w:ascii="Times New Roman" w:hAnsi="Times New Roman" w:cs="Times New Roman"/>
                <w:b/>
                <w:sz w:val="24"/>
                <w:szCs w:val="24"/>
              </w:rPr>
              <w:t>)</w:t>
            </w:r>
          </w:p>
        </w:tc>
        <w:tc>
          <w:tcPr>
            <w:tcW w:w="4103" w:type="dxa"/>
            <w:gridSpan w:val="2"/>
            <w:tcBorders>
              <w:top w:val="single" w:sz="4" w:space="0" w:color="auto"/>
              <w:bottom w:val="single" w:sz="4" w:space="0" w:color="auto"/>
            </w:tcBorders>
            <w:vAlign w:val="center"/>
          </w:tcPr>
          <w:p w:rsidR="00F26E05" w:rsidRPr="005E6CD4" w:rsidRDefault="00F26E05" w:rsidP="00F233B7">
            <w:pPr>
              <w:autoSpaceDE w:val="0"/>
              <w:autoSpaceDN w:val="0"/>
              <w:adjustRightInd w:val="0"/>
              <w:jc w:val="center"/>
              <w:rPr>
                <w:rFonts w:ascii="Times New Roman" w:hAnsi="Times New Roman" w:cs="Times New Roman"/>
                <w:b/>
                <w:sz w:val="24"/>
                <w:szCs w:val="24"/>
              </w:rPr>
            </w:pPr>
            <w:r w:rsidRPr="005E6CD4">
              <w:rPr>
                <w:rFonts w:ascii="Times New Roman" w:hAnsi="Times New Roman" w:cs="Times New Roman"/>
                <w:b/>
                <w:sz w:val="24"/>
                <w:szCs w:val="24"/>
              </w:rPr>
              <w:t>Referensi pen</w:t>
            </w:r>
            <w:r w:rsidR="00F233B7">
              <w:rPr>
                <w:rFonts w:ascii="Times New Roman" w:hAnsi="Times New Roman" w:cs="Times New Roman"/>
                <w:b/>
                <w:sz w:val="24"/>
                <w:szCs w:val="24"/>
              </w:rPr>
              <w:t>e</w:t>
            </w:r>
            <w:r w:rsidRPr="005E6CD4">
              <w:rPr>
                <w:rFonts w:ascii="Times New Roman" w:hAnsi="Times New Roman" w:cs="Times New Roman"/>
                <w:b/>
                <w:sz w:val="24"/>
                <w:szCs w:val="24"/>
              </w:rPr>
              <w:t>litian lain</w:t>
            </w:r>
          </w:p>
        </w:tc>
      </w:tr>
      <w:tr w:rsidR="00F26E05" w:rsidRPr="005E6CD4" w:rsidTr="005E6CD4">
        <w:trPr>
          <w:trHeight w:val="168"/>
        </w:trPr>
        <w:tc>
          <w:tcPr>
            <w:tcW w:w="510" w:type="dxa"/>
            <w:vMerge/>
            <w:tcBorders>
              <w:top w:val="nil"/>
              <w:bottom w:val="single" w:sz="4" w:space="0" w:color="auto"/>
            </w:tcBorders>
            <w:vAlign w:val="center"/>
          </w:tcPr>
          <w:p w:rsidR="00F26E05" w:rsidRPr="005E6CD4" w:rsidRDefault="00F26E05" w:rsidP="00860076">
            <w:pPr>
              <w:autoSpaceDE w:val="0"/>
              <w:autoSpaceDN w:val="0"/>
              <w:adjustRightInd w:val="0"/>
              <w:jc w:val="center"/>
              <w:rPr>
                <w:rFonts w:ascii="Times New Roman" w:hAnsi="Times New Roman" w:cs="Times New Roman"/>
                <w:b/>
                <w:sz w:val="24"/>
                <w:szCs w:val="24"/>
              </w:rPr>
            </w:pPr>
          </w:p>
        </w:tc>
        <w:tc>
          <w:tcPr>
            <w:tcW w:w="1900" w:type="dxa"/>
            <w:vMerge/>
            <w:tcBorders>
              <w:top w:val="nil"/>
              <w:bottom w:val="single" w:sz="4" w:space="0" w:color="auto"/>
            </w:tcBorders>
            <w:vAlign w:val="center"/>
          </w:tcPr>
          <w:p w:rsidR="00F26E05" w:rsidRPr="005E6CD4" w:rsidRDefault="00F26E05" w:rsidP="00860076">
            <w:pPr>
              <w:autoSpaceDE w:val="0"/>
              <w:autoSpaceDN w:val="0"/>
              <w:adjustRightInd w:val="0"/>
              <w:jc w:val="center"/>
              <w:rPr>
                <w:rFonts w:ascii="Times New Roman" w:hAnsi="Times New Roman" w:cs="Times New Roman"/>
                <w:b/>
                <w:sz w:val="24"/>
                <w:szCs w:val="24"/>
              </w:rPr>
            </w:pPr>
          </w:p>
        </w:tc>
        <w:tc>
          <w:tcPr>
            <w:tcW w:w="2551" w:type="dxa"/>
            <w:vMerge/>
            <w:tcBorders>
              <w:bottom w:val="single" w:sz="4" w:space="0" w:color="auto"/>
            </w:tcBorders>
            <w:vAlign w:val="center"/>
          </w:tcPr>
          <w:p w:rsidR="00F26E05" w:rsidRPr="005E6CD4" w:rsidRDefault="00F26E05" w:rsidP="00860076">
            <w:pPr>
              <w:autoSpaceDE w:val="0"/>
              <w:autoSpaceDN w:val="0"/>
              <w:adjustRightInd w:val="0"/>
              <w:jc w:val="center"/>
              <w:rPr>
                <w:rFonts w:ascii="Times New Roman" w:hAnsi="Times New Roman" w:cs="Times New Roman"/>
                <w:b/>
                <w:sz w:val="24"/>
                <w:szCs w:val="24"/>
              </w:rPr>
            </w:pPr>
          </w:p>
        </w:tc>
        <w:tc>
          <w:tcPr>
            <w:tcW w:w="2054" w:type="dxa"/>
            <w:tcBorders>
              <w:top w:val="single" w:sz="4" w:space="0" w:color="auto"/>
              <w:bottom w:val="single" w:sz="4" w:space="0" w:color="auto"/>
            </w:tcBorders>
            <w:vAlign w:val="center"/>
          </w:tcPr>
          <w:p w:rsidR="00F26E05" w:rsidRPr="005E6CD4" w:rsidRDefault="00F26E05" w:rsidP="00860076">
            <w:pPr>
              <w:autoSpaceDE w:val="0"/>
              <w:autoSpaceDN w:val="0"/>
              <w:adjustRightInd w:val="0"/>
              <w:jc w:val="center"/>
              <w:rPr>
                <w:rFonts w:ascii="Times New Roman" w:hAnsi="Times New Roman" w:cs="Times New Roman"/>
                <w:b/>
                <w:sz w:val="24"/>
                <w:szCs w:val="24"/>
              </w:rPr>
            </w:pPr>
            <w:r w:rsidRPr="005E6CD4">
              <w:rPr>
                <w:rFonts w:ascii="Times New Roman" w:hAnsi="Times New Roman" w:cs="Times New Roman"/>
                <w:b/>
                <w:sz w:val="24"/>
                <w:szCs w:val="24"/>
              </w:rPr>
              <w:t xml:space="preserve">Wiharyanto </w:t>
            </w:r>
            <w:r w:rsidRPr="005E6CD4">
              <w:rPr>
                <w:rFonts w:ascii="Times New Roman" w:hAnsi="Times New Roman" w:cs="Times New Roman"/>
                <w:b/>
                <w:i/>
                <w:sz w:val="24"/>
                <w:szCs w:val="24"/>
              </w:rPr>
              <w:t xml:space="preserve">et al </w:t>
            </w:r>
            <w:r w:rsidRPr="005E6CD4">
              <w:rPr>
                <w:rFonts w:ascii="Times New Roman" w:hAnsi="Times New Roman" w:cs="Times New Roman"/>
                <w:b/>
                <w:sz w:val="24"/>
                <w:szCs w:val="24"/>
              </w:rPr>
              <w:t>(2012)</w:t>
            </w:r>
          </w:p>
        </w:tc>
        <w:tc>
          <w:tcPr>
            <w:tcW w:w="2049" w:type="dxa"/>
            <w:tcBorders>
              <w:top w:val="single" w:sz="4" w:space="0" w:color="auto"/>
              <w:bottom w:val="single" w:sz="4" w:space="0" w:color="auto"/>
            </w:tcBorders>
            <w:vAlign w:val="center"/>
          </w:tcPr>
          <w:p w:rsidR="00F26E05" w:rsidRPr="005E6CD4" w:rsidRDefault="00F26E05" w:rsidP="00860076">
            <w:pPr>
              <w:autoSpaceDE w:val="0"/>
              <w:autoSpaceDN w:val="0"/>
              <w:adjustRightInd w:val="0"/>
              <w:jc w:val="center"/>
              <w:rPr>
                <w:rFonts w:ascii="Times New Roman" w:hAnsi="Times New Roman" w:cs="Times New Roman"/>
                <w:b/>
                <w:sz w:val="24"/>
                <w:szCs w:val="24"/>
              </w:rPr>
            </w:pPr>
            <w:r w:rsidRPr="005E6CD4">
              <w:rPr>
                <w:rFonts w:ascii="Times New Roman" w:hAnsi="Times New Roman" w:cs="Times New Roman"/>
                <w:b/>
                <w:sz w:val="24"/>
                <w:szCs w:val="24"/>
              </w:rPr>
              <w:t>Firman dan Salim (2015)</w:t>
            </w:r>
          </w:p>
        </w:tc>
      </w:tr>
      <w:tr w:rsidR="00F26E05" w:rsidRPr="005E6CD4" w:rsidTr="005E6CD4">
        <w:tc>
          <w:tcPr>
            <w:tcW w:w="510" w:type="dxa"/>
            <w:tcBorders>
              <w:top w:val="single" w:sz="4" w:space="0" w:color="auto"/>
            </w:tcBorders>
          </w:tcPr>
          <w:p w:rsidR="00F26E05" w:rsidRPr="005E6CD4" w:rsidRDefault="00F26E05" w:rsidP="00860076">
            <w:pPr>
              <w:autoSpaceDE w:val="0"/>
              <w:autoSpaceDN w:val="0"/>
              <w:adjustRightInd w:val="0"/>
              <w:rPr>
                <w:rFonts w:ascii="Times New Roman" w:hAnsi="Times New Roman" w:cs="Times New Roman"/>
                <w:sz w:val="24"/>
                <w:szCs w:val="24"/>
              </w:rPr>
            </w:pPr>
            <w:r w:rsidRPr="005E6CD4">
              <w:rPr>
                <w:rFonts w:ascii="Times New Roman" w:hAnsi="Times New Roman" w:cs="Times New Roman"/>
                <w:sz w:val="24"/>
                <w:szCs w:val="24"/>
              </w:rPr>
              <w:t>1</w:t>
            </w:r>
          </w:p>
        </w:tc>
        <w:tc>
          <w:tcPr>
            <w:tcW w:w="1900" w:type="dxa"/>
            <w:tcBorders>
              <w:top w:val="single" w:sz="4" w:space="0" w:color="auto"/>
            </w:tcBorders>
          </w:tcPr>
          <w:p w:rsidR="00F26E05" w:rsidRPr="005E6CD4" w:rsidRDefault="00F26E05" w:rsidP="00860076">
            <w:pPr>
              <w:autoSpaceDE w:val="0"/>
              <w:autoSpaceDN w:val="0"/>
              <w:adjustRightInd w:val="0"/>
              <w:rPr>
                <w:rFonts w:ascii="Times New Roman" w:hAnsi="Times New Roman" w:cs="Times New Roman"/>
                <w:sz w:val="24"/>
                <w:szCs w:val="24"/>
              </w:rPr>
            </w:pPr>
            <w:r w:rsidRPr="005E6CD4">
              <w:rPr>
                <w:rFonts w:ascii="Times New Roman" w:hAnsi="Times New Roman" w:cs="Times New Roman"/>
                <w:sz w:val="24"/>
                <w:szCs w:val="24"/>
              </w:rPr>
              <w:t>Panjang</w:t>
            </w:r>
          </w:p>
        </w:tc>
        <w:tc>
          <w:tcPr>
            <w:tcW w:w="2551" w:type="dxa"/>
            <w:tcBorders>
              <w:top w:val="single" w:sz="4" w:space="0" w:color="auto"/>
            </w:tcBorders>
            <w:vAlign w:val="center"/>
          </w:tcPr>
          <w:p w:rsidR="00F26E05" w:rsidRPr="005E6CD4" w:rsidRDefault="00F26E05" w:rsidP="00860076">
            <w:pPr>
              <w:autoSpaceDE w:val="0"/>
              <w:autoSpaceDN w:val="0"/>
              <w:adjustRightInd w:val="0"/>
              <w:jc w:val="center"/>
              <w:rPr>
                <w:rFonts w:ascii="Times New Roman" w:hAnsi="Times New Roman" w:cs="Times New Roman"/>
                <w:sz w:val="24"/>
                <w:szCs w:val="24"/>
              </w:rPr>
            </w:pPr>
            <w:r w:rsidRPr="005E6CD4">
              <w:rPr>
                <w:rFonts w:ascii="Times New Roman" w:hAnsi="Times New Roman" w:cs="Times New Roman"/>
                <w:sz w:val="24"/>
                <w:szCs w:val="24"/>
              </w:rPr>
              <w:t>Allometri -</w:t>
            </w:r>
          </w:p>
        </w:tc>
        <w:tc>
          <w:tcPr>
            <w:tcW w:w="2054" w:type="dxa"/>
            <w:tcBorders>
              <w:top w:val="single" w:sz="4" w:space="0" w:color="auto"/>
            </w:tcBorders>
            <w:vAlign w:val="center"/>
          </w:tcPr>
          <w:p w:rsidR="00F26E05" w:rsidRPr="005E6CD4" w:rsidRDefault="00F26E05" w:rsidP="00860076">
            <w:pPr>
              <w:autoSpaceDE w:val="0"/>
              <w:autoSpaceDN w:val="0"/>
              <w:adjustRightInd w:val="0"/>
              <w:jc w:val="center"/>
              <w:rPr>
                <w:rFonts w:ascii="Times New Roman" w:hAnsi="Times New Roman" w:cs="Times New Roman"/>
                <w:sz w:val="24"/>
                <w:szCs w:val="24"/>
              </w:rPr>
            </w:pPr>
            <w:r w:rsidRPr="005E6CD4">
              <w:rPr>
                <w:rFonts w:ascii="Times New Roman" w:hAnsi="Times New Roman" w:cs="Times New Roman"/>
                <w:sz w:val="24"/>
                <w:szCs w:val="24"/>
              </w:rPr>
              <w:t>Allometri +</w:t>
            </w:r>
          </w:p>
        </w:tc>
        <w:tc>
          <w:tcPr>
            <w:tcW w:w="2049" w:type="dxa"/>
            <w:tcBorders>
              <w:top w:val="single" w:sz="4" w:space="0" w:color="auto"/>
            </w:tcBorders>
            <w:vAlign w:val="center"/>
          </w:tcPr>
          <w:p w:rsidR="00F26E05" w:rsidRPr="005E6CD4" w:rsidRDefault="00F26E05" w:rsidP="00860076">
            <w:pPr>
              <w:autoSpaceDE w:val="0"/>
              <w:autoSpaceDN w:val="0"/>
              <w:adjustRightInd w:val="0"/>
              <w:jc w:val="center"/>
              <w:rPr>
                <w:rFonts w:ascii="Times New Roman" w:hAnsi="Times New Roman" w:cs="Times New Roman"/>
                <w:sz w:val="24"/>
                <w:szCs w:val="24"/>
              </w:rPr>
            </w:pPr>
            <w:r w:rsidRPr="005E6CD4">
              <w:rPr>
                <w:rFonts w:ascii="Times New Roman" w:hAnsi="Times New Roman" w:cs="Times New Roman"/>
                <w:sz w:val="24"/>
                <w:szCs w:val="24"/>
              </w:rPr>
              <w:t>Allometri +</w:t>
            </w:r>
          </w:p>
        </w:tc>
      </w:tr>
      <w:tr w:rsidR="00F26E05" w:rsidRPr="005E6CD4" w:rsidTr="005E6CD4">
        <w:tc>
          <w:tcPr>
            <w:tcW w:w="510" w:type="dxa"/>
          </w:tcPr>
          <w:p w:rsidR="00F26E05" w:rsidRPr="005E6CD4" w:rsidRDefault="00F26E05" w:rsidP="00860076">
            <w:pPr>
              <w:autoSpaceDE w:val="0"/>
              <w:autoSpaceDN w:val="0"/>
              <w:adjustRightInd w:val="0"/>
              <w:rPr>
                <w:rFonts w:ascii="Times New Roman" w:hAnsi="Times New Roman" w:cs="Times New Roman"/>
                <w:sz w:val="24"/>
                <w:szCs w:val="24"/>
              </w:rPr>
            </w:pPr>
            <w:r w:rsidRPr="005E6CD4">
              <w:rPr>
                <w:rFonts w:ascii="Times New Roman" w:hAnsi="Times New Roman" w:cs="Times New Roman"/>
                <w:sz w:val="24"/>
                <w:szCs w:val="24"/>
              </w:rPr>
              <w:t>2</w:t>
            </w:r>
          </w:p>
        </w:tc>
        <w:tc>
          <w:tcPr>
            <w:tcW w:w="1900" w:type="dxa"/>
          </w:tcPr>
          <w:p w:rsidR="00F26E05" w:rsidRPr="005E6CD4" w:rsidRDefault="00F26E05" w:rsidP="00860076">
            <w:pPr>
              <w:autoSpaceDE w:val="0"/>
              <w:autoSpaceDN w:val="0"/>
              <w:adjustRightInd w:val="0"/>
              <w:rPr>
                <w:rFonts w:ascii="Times New Roman" w:hAnsi="Times New Roman" w:cs="Times New Roman"/>
                <w:sz w:val="24"/>
                <w:szCs w:val="24"/>
              </w:rPr>
            </w:pPr>
            <w:r w:rsidRPr="005E6CD4">
              <w:rPr>
                <w:rFonts w:ascii="Times New Roman" w:hAnsi="Times New Roman" w:cs="Times New Roman"/>
                <w:sz w:val="24"/>
                <w:szCs w:val="24"/>
              </w:rPr>
              <w:t>Tinggi</w:t>
            </w:r>
          </w:p>
        </w:tc>
        <w:tc>
          <w:tcPr>
            <w:tcW w:w="2551" w:type="dxa"/>
            <w:vAlign w:val="center"/>
          </w:tcPr>
          <w:p w:rsidR="00F26E05" w:rsidRPr="005E6CD4" w:rsidRDefault="00F26E05" w:rsidP="00860076">
            <w:pPr>
              <w:autoSpaceDE w:val="0"/>
              <w:autoSpaceDN w:val="0"/>
              <w:adjustRightInd w:val="0"/>
              <w:jc w:val="center"/>
              <w:rPr>
                <w:rFonts w:ascii="Times New Roman" w:hAnsi="Times New Roman" w:cs="Times New Roman"/>
                <w:sz w:val="24"/>
                <w:szCs w:val="24"/>
              </w:rPr>
            </w:pPr>
            <w:r w:rsidRPr="005E6CD4">
              <w:rPr>
                <w:rFonts w:ascii="Times New Roman" w:hAnsi="Times New Roman" w:cs="Times New Roman"/>
                <w:sz w:val="24"/>
                <w:szCs w:val="24"/>
              </w:rPr>
              <w:t>Allometri -</w:t>
            </w:r>
          </w:p>
        </w:tc>
        <w:tc>
          <w:tcPr>
            <w:tcW w:w="2054" w:type="dxa"/>
            <w:vAlign w:val="center"/>
          </w:tcPr>
          <w:p w:rsidR="00F26E05" w:rsidRPr="005E6CD4" w:rsidRDefault="00F26E05" w:rsidP="00860076">
            <w:pPr>
              <w:autoSpaceDE w:val="0"/>
              <w:autoSpaceDN w:val="0"/>
              <w:adjustRightInd w:val="0"/>
              <w:jc w:val="center"/>
              <w:rPr>
                <w:rFonts w:ascii="Times New Roman" w:hAnsi="Times New Roman" w:cs="Times New Roman"/>
                <w:sz w:val="24"/>
                <w:szCs w:val="24"/>
              </w:rPr>
            </w:pPr>
            <w:r w:rsidRPr="005E6CD4">
              <w:rPr>
                <w:rFonts w:ascii="Times New Roman" w:hAnsi="Times New Roman" w:cs="Times New Roman"/>
                <w:sz w:val="24"/>
                <w:szCs w:val="24"/>
              </w:rPr>
              <w:t>Allometri +</w:t>
            </w:r>
          </w:p>
        </w:tc>
        <w:tc>
          <w:tcPr>
            <w:tcW w:w="2049" w:type="dxa"/>
            <w:vAlign w:val="center"/>
          </w:tcPr>
          <w:p w:rsidR="00F26E05" w:rsidRPr="005E6CD4" w:rsidRDefault="00F26E05" w:rsidP="00860076">
            <w:pPr>
              <w:autoSpaceDE w:val="0"/>
              <w:autoSpaceDN w:val="0"/>
              <w:adjustRightInd w:val="0"/>
              <w:jc w:val="center"/>
              <w:rPr>
                <w:rFonts w:ascii="Times New Roman" w:hAnsi="Times New Roman" w:cs="Times New Roman"/>
                <w:sz w:val="24"/>
                <w:szCs w:val="24"/>
              </w:rPr>
            </w:pPr>
            <w:r w:rsidRPr="005E6CD4">
              <w:rPr>
                <w:rFonts w:ascii="Times New Roman" w:hAnsi="Times New Roman" w:cs="Times New Roman"/>
                <w:sz w:val="24"/>
                <w:szCs w:val="24"/>
              </w:rPr>
              <w:t>Allometri +</w:t>
            </w:r>
          </w:p>
        </w:tc>
      </w:tr>
      <w:tr w:rsidR="00F26E05" w:rsidRPr="005E6CD4" w:rsidTr="005E6CD4">
        <w:tc>
          <w:tcPr>
            <w:tcW w:w="510" w:type="dxa"/>
          </w:tcPr>
          <w:p w:rsidR="00F26E05" w:rsidRPr="005E6CD4" w:rsidRDefault="00F26E05" w:rsidP="00860076">
            <w:pPr>
              <w:autoSpaceDE w:val="0"/>
              <w:autoSpaceDN w:val="0"/>
              <w:adjustRightInd w:val="0"/>
              <w:rPr>
                <w:rFonts w:ascii="Times New Roman" w:hAnsi="Times New Roman" w:cs="Times New Roman"/>
                <w:sz w:val="24"/>
                <w:szCs w:val="24"/>
              </w:rPr>
            </w:pPr>
            <w:r w:rsidRPr="005E6CD4">
              <w:rPr>
                <w:rFonts w:ascii="Times New Roman" w:hAnsi="Times New Roman" w:cs="Times New Roman"/>
                <w:sz w:val="24"/>
                <w:szCs w:val="24"/>
              </w:rPr>
              <w:t>3</w:t>
            </w:r>
          </w:p>
        </w:tc>
        <w:tc>
          <w:tcPr>
            <w:tcW w:w="1900" w:type="dxa"/>
          </w:tcPr>
          <w:p w:rsidR="00F26E05" w:rsidRPr="005E6CD4" w:rsidRDefault="00F26E05" w:rsidP="00860076">
            <w:pPr>
              <w:autoSpaceDE w:val="0"/>
              <w:autoSpaceDN w:val="0"/>
              <w:adjustRightInd w:val="0"/>
              <w:rPr>
                <w:rFonts w:ascii="Times New Roman" w:hAnsi="Times New Roman" w:cs="Times New Roman"/>
                <w:sz w:val="24"/>
                <w:szCs w:val="24"/>
              </w:rPr>
            </w:pPr>
            <w:r w:rsidRPr="005E6CD4">
              <w:rPr>
                <w:rFonts w:ascii="Times New Roman" w:hAnsi="Times New Roman" w:cs="Times New Roman"/>
                <w:sz w:val="24"/>
                <w:szCs w:val="24"/>
              </w:rPr>
              <w:t>Tebal</w:t>
            </w:r>
          </w:p>
        </w:tc>
        <w:tc>
          <w:tcPr>
            <w:tcW w:w="2551" w:type="dxa"/>
            <w:vAlign w:val="center"/>
          </w:tcPr>
          <w:p w:rsidR="00F26E05" w:rsidRPr="005E6CD4" w:rsidRDefault="00F26E05" w:rsidP="00860076">
            <w:pPr>
              <w:autoSpaceDE w:val="0"/>
              <w:autoSpaceDN w:val="0"/>
              <w:adjustRightInd w:val="0"/>
              <w:jc w:val="center"/>
              <w:rPr>
                <w:rFonts w:ascii="Times New Roman" w:hAnsi="Times New Roman" w:cs="Times New Roman"/>
                <w:sz w:val="24"/>
                <w:szCs w:val="24"/>
              </w:rPr>
            </w:pPr>
            <w:r w:rsidRPr="005E6CD4">
              <w:rPr>
                <w:rFonts w:ascii="Times New Roman" w:hAnsi="Times New Roman" w:cs="Times New Roman"/>
                <w:sz w:val="24"/>
                <w:szCs w:val="24"/>
              </w:rPr>
              <w:t>Allometri -</w:t>
            </w:r>
          </w:p>
        </w:tc>
        <w:tc>
          <w:tcPr>
            <w:tcW w:w="2054" w:type="dxa"/>
            <w:vAlign w:val="center"/>
          </w:tcPr>
          <w:p w:rsidR="00F26E05" w:rsidRPr="005E6CD4" w:rsidRDefault="00F26E05" w:rsidP="00860076">
            <w:pPr>
              <w:autoSpaceDE w:val="0"/>
              <w:autoSpaceDN w:val="0"/>
              <w:adjustRightInd w:val="0"/>
              <w:jc w:val="center"/>
              <w:rPr>
                <w:rFonts w:ascii="Times New Roman" w:hAnsi="Times New Roman" w:cs="Times New Roman"/>
                <w:sz w:val="24"/>
                <w:szCs w:val="24"/>
              </w:rPr>
            </w:pPr>
            <w:r w:rsidRPr="005E6CD4">
              <w:rPr>
                <w:rFonts w:ascii="Times New Roman" w:hAnsi="Times New Roman" w:cs="Times New Roman"/>
                <w:sz w:val="24"/>
                <w:szCs w:val="24"/>
              </w:rPr>
              <w:t>Allometri -</w:t>
            </w:r>
          </w:p>
        </w:tc>
        <w:tc>
          <w:tcPr>
            <w:tcW w:w="2049" w:type="dxa"/>
            <w:vAlign w:val="center"/>
          </w:tcPr>
          <w:p w:rsidR="00F26E05" w:rsidRPr="005E6CD4" w:rsidRDefault="00F26E05" w:rsidP="00860076">
            <w:pPr>
              <w:autoSpaceDE w:val="0"/>
              <w:autoSpaceDN w:val="0"/>
              <w:adjustRightInd w:val="0"/>
              <w:jc w:val="center"/>
              <w:rPr>
                <w:rFonts w:ascii="Times New Roman" w:hAnsi="Times New Roman" w:cs="Times New Roman"/>
                <w:sz w:val="24"/>
                <w:szCs w:val="24"/>
              </w:rPr>
            </w:pPr>
            <w:r w:rsidRPr="005E6CD4">
              <w:rPr>
                <w:rFonts w:ascii="Times New Roman" w:hAnsi="Times New Roman" w:cs="Times New Roman"/>
                <w:sz w:val="24"/>
                <w:szCs w:val="24"/>
              </w:rPr>
              <w:t>Allometri -</w:t>
            </w:r>
          </w:p>
        </w:tc>
      </w:tr>
    </w:tbl>
    <w:p w:rsidR="00F26E05" w:rsidRDefault="00F26E05" w:rsidP="00860076">
      <w:pPr>
        <w:autoSpaceDE w:val="0"/>
        <w:autoSpaceDN w:val="0"/>
        <w:adjustRightInd w:val="0"/>
        <w:spacing w:after="0" w:line="240" w:lineRule="auto"/>
        <w:ind w:firstLine="720"/>
        <w:rPr>
          <w:rFonts w:ascii="Times New Roman" w:hAnsi="Times New Roman" w:cs="Times New Roman"/>
          <w:sz w:val="24"/>
          <w:szCs w:val="24"/>
        </w:rPr>
      </w:pPr>
    </w:p>
    <w:p w:rsidR="00AF1205" w:rsidRDefault="00AF1205" w:rsidP="00860076">
      <w:pPr>
        <w:autoSpaceDE w:val="0"/>
        <w:autoSpaceDN w:val="0"/>
        <w:adjustRightInd w:val="0"/>
        <w:spacing w:after="0" w:line="240" w:lineRule="auto"/>
        <w:ind w:firstLine="720"/>
        <w:rPr>
          <w:rFonts w:ascii="Times New Roman" w:hAnsi="Times New Roman" w:cs="Times New Roman"/>
          <w:sz w:val="24"/>
          <w:szCs w:val="24"/>
        </w:rPr>
      </w:pPr>
    </w:p>
    <w:p w:rsidR="005E6CD4" w:rsidRDefault="005E6CD4" w:rsidP="00860076">
      <w:pPr>
        <w:spacing w:line="240" w:lineRule="auto"/>
        <w:ind w:firstLine="567"/>
        <w:jc w:val="both"/>
        <w:rPr>
          <w:rFonts w:ascii="Times New Roman" w:hAnsi="Times New Roman" w:cs="Times New Roman"/>
          <w:sz w:val="24"/>
          <w:szCs w:val="24"/>
        </w:rPr>
        <w:sectPr w:rsidR="005E6CD4" w:rsidSect="005E6CD4">
          <w:type w:val="continuous"/>
          <w:pgSz w:w="12240" w:h="15840"/>
          <w:pgMar w:top="1440" w:right="1440" w:bottom="1440" w:left="1440" w:header="720" w:footer="720" w:gutter="0"/>
          <w:cols w:space="720"/>
          <w:docGrid w:linePitch="360"/>
        </w:sectPr>
      </w:pPr>
    </w:p>
    <w:p w:rsidR="00F26E05" w:rsidRDefault="00F26E05" w:rsidP="00860076">
      <w:pPr>
        <w:spacing w:line="240" w:lineRule="auto"/>
        <w:ind w:firstLine="567"/>
        <w:jc w:val="both"/>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 xml:space="preserve">Wiharyanto </w:t>
      </w:r>
      <w:r>
        <w:rPr>
          <w:rFonts w:ascii="Times New Roman" w:hAnsi="Times New Roman" w:cs="Times New Roman"/>
          <w:i/>
          <w:sz w:val="24"/>
          <w:szCs w:val="24"/>
        </w:rPr>
        <w:t>et al.,</w:t>
      </w:r>
      <w:r w:rsidRPr="0007511D">
        <w:rPr>
          <w:rFonts w:ascii="Times New Roman" w:hAnsi="Times New Roman" w:cs="Times New Roman"/>
          <w:sz w:val="24"/>
          <w:szCs w:val="24"/>
        </w:rPr>
        <w:t xml:space="preserve"> </w:t>
      </w:r>
      <w:r>
        <w:rPr>
          <w:rFonts w:ascii="Times New Roman" w:hAnsi="Times New Roman" w:cs="Times New Roman"/>
          <w:sz w:val="24"/>
          <w:szCs w:val="24"/>
        </w:rPr>
        <w:t>(</w:t>
      </w:r>
      <w:r w:rsidRPr="0007511D">
        <w:rPr>
          <w:rFonts w:ascii="Times New Roman" w:hAnsi="Times New Roman" w:cs="Times New Roman"/>
          <w:sz w:val="24"/>
          <w:szCs w:val="24"/>
        </w:rPr>
        <w:t>2012</w:t>
      </w:r>
      <w:r>
        <w:rPr>
          <w:rFonts w:ascii="Times New Roman" w:hAnsi="Times New Roman" w:cs="Times New Roman"/>
          <w:sz w:val="24"/>
          <w:szCs w:val="24"/>
        </w:rPr>
        <w:t>)</w:t>
      </w:r>
      <w:r w:rsidRPr="0007511D">
        <w:rPr>
          <w:rFonts w:ascii="Times New Roman" w:hAnsi="Times New Roman" w:cs="Times New Roman"/>
          <w:sz w:val="24"/>
          <w:szCs w:val="24"/>
        </w:rPr>
        <w:t xml:space="preserve"> </w:t>
      </w:r>
      <w:r>
        <w:rPr>
          <w:rFonts w:ascii="Times New Roman" w:hAnsi="Times New Roman" w:cs="Times New Roman"/>
          <w:sz w:val="24"/>
          <w:szCs w:val="24"/>
        </w:rPr>
        <w:t xml:space="preserve">menyatakan bahwa </w:t>
      </w:r>
      <w:r w:rsidR="00D77CD3">
        <w:rPr>
          <w:rFonts w:ascii="Times New Roman" w:hAnsi="Times New Roman" w:cs="Times New Roman"/>
          <w:sz w:val="24"/>
          <w:szCs w:val="24"/>
        </w:rPr>
        <w:t>hubungan panjang cangkang dengan berat daging didapatkan</w:t>
      </w:r>
      <w:r>
        <w:rPr>
          <w:rFonts w:ascii="Times New Roman" w:hAnsi="Times New Roman" w:cs="Times New Roman"/>
          <w:sz w:val="24"/>
          <w:szCs w:val="24"/>
        </w:rPr>
        <w:t xml:space="preserve"> nilai koefisien </w:t>
      </w:r>
      <w:r>
        <w:rPr>
          <w:rFonts w:ascii="Times New Roman" w:hAnsi="Times New Roman" w:cs="Times New Roman"/>
          <w:i/>
          <w:sz w:val="24"/>
          <w:szCs w:val="24"/>
        </w:rPr>
        <w:t xml:space="preserve">slope </w:t>
      </w:r>
      <w:r>
        <w:rPr>
          <w:rFonts w:ascii="Times New Roman" w:hAnsi="Times New Roman" w:cs="Times New Roman"/>
          <w:sz w:val="24"/>
          <w:szCs w:val="24"/>
        </w:rPr>
        <w:t>sebesar 3.98 menunjukkan</w:t>
      </w:r>
      <w:r w:rsidRPr="0007511D">
        <w:rPr>
          <w:rFonts w:ascii="Times New Roman" w:hAnsi="Times New Roman" w:cs="Times New Roman"/>
          <w:sz w:val="24"/>
          <w:szCs w:val="24"/>
        </w:rPr>
        <w:t xml:space="preserve"> sifat </w:t>
      </w:r>
      <w:r w:rsidRPr="0007511D">
        <w:rPr>
          <w:rFonts w:ascii="Times New Roman" w:hAnsi="Times New Roman" w:cs="Times New Roman"/>
          <w:sz w:val="24"/>
          <w:szCs w:val="24"/>
        </w:rPr>
        <w:lastRenderedPageBreak/>
        <w:t>pertumbuhan allometri positif</w:t>
      </w:r>
      <w:r>
        <w:rPr>
          <w:rFonts w:ascii="Times New Roman" w:hAnsi="Times New Roman" w:cs="Times New Roman"/>
          <w:sz w:val="24"/>
          <w:szCs w:val="24"/>
        </w:rPr>
        <w:t xml:space="preserve"> dengan nilai </w:t>
      </w:r>
      <w:r w:rsidRPr="0007511D">
        <w:rPr>
          <w:rFonts w:ascii="Times New Roman" w:hAnsi="Times New Roman" w:cs="Times New Roman"/>
          <w:sz w:val="24"/>
          <w:szCs w:val="24"/>
        </w:rPr>
        <w:t xml:space="preserve">korelasi </w:t>
      </w:r>
      <w:r>
        <w:rPr>
          <w:rFonts w:ascii="Times New Roman" w:hAnsi="Times New Roman" w:cs="Times New Roman"/>
          <w:sz w:val="24"/>
          <w:szCs w:val="24"/>
        </w:rPr>
        <w:t xml:space="preserve">sebesar </w:t>
      </w:r>
      <w:r w:rsidRPr="0007511D">
        <w:rPr>
          <w:rFonts w:ascii="Times New Roman" w:hAnsi="Times New Roman" w:cs="Times New Roman"/>
          <w:sz w:val="24"/>
          <w:szCs w:val="24"/>
        </w:rPr>
        <w:t>93</w:t>
      </w:r>
      <w:r>
        <w:rPr>
          <w:rFonts w:ascii="Times New Roman" w:hAnsi="Times New Roman" w:cs="Times New Roman"/>
          <w:sz w:val="24"/>
          <w:szCs w:val="24"/>
        </w:rPr>
        <w:t>.</w:t>
      </w:r>
      <w:r w:rsidRPr="0007511D">
        <w:rPr>
          <w:rFonts w:ascii="Times New Roman" w:hAnsi="Times New Roman" w:cs="Times New Roman"/>
          <w:sz w:val="24"/>
          <w:szCs w:val="24"/>
        </w:rPr>
        <w:t>8</w:t>
      </w:r>
      <w:r>
        <w:rPr>
          <w:rFonts w:ascii="Times New Roman" w:hAnsi="Times New Roman" w:cs="Times New Roman"/>
          <w:sz w:val="24"/>
          <w:szCs w:val="24"/>
        </w:rPr>
        <w:t>%</w:t>
      </w:r>
      <w:r w:rsidRPr="0007511D">
        <w:rPr>
          <w:rFonts w:ascii="Times New Roman" w:hAnsi="Times New Roman" w:cs="Times New Roman"/>
          <w:sz w:val="24"/>
          <w:szCs w:val="24"/>
        </w:rPr>
        <w:t xml:space="preserve">. </w:t>
      </w:r>
      <w:r>
        <w:rPr>
          <w:rFonts w:ascii="Times New Roman" w:hAnsi="Times New Roman" w:cs="Times New Roman"/>
          <w:sz w:val="24"/>
          <w:szCs w:val="24"/>
        </w:rPr>
        <w:t xml:space="preserve">Pada hubungan </w:t>
      </w:r>
      <w:r w:rsidRPr="0007511D">
        <w:rPr>
          <w:rFonts w:ascii="Times New Roman" w:hAnsi="Times New Roman" w:cs="Times New Roman"/>
          <w:sz w:val="24"/>
          <w:szCs w:val="24"/>
        </w:rPr>
        <w:t>tinggi d</w:t>
      </w:r>
      <w:r>
        <w:rPr>
          <w:rFonts w:ascii="Times New Roman" w:hAnsi="Times New Roman" w:cs="Times New Roman"/>
          <w:sz w:val="24"/>
          <w:szCs w:val="24"/>
        </w:rPr>
        <w:t>an berat kerang kapah dengan nilai b sebesar 3</w:t>
      </w:r>
      <w:proofErr w:type="gramStart"/>
      <w:r>
        <w:rPr>
          <w:rFonts w:ascii="Times New Roman" w:hAnsi="Times New Roman" w:cs="Times New Roman"/>
          <w:sz w:val="24"/>
          <w:szCs w:val="24"/>
        </w:rPr>
        <w:t>,46</w:t>
      </w:r>
      <w:proofErr w:type="gramEnd"/>
      <w:r>
        <w:rPr>
          <w:rFonts w:ascii="Times New Roman" w:hAnsi="Times New Roman" w:cs="Times New Roman"/>
          <w:sz w:val="24"/>
          <w:szCs w:val="24"/>
        </w:rPr>
        <w:t xml:space="preserve"> menunjukkan </w:t>
      </w:r>
      <w:r w:rsidRPr="0007511D">
        <w:rPr>
          <w:rFonts w:ascii="Times New Roman" w:hAnsi="Times New Roman" w:cs="Times New Roman"/>
          <w:sz w:val="24"/>
          <w:szCs w:val="24"/>
        </w:rPr>
        <w:t>sif</w:t>
      </w:r>
      <w:r>
        <w:rPr>
          <w:rFonts w:ascii="Times New Roman" w:hAnsi="Times New Roman" w:cs="Times New Roman"/>
          <w:sz w:val="24"/>
          <w:szCs w:val="24"/>
        </w:rPr>
        <w:t xml:space="preserve">at </w:t>
      </w:r>
      <w:r>
        <w:rPr>
          <w:rFonts w:ascii="Times New Roman" w:hAnsi="Times New Roman" w:cs="Times New Roman"/>
          <w:sz w:val="24"/>
          <w:szCs w:val="24"/>
        </w:rPr>
        <w:lastRenderedPageBreak/>
        <w:t>pertumbuhan allometrik positif dengan nilai korelasi sebesar 87.9%</w:t>
      </w:r>
      <w:r w:rsidRPr="0007511D">
        <w:rPr>
          <w:rFonts w:ascii="Times New Roman" w:hAnsi="Times New Roman" w:cs="Times New Roman"/>
          <w:sz w:val="24"/>
          <w:szCs w:val="24"/>
        </w:rPr>
        <w:t xml:space="preserve">. </w:t>
      </w:r>
      <w:r w:rsidR="00E51C96">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Sifat pertumbuhan allometri negatif juga menggambarkan hubungan antara </w:t>
      </w:r>
      <w:r w:rsidRPr="0007511D">
        <w:rPr>
          <w:rFonts w:ascii="Times New Roman" w:hAnsi="Times New Roman" w:cs="Times New Roman"/>
          <w:sz w:val="24"/>
          <w:szCs w:val="24"/>
        </w:rPr>
        <w:t>tebal d</w:t>
      </w:r>
      <w:r>
        <w:rPr>
          <w:rFonts w:ascii="Times New Roman" w:hAnsi="Times New Roman" w:cs="Times New Roman"/>
          <w:sz w:val="24"/>
          <w:szCs w:val="24"/>
        </w:rPr>
        <w:t xml:space="preserve">an berat kerang kapah dengan nilai koefisien </w:t>
      </w:r>
      <w:r>
        <w:rPr>
          <w:rFonts w:ascii="Times New Roman" w:hAnsi="Times New Roman" w:cs="Times New Roman"/>
          <w:i/>
          <w:sz w:val="24"/>
          <w:szCs w:val="24"/>
        </w:rPr>
        <w:t xml:space="preserve">slope </w:t>
      </w:r>
      <w:r>
        <w:rPr>
          <w:rFonts w:ascii="Times New Roman" w:hAnsi="Times New Roman" w:cs="Times New Roman"/>
          <w:sz w:val="24"/>
          <w:szCs w:val="24"/>
        </w:rPr>
        <w:t xml:space="preserve">sebesar 2.77 dengan nilai korelasi sebesar </w:t>
      </w:r>
      <w:r w:rsidRPr="0007511D">
        <w:rPr>
          <w:rFonts w:ascii="Times New Roman" w:hAnsi="Times New Roman" w:cs="Times New Roman"/>
          <w:sz w:val="24"/>
          <w:szCs w:val="24"/>
        </w:rPr>
        <w:t>88</w:t>
      </w:r>
      <w:r>
        <w:rPr>
          <w:rFonts w:ascii="Times New Roman" w:hAnsi="Times New Roman" w:cs="Times New Roman"/>
          <w:sz w:val="24"/>
          <w:szCs w:val="24"/>
        </w:rPr>
        <w:t>.</w:t>
      </w:r>
      <w:r w:rsidRPr="0007511D">
        <w:rPr>
          <w:rFonts w:ascii="Times New Roman" w:hAnsi="Times New Roman" w:cs="Times New Roman"/>
          <w:sz w:val="24"/>
          <w:szCs w:val="24"/>
        </w:rPr>
        <w:t>6</w:t>
      </w:r>
      <w:r>
        <w:rPr>
          <w:rFonts w:ascii="Times New Roman" w:hAnsi="Times New Roman" w:cs="Times New Roman"/>
          <w:sz w:val="24"/>
          <w:szCs w:val="24"/>
        </w:rPr>
        <w:t xml:space="preserve">% (tabel </w:t>
      </w:r>
      <w:r w:rsidR="00D77CD3">
        <w:rPr>
          <w:rFonts w:ascii="Times New Roman" w:hAnsi="Times New Roman" w:cs="Times New Roman"/>
          <w:sz w:val="24"/>
          <w:szCs w:val="24"/>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 Sifat pertumbuhan menurut Firman dan Salim (2015) didapatkan korelasi panjang dan berat kerang kapah sebesar 85.74% dengan sifat pertumbuhan allometri positif (nilai b = 3.06). Korelasi antara tinggi dan berat kerang kapah sebesar 85.2% dengan sifat pertumbuhan allometri positif (nilai b = 3.08). Korelasi antara tebal dan </w:t>
      </w:r>
      <w:r>
        <w:rPr>
          <w:rFonts w:ascii="Times New Roman" w:hAnsi="Times New Roman" w:cs="Times New Roman"/>
          <w:sz w:val="24"/>
          <w:szCs w:val="24"/>
        </w:rPr>
        <w:lastRenderedPageBreak/>
        <w:t>berat kerang kapah sebesar 84.79% dengan sifat pertumbuhan allometri negati</w:t>
      </w:r>
      <w:r w:rsidR="00D77CD3">
        <w:rPr>
          <w:rFonts w:ascii="Times New Roman" w:hAnsi="Times New Roman" w:cs="Times New Roman"/>
          <w:sz w:val="24"/>
          <w:szCs w:val="24"/>
        </w:rPr>
        <w:t>f</w:t>
      </w:r>
      <w:r>
        <w:rPr>
          <w:rFonts w:ascii="Times New Roman" w:hAnsi="Times New Roman" w:cs="Times New Roman"/>
          <w:sz w:val="24"/>
          <w:szCs w:val="24"/>
        </w:rPr>
        <w:t xml:space="preserve"> (nilai b = 2.73) (tabel </w:t>
      </w:r>
      <w:r w:rsidR="00D77CD3">
        <w:rPr>
          <w:rFonts w:ascii="Times New Roman" w:hAnsi="Times New Roman" w:cs="Times New Roman"/>
          <w:sz w:val="24"/>
          <w:szCs w:val="24"/>
        </w:rPr>
        <w:t>2</w:t>
      </w:r>
      <w:r>
        <w:rPr>
          <w:rFonts w:ascii="Times New Roman" w:hAnsi="Times New Roman" w:cs="Times New Roman"/>
          <w:sz w:val="24"/>
          <w:szCs w:val="24"/>
        </w:rPr>
        <w:t xml:space="preserve">). Berdasarkan hasil riset ini menunjukkan </w:t>
      </w:r>
      <w:r w:rsidRPr="0007511D">
        <w:rPr>
          <w:rFonts w:ascii="Times New Roman" w:hAnsi="Times New Roman" w:cs="Times New Roman"/>
          <w:sz w:val="24"/>
          <w:szCs w:val="24"/>
        </w:rPr>
        <w:t xml:space="preserve">sifat </w:t>
      </w:r>
      <w:r>
        <w:rPr>
          <w:rFonts w:ascii="Times New Roman" w:eastAsia="Times New Roman" w:hAnsi="Times New Roman" w:cs="Times New Roman"/>
          <w:color w:val="000000"/>
          <w:sz w:val="24"/>
          <w:szCs w:val="24"/>
        </w:rPr>
        <w:t>pertumbuhan allometri negatif</w:t>
      </w:r>
      <w:r>
        <w:rPr>
          <w:rFonts w:ascii="Times New Roman" w:hAnsi="Times New Roman" w:cs="Times New Roman"/>
          <w:sz w:val="24"/>
          <w:szCs w:val="24"/>
        </w:rPr>
        <w:t xml:space="preserve"> dengan nilai</w:t>
      </w:r>
      <w:r w:rsidRPr="0007511D">
        <w:rPr>
          <w:rFonts w:ascii="Times New Roman" w:hAnsi="Times New Roman" w:cs="Times New Roman"/>
          <w:sz w:val="24"/>
          <w:szCs w:val="24"/>
        </w:rPr>
        <w:t xml:space="preserve"> korelasi panjang dan berat kapah sebesar </w:t>
      </w:r>
      <w:r>
        <w:rPr>
          <w:rFonts w:ascii="Times New Roman" w:eastAsia="Times New Roman" w:hAnsi="Times New Roman" w:cs="Times New Roman"/>
          <w:color w:val="000000"/>
          <w:sz w:val="24"/>
          <w:szCs w:val="24"/>
        </w:rPr>
        <w:t>72</w:t>
      </w:r>
      <w:proofErr w:type="gramStart"/>
      <w:r>
        <w:rPr>
          <w:rFonts w:ascii="Times New Roman" w:eastAsia="Times New Roman" w:hAnsi="Times New Roman" w:cs="Times New Roman"/>
          <w:color w:val="000000"/>
          <w:sz w:val="24"/>
          <w:szCs w:val="24"/>
        </w:rPr>
        <w:t>,3</w:t>
      </w:r>
      <w:proofErr w:type="gramEnd"/>
      <w:r>
        <w:rPr>
          <w:rFonts w:ascii="Times New Roman" w:eastAsia="Times New Roman" w:hAnsi="Times New Roman" w:cs="Times New Roman"/>
          <w:color w:val="000000"/>
          <w:sz w:val="24"/>
          <w:szCs w:val="24"/>
        </w:rPr>
        <w:t>% (nilai b = 2.44). K</w:t>
      </w:r>
      <w:r w:rsidRPr="0007511D">
        <w:rPr>
          <w:rFonts w:ascii="Times New Roman" w:eastAsia="Times New Roman" w:hAnsi="Times New Roman" w:cs="Times New Roman"/>
          <w:color w:val="000000"/>
          <w:sz w:val="24"/>
          <w:szCs w:val="24"/>
        </w:rPr>
        <w:t>orelasi antara tinggi d</w:t>
      </w:r>
      <w:r>
        <w:rPr>
          <w:rFonts w:ascii="Times New Roman" w:eastAsia="Times New Roman" w:hAnsi="Times New Roman" w:cs="Times New Roman"/>
          <w:color w:val="000000"/>
          <w:sz w:val="24"/>
          <w:szCs w:val="24"/>
        </w:rPr>
        <w:t>an berat kerang kapah sebesar 70</w:t>
      </w:r>
      <w:proofErr w:type="gramStart"/>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w:t>
      </w:r>
      <w:r w:rsidRPr="0007511D">
        <w:rPr>
          <w:rFonts w:ascii="Times New Roman" w:eastAsia="Times New Roman" w:hAnsi="Times New Roman" w:cs="Times New Roman"/>
          <w:color w:val="000000"/>
          <w:sz w:val="24"/>
          <w:szCs w:val="24"/>
        </w:rPr>
        <w:t xml:space="preserve"> dengan sifat</w:t>
      </w:r>
      <w:r>
        <w:rPr>
          <w:rFonts w:ascii="Times New Roman" w:eastAsia="Times New Roman" w:hAnsi="Times New Roman" w:cs="Times New Roman"/>
          <w:color w:val="000000"/>
          <w:sz w:val="24"/>
          <w:szCs w:val="24"/>
        </w:rPr>
        <w:t xml:space="preserve"> pertumbuhan allometri negatif (nilai b = 2.15) dan k</w:t>
      </w:r>
      <w:r w:rsidRPr="0007511D">
        <w:rPr>
          <w:rFonts w:ascii="Times New Roman" w:eastAsia="Times New Roman" w:hAnsi="Times New Roman" w:cs="Times New Roman"/>
          <w:color w:val="000000"/>
          <w:sz w:val="24"/>
          <w:szCs w:val="24"/>
        </w:rPr>
        <w:t>orelasi antara tebal d</w:t>
      </w:r>
      <w:r>
        <w:rPr>
          <w:rFonts w:ascii="Times New Roman" w:eastAsia="Times New Roman" w:hAnsi="Times New Roman" w:cs="Times New Roman"/>
          <w:color w:val="000000"/>
          <w:sz w:val="24"/>
          <w:szCs w:val="24"/>
        </w:rPr>
        <w:t xml:space="preserve">an berat kerang kapah sebesar </w:t>
      </w:r>
      <w:r w:rsidRPr="0007511D">
        <w:rPr>
          <w:rFonts w:ascii="Times New Roman" w:eastAsia="Times New Roman" w:hAnsi="Times New Roman" w:cs="Times New Roman"/>
          <w:color w:val="000000"/>
          <w:sz w:val="24"/>
          <w:szCs w:val="24"/>
        </w:rPr>
        <w:t>69</w:t>
      </w:r>
      <w:r>
        <w:rPr>
          <w:rFonts w:ascii="Times New Roman" w:eastAsia="Times New Roman" w:hAnsi="Times New Roman" w:cs="Times New Roman"/>
          <w:color w:val="000000"/>
          <w:sz w:val="24"/>
          <w:szCs w:val="24"/>
        </w:rPr>
        <w:t>.</w:t>
      </w:r>
      <w:r w:rsidRPr="0007511D">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w:t>
      </w:r>
      <w:r w:rsidRPr="0007511D">
        <w:rPr>
          <w:rFonts w:ascii="Times New Roman" w:eastAsia="Times New Roman" w:hAnsi="Times New Roman" w:cs="Times New Roman"/>
          <w:color w:val="000000"/>
          <w:sz w:val="24"/>
          <w:szCs w:val="24"/>
        </w:rPr>
        <w:t xml:space="preserve"> dengan sifat pertumbuhan allometri </w:t>
      </w:r>
      <w:r>
        <w:rPr>
          <w:rFonts w:ascii="Times New Roman" w:eastAsia="Times New Roman" w:hAnsi="Times New Roman" w:cs="Times New Roman"/>
          <w:color w:val="000000"/>
          <w:sz w:val="24"/>
          <w:szCs w:val="24"/>
        </w:rPr>
        <w:t xml:space="preserve">negatif (nilai b = 2.03) </w:t>
      </w:r>
      <w:r>
        <w:rPr>
          <w:rFonts w:ascii="Times New Roman" w:hAnsi="Times New Roman" w:cs="Times New Roman"/>
          <w:sz w:val="24"/>
          <w:szCs w:val="24"/>
        </w:rPr>
        <w:t xml:space="preserve">(tabel </w:t>
      </w:r>
      <w:r w:rsidR="00D77CD3">
        <w:rPr>
          <w:rFonts w:ascii="Times New Roman" w:hAnsi="Times New Roman" w:cs="Times New Roman"/>
          <w:sz w:val="24"/>
          <w:szCs w:val="24"/>
        </w:rPr>
        <w:t>2</w:t>
      </w:r>
      <w:r>
        <w:rPr>
          <w:rFonts w:ascii="Times New Roman" w:hAnsi="Times New Roman" w:cs="Times New Roman"/>
          <w:sz w:val="24"/>
          <w:szCs w:val="24"/>
        </w:rPr>
        <w:t>)</w:t>
      </w:r>
      <w:r w:rsidRPr="0007511D">
        <w:rPr>
          <w:rFonts w:ascii="Times New Roman" w:eastAsia="Times New Roman" w:hAnsi="Times New Roman" w:cs="Times New Roman"/>
          <w:color w:val="000000"/>
          <w:sz w:val="24"/>
          <w:szCs w:val="24"/>
        </w:rPr>
        <w:t>.</w:t>
      </w:r>
    </w:p>
    <w:p w:rsidR="005E6CD4" w:rsidRDefault="005E6CD4" w:rsidP="00860076">
      <w:pPr>
        <w:tabs>
          <w:tab w:val="left" w:pos="900"/>
        </w:tabs>
        <w:spacing w:line="240" w:lineRule="auto"/>
        <w:ind w:left="900" w:hanging="900"/>
        <w:jc w:val="both"/>
        <w:rPr>
          <w:rFonts w:ascii="Times New Roman" w:hAnsi="Times New Roman" w:cs="Times New Roman"/>
          <w:sz w:val="24"/>
          <w:szCs w:val="24"/>
        </w:rPr>
        <w:sectPr w:rsidR="005E6CD4" w:rsidSect="00706BCE">
          <w:type w:val="continuous"/>
          <w:pgSz w:w="12240" w:h="15840"/>
          <w:pgMar w:top="1440" w:right="1440" w:bottom="1440" w:left="1440" w:header="720" w:footer="720" w:gutter="0"/>
          <w:cols w:num="2" w:space="720"/>
          <w:docGrid w:linePitch="360"/>
        </w:sectPr>
      </w:pPr>
    </w:p>
    <w:p w:rsidR="005E6CD4" w:rsidRDefault="005E6CD4" w:rsidP="00860076">
      <w:pPr>
        <w:tabs>
          <w:tab w:val="left" w:pos="900"/>
        </w:tabs>
        <w:spacing w:line="240" w:lineRule="auto"/>
        <w:ind w:left="900" w:hanging="900"/>
        <w:jc w:val="both"/>
        <w:rPr>
          <w:rFonts w:ascii="Times New Roman" w:hAnsi="Times New Roman" w:cs="Times New Roman"/>
          <w:sz w:val="24"/>
          <w:szCs w:val="24"/>
        </w:rPr>
      </w:pPr>
    </w:p>
    <w:p w:rsidR="00F26E05" w:rsidRPr="0007511D" w:rsidRDefault="00F26E05" w:rsidP="00860076">
      <w:pPr>
        <w:tabs>
          <w:tab w:val="left" w:pos="900"/>
        </w:tabs>
        <w:spacing w:line="240" w:lineRule="auto"/>
        <w:ind w:left="900" w:hanging="900"/>
        <w:jc w:val="both"/>
        <w:rPr>
          <w:rFonts w:ascii="Times New Roman" w:eastAsia="Times New Roman" w:hAnsi="Times New Roman" w:cs="Times New Roman"/>
          <w:color w:val="000000"/>
          <w:sz w:val="24"/>
          <w:szCs w:val="24"/>
        </w:rPr>
      </w:pPr>
      <w:proofErr w:type="gramStart"/>
      <w:r>
        <w:rPr>
          <w:rFonts w:ascii="Times New Roman" w:hAnsi="Times New Roman" w:cs="Times New Roman"/>
          <w:sz w:val="24"/>
          <w:szCs w:val="24"/>
        </w:rPr>
        <w:t xml:space="preserve">Tabel </w:t>
      </w:r>
      <w:r w:rsidR="00E51C96">
        <w:rPr>
          <w:rFonts w:ascii="Times New Roman" w:hAnsi="Times New Roman" w:cs="Times New Roman"/>
          <w:sz w:val="24"/>
          <w:szCs w:val="24"/>
        </w:rPr>
        <w:t>2</w:t>
      </w:r>
      <w:r>
        <w:rPr>
          <w:rFonts w:ascii="Times New Roman" w:hAnsi="Times New Roman" w:cs="Times New Roman"/>
          <w:sz w:val="24"/>
          <w:szCs w:val="24"/>
        </w:rPr>
        <w:t>.</w:t>
      </w:r>
      <w:proofErr w:type="gramEnd"/>
      <w:r>
        <w:rPr>
          <w:rFonts w:ascii="Times New Roman" w:hAnsi="Times New Roman" w:cs="Times New Roman"/>
          <w:sz w:val="24"/>
          <w:szCs w:val="24"/>
        </w:rPr>
        <w:tab/>
        <w:t xml:space="preserve">Nilai Koefisien </w:t>
      </w:r>
      <w:r>
        <w:rPr>
          <w:rFonts w:ascii="Times New Roman" w:hAnsi="Times New Roman" w:cs="Times New Roman"/>
          <w:i/>
          <w:sz w:val="24"/>
          <w:szCs w:val="24"/>
        </w:rPr>
        <w:t xml:space="preserve">Slope </w:t>
      </w:r>
      <w:r>
        <w:rPr>
          <w:rFonts w:ascii="Times New Roman" w:hAnsi="Times New Roman" w:cs="Times New Roman"/>
          <w:sz w:val="24"/>
          <w:szCs w:val="24"/>
        </w:rPr>
        <w:t xml:space="preserve">(b) pada </w:t>
      </w:r>
      <w:r w:rsidR="00E51C96">
        <w:rPr>
          <w:rFonts w:ascii="Times New Roman" w:hAnsi="Times New Roman" w:cs="Times New Roman"/>
          <w:sz w:val="24"/>
          <w:szCs w:val="24"/>
        </w:rPr>
        <w:t>dimensi cangkang</w:t>
      </w:r>
      <w:r>
        <w:rPr>
          <w:rFonts w:ascii="Times New Roman" w:hAnsi="Times New Roman" w:cs="Times New Roman"/>
          <w:sz w:val="24"/>
          <w:szCs w:val="24"/>
        </w:rPr>
        <w:t xml:space="preserve"> dan </w:t>
      </w:r>
      <w:r w:rsidR="00E51C96">
        <w:rPr>
          <w:rFonts w:ascii="Times New Roman" w:hAnsi="Times New Roman" w:cs="Times New Roman"/>
          <w:sz w:val="24"/>
          <w:szCs w:val="24"/>
        </w:rPr>
        <w:t xml:space="preserve">berat daging </w:t>
      </w:r>
      <w:r>
        <w:rPr>
          <w:rFonts w:ascii="Times New Roman" w:hAnsi="Times New Roman" w:cs="Times New Roman"/>
          <w:i/>
          <w:sz w:val="24"/>
          <w:szCs w:val="24"/>
        </w:rPr>
        <w:t>G. coaxans</w:t>
      </w:r>
    </w:p>
    <w:tbl>
      <w:tblPr>
        <w:tblStyle w:val="TableGrid"/>
        <w:tblW w:w="9239" w:type="dxa"/>
        <w:jc w:val="center"/>
        <w:tblInd w:w="-25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1989"/>
        <w:gridCol w:w="2439"/>
        <w:gridCol w:w="2265"/>
        <w:gridCol w:w="2004"/>
      </w:tblGrid>
      <w:tr w:rsidR="00F26E05" w:rsidTr="00AF1205">
        <w:trPr>
          <w:jc w:val="center"/>
        </w:trPr>
        <w:tc>
          <w:tcPr>
            <w:tcW w:w="542" w:type="dxa"/>
            <w:tcBorders>
              <w:top w:val="single" w:sz="4" w:space="0" w:color="auto"/>
              <w:bottom w:val="single" w:sz="4" w:space="0" w:color="auto"/>
            </w:tcBorders>
            <w:vAlign w:val="center"/>
          </w:tcPr>
          <w:p w:rsidR="00F26E05" w:rsidRPr="00994822" w:rsidRDefault="00F26E05" w:rsidP="00AF1205">
            <w:pPr>
              <w:jc w:val="center"/>
              <w:rPr>
                <w:rFonts w:ascii="Times New Roman" w:hAnsi="Times New Roman" w:cs="Times New Roman"/>
                <w:b/>
                <w:sz w:val="24"/>
                <w:szCs w:val="24"/>
              </w:rPr>
            </w:pPr>
            <w:r w:rsidRPr="00994822">
              <w:rPr>
                <w:rFonts w:ascii="Times New Roman" w:hAnsi="Times New Roman" w:cs="Times New Roman"/>
                <w:b/>
                <w:sz w:val="24"/>
                <w:szCs w:val="24"/>
              </w:rPr>
              <w:t>No</w:t>
            </w:r>
          </w:p>
        </w:tc>
        <w:tc>
          <w:tcPr>
            <w:tcW w:w="1989" w:type="dxa"/>
            <w:tcBorders>
              <w:top w:val="single" w:sz="4" w:space="0" w:color="auto"/>
              <w:bottom w:val="single" w:sz="4" w:space="0" w:color="auto"/>
            </w:tcBorders>
            <w:vAlign w:val="center"/>
          </w:tcPr>
          <w:p w:rsidR="00F26E05" w:rsidRPr="00994822" w:rsidRDefault="00F26E05" w:rsidP="00860076">
            <w:pPr>
              <w:jc w:val="center"/>
              <w:rPr>
                <w:rFonts w:ascii="Times New Roman" w:hAnsi="Times New Roman" w:cs="Times New Roman"/>
                <w:b/>
                <w:sz w:val="24"/>
                <w:szCs w:val="24"/>
              </w:rPr>
            </w:pPr>
            <w:r w:rsidRPr="00994822">
              <w:rPr>
                <w:rFonts w:ascii="Times New Roman" w:hAnsi="Times New Roman" w:cs="Times New Roman"/>
                <w:b/>
                <w:sz w:val="24"/>
                <w:szCs w:val="24"/>
              </w:rPr>
              <w:t xml:space="preserve">Dimensi </w:t>
            </w:r>
            <w:r>
              <w:rPr>
                <w:rFonts w:ascii="Times New Roman" w:hAnsi="Times New Roman" w:cs="Times New Roman"/>
                <w:b/>
                <w:sz w:val="24"/>
                <w:szCs w:val="24"/>
              </w:rPr>
              <w:t>C</w:t>
            </w:r>
            <w:r w:rsidRPr="00994822">
              <w:rPr>
                <w:rFonts w:ascii="Times New Roman" w:hAnsi="Times New Roman" w:cs="Times New Roman"/>
                <w:b/>
                <w:sz w:val="24"/>
                <w:szCs w:val="24"/>
              </w:rPr>
              <w:t>angkang</w:t>
            </w:r>
          </w:p>
        </w:tc>
        <w:tc>
          <w:tcPr>
            <w:tcW w:w="2439" w:type="dxa"/>
            <w:tcBorders>
              <w:top w:val="single" w:sz="4" w:space="0" w:color="auto"/>
              <w:bottom w:val="single" w:sz="4" w:space="0" w:color="auto"/>
            </w:tcBorders>
            <w:vAlign w:val="center"/>
          </w:tcPr>
          <w:p w:rsidR="00F26E05" w:rsidRPr="00994822" w:rsidRDefault="00F26E05" w:rsidP="00860076">
            <w:pPr>
              <w:jc w:val="center"/>
              <w:rPr>
                <w:rFonts w:ascii="Times New Roman" w:hAnsi="Times New Roman" w:cs="Times New Roman"/>
                <w:b/>
                <w:sz w:val="24"/>
                <w:szCs w:val="24"/>
              </w:rPr>
            </w:pPr>
            <w:r w:rsidRPr="00D15AF6">
              <w:rPr>
                <w:rFonts w:ascii="Times New Roman" w:hAnsi="Times New Roman" w:cs="Times New Roman"/>
                <w:b/>
                <w:i/>
                <w:sz w:val="24"/>
                <w:szCs w:val="24"/>
              </w:rPr>
              <w:t>Present Research</w:t>
            </w:r>
            <w:r w:rsidRPr="00994822">
              <w:rPr>
                <w:rFonts w:ascii="Times New Roman" w:hAnsi="Times New Roman" w:cs="Times New Roman"/>
                <w:b/>
                <w:sz w:val="24"/>
                <w:szCs w:val="24"/>
              </w:rPr>
              <w:t xml:space="preserve"> (2018)</w:t>
            </w:r>
          </w:p>
        </w:tc>
        <w:tc>
          <w:tcPr>
            <w:tcW w:w="2265" w:type="dxa"/>
            <w:tcBorders>
              <w:top w:val="single" w:sz="4" w:space="0" w:color="auto"/>
              <w:bottom w:val="single" w:sz="4" w:space="0" w:color="auto"/>
            </w:tcBorders>
            <w:vAlign w:val="center"/>
          </w:tcPr>
          <w:p w:rsidR="00F26E05" w:rsidRPr="00994822" w:rsidRDefault="00F26E05" w:rsidP="00860076">
            <w:pPr>
              <w:jc w:val="center"/>
              <w:rPr>
                <w:rFonts w:ascii="Times New Roman" w:hAnsi="Times New Roman" w:cs="Times New Roman"/>
                <w:b/>
                <w:i/>
                <w:sz w:val="24"/>
                <w:szCs w:val="24"/>
              </w:rPr>
            </w:pPr>
            <w:r w:rsidRPr="00994822">
              <w:rPr>
                <w:rFonts w:ascii="Times New Roman" w:hAnsi="Times New Roman" w:cs="Times New Roman"/>
                <w:b/>
                <w:sz w:val="24"/>
                <w:szCs w:val="24"/>
              </w:rPr>
              <w:t xml:space="preserve">Wiharyanto </w:t>
            </w:r>
            <w:r w:rsidRPr="00994822">
              <w:rPr>
                <w:rFonts w:ascii="Times New Roman" w:hAnsi="Times New Roman" w:cs="Times New Roman"/>
                <w:b/>
                <w:i/>
                <w:sz w:val="24"/>
                <w:szCs w:val="24"/>
              </w:rPr>
              <w:t xml:space="preserve">et al </w:t>
            </w:r>
            <w:r w:rsidRPr="00994822">
              <w:rPr>
                <w:rFonts w:ascii="Times New Roman" w:hAnsi="Times New Roman" w:cs="Times New Roman"/>
                <w:b/>
                <w:sz w:val="24"/>
                <w:szCs w:val="24"/>
              </w:rPr>
              <w:t>(2012)</w:t>
            </w:r>
          </w:p>
        </w:tc>
        <w:tc>
          <w:tcPr>
            <w:tcW w:w="2004" w:type="dxa"/>
            <w:tcBorders>
              <w:top w:val="single" w:sz="4" w:space="0" w:color="auto"/>
              <w:bottom w:val="single" w:sz="4" w:space="0" w:color="auto"/>
            </w:tcBorders>
            <w:vAlign w:val="center"/>
          </w:tcPr>
          <w:p w:rsidR="00F26E05" w:rsidRPr="00994822" w:rsidRDefault="00F26E05" w:rsidP="00860076">
            <w:pPr>
              <w:jc w:val="center"/>
              <w:rPr>
                <w:rFonts w:ascii="Times New Roman" w:hAnsi="Times New Roman" w:cs="Times New Roman"/>
                <w:b/>
                <w:sz w:val="24"/>
                <w:szCs w:val="24"/>
              </w:rPr>
            </w:pPr>
            <w:r w:rsidRPr="00994822">
              <w:rPr>
                <w:rFonts w:ascii="Times New Roman" w:hAnsi="Times New Roman" w:cs="Times New Roman"/>
                <w:b/>
                <w:sz w:val="24"/>
                <w:szCs w:val="24"/>
              </w:rPr>
              <w:t>Firman dan Salim (2015)</w:t>
            </w:r>
          </w:p>
        </w:tc>
      </w:tr>
      <w:tr w:rsidR="00F26E05" w:rsidTr="00AF1205">
        <w:trPr>
          <w:jc w:val="center"/>
        </w:trPr>
        <w:tc>
          <w:tcPr>
            <w:tcW w:w="542" w:type="dxa"/>
            <w:tcBorders>
              <w:top w:val="single" w:sz="4" w:space="0" w:color="auto"/>
            </w:tcBorders>
          </w:tcPr>
          <w:p w:rsidR="00F26E05" w:rsidRDefault="00F26E05" w:rsidP="00AF1205">
            <w:pPr>
              <w:jc w:val="center"/>
              <w:rPr>
                <w:rFonts w:ascii="Times New Roman" w:hAnsi="Times New Roman" w:cs="Times New Roman"/>
                <w:sz w:val="24"/>
                <w:szCs w:val="24"/>
              </w:rPr>
            </w:pPr>
            <w:r>
              <w:rPr>
                <w:rFonts w:ascii="Times New Roman" w:hAnsi="Times New Roman" w:cs="Times New Roman"/>
                <w:sz w:val="24"/>
                <w:szCs w:val="24"/>
              </w:rPr>
              <w:t>1</w:t>
            </w:r>
          </w:p>
        </w:tc>
        <w:tc>
          <w:tcPr>
            <w:tcW w:w="1989" w:type="dxa"/>
            <w:tcBorders>
              <w:top w:val="single" w:sz="4" w:space="0" w:color="auto"/>
            </w:tcBorders>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Panjang</w:t>
            </w:r>
          </w:p>
        </w:tc>
        <w:tc>
          <w:tcPr>
            <w:tcW w:w="2439" w:type="dxa"/>
            <w:tcBorders>
              <w:top w:val="single" w:sz="4" w:space="0" w:color="auto"/>
            </w:tcBorders>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2.4418</w:t>
            </w:r>
          </w:p>
        </w:tc>
        <w:tc>
          <w:tcPr>
            <w:tcW w:w="2265" w:type="dxa"/>
            <w:tcBorders>
              <w:top w:val="single" w:sz="4" w:space="0" w:color="auto"/>
            </w:tcBorders>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3.9804</w:t>
            </w:r>
          </w:p>
        </w:tc>
        <w:tc>
          <w:tcPr>
            <w:tcW w:w="2004" w:type="dxa"/>
            <w:tcBorders>
              <w:top w:val="single" w:sz="4" w:space="0" w:color="auto"/>
            </w:tcBorders>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3.0613</w:t>
            </w:r>
          </w:p>
        </w:tc>
      </w:tr>
      <w:tr w:rsidR="00F26E05" w:rsidTr="00AF1205">
        <w:trPr>
          <w:jc w:val="center"/>
        </w:trPr>
        <w:tc>
          <w:tcPr>
            <w:tcW w:w="542" w:type="dxa"/>
          </w:tcPr>
          <w:p w:rsidR="00F26E05" w:rsidRDefault="00F26E05" w:rsidP="00AF1205">
            <w:pPr>
              <w:jc w:val="center"/>
              <w:rPr>
                <w:rFonts w:ascii="Times New Roman" w:hAnsi="Times New Roman" w:cs="Times New Roman"/>
                <w:sz w:val="24"/>
                <w:szCs w:val="24"/>
              </w:rPr>
            </w:pPr>
            <w:r>
              <w:rPr>
                <w:rFonts w:ascii="Times New Roman" w:hAnsi="Times New Roman" w:cs="Times New Roman"/>
                <w:sz w:val="24"/>
                <w:szCs w:val="24"/>
              </w:rPr>
              <w:t>2</w:t>
            </w:r>
          </w:p>
        </w:tc>
        <w:tc>
          <w:tcPr>
            <w:tcW w:w="1989" w:type="dxa"/>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Tinggi</w:t>
            </w:r>
          </w:p>
        </w:tc>
        <w:tc>
          <w:tcPr>
            <w:tcW w:w="2439" w:type="dxa"/>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2.1467</w:t>
            </w:r>
          </w:p>
        </w:tc>
        <w:tc>
          <w:tcPr>
            <w:tcW w:w="2265" w:type="dxa"/>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3.458</w:t>
            </w:r>
          </w:p>
        </w:tc>
        <w:tc>
          <w:tcPr>
            <w:tcW w:w="2004" w:type="dxa"/>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3.0762</w:t>
            </w:r>
          </w:p>
        </w:tc>
      </w:tr>
      <w:tr w:rsidR="00F26E05" w:rsidTr="00AF1205">
        <w:trPr>
          <w:jc w:val="center"/>
        </w:trPr>
        <w:tc>
          <w:tcPr>
            <w:tcW w:w="542" w:type="dxa"/>
          </w:tcPr>
          <w:p w:rsidR="00F26E05" w:rsidRDefault="00F26E05" w:rsidP="00AF1205">
            <w:pPr>
              <w:jc w:val="center"/>
              <w:rPr>
                <w:rFonts w:ascii="Times New Roman" w:hAnsi="Times New Roman" w:cs="Times New Roman"/>
                <w:sz w:val="24"/>
                <w:szCs w:val="24"/>
              </w:rPr>
            </w:pPr>
            <w:r>
              <w:rPr>
                <w:rFonts w:ascii="Times New Roman" w:hAnsi="Times New Roman" w:cs="Times New Roman"/>
                <w:sz w:val="24"/>
                <w:szCs w:val="24"/>
              </w:rPr>
              <w:t>3</w:t>
            </w:r>
          </w:p>
        </w:tc>
        <w:tc>
          <w:tcPr>
            <w:tcW w:w="1989" w:type="dxa"/>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tebal</w:t>
            </w:r>
          </w:p>
        </w:tc>
        <w:tc>
          <w:tcPr>
            <w:tcW w:w="2439" w:type="dxa"/>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2.0258</w:t>
            </w:r>
          </w:p>
        </w:tc>
        <w:tc>
          <w:tcPr>
            <w:tcW w:w="2265" w:type="dxa"/>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2.7704</w:t>
            </w:r>
          </w:p>
        </w:tc>
        <w:tc>
          <w:tcPr>
            <w:tcW w:w="2004" w:type="dxa"/>
            <w:vAlign w:val="center"/>
          </w:tcPr>
          <w:p w:rsidR="00F26E05" w:rsidRDefault="00F26E05" w:rsidP="00860076">
            <w:pPr>
              <w:jc w:val="center"/>
              <w:rPr>
                <w:rFonts w:ascii="Times New Roman" w:hAnsi="Times New Roman" w:cs="Times New Roman"/>
                <w:sz w:val="24"/>
                <w:szCs w:val="24"/>
              </w:rPr>
            </w:pPr>
            <w:r>
              <w:rPr>
                <w:rFonts w:ascii="Times New Roman" w:hAnsi="Times New Roman" w:cs="Times New Roman"/>
                <w:sz w:val="24"/>
                <w:szCs w:val="24"/>
              </w:rPr>
              <w:t>2.7353</w:t>
            </w:r>
          </w:p>
        </w:tc>
      </w:tr>
    </w:tbl>
    <w:p w:rsidR="00F26E05" w:rsidRDefault="00F26E05" w:rsidP="00860076">
      <w:pPr>
        <w:spacing w:after="0" w:line="240" w:lineRule="auto"/>
        <w:jc w:val="both"/>
        <w:rPr>
          <w:rFonts w:ascii="Times New Roman" w:hAnsi="Times New Roman" w:cs="Times New Roman"/>
          <w:b/>
          <w:sz w:val="24"/>
          <w:szCs w:val="24"/>
        </w:rPr>
      </w:pPr>
    </w:p>
    <w:p w:rsidR="005E6CD4" w:rsidRDefault="005E6CD4" w:rsidP="00860076">
      <w:pPr>
        <w:spacing w:after="0" w:line="240" w:lineRule="auto"/>
        <w:jc w:val="both"/>
        <w:rPr>
          <w:rFonts w:ascii="Times New Roman" w:hAnsi="Times New Roman" w:cs="Times New Roman"/>
          <w:b/>
          <w:sz w:val="24"/>
          <w:szCs w:val="24"/>
        </w:rPr>
      </w:pPr>
    </w:p>
    <w:p w:rsidR="00AF1205" w:rsidRDefault="00AF1205" w:rsidP="00860076">
      <w:pPr>
        <w:spacing w:after="0" w:line="240" w:lineRule="auto"/>
        <w:jc w:val="both"/>
        <w:rPr>
          <w:rFonts w:ascii="Times New Roman" w:hAnsi="Times New Roman" w:cs="Times New Roman"/>
          <w:b/>
          <w:sz w:val="24"/>
          <w:szCs w:val="24"/>
        </w:rPr>
        <w:sectPr w:rsidR="00AF1205" w:rsidSect="005E6CD4">
          <w:type w:val="continuous"/>
          <w:pgSz w:w="12240" w:h="15840"/>
          <w:pgMar w:top="1440" w:right="1440" w:bottom="1440" w:left="1440" w:header="720" w:footer="720" w:gutter="0"/>
          <w:cols w:space="720"/>
          <w:docGrid w:linePitch="360"/>
        </w:sectPr>
      </w:pPr>
    </w:p>
    <w:p w:rsidR="00F26E05" w:rsidRPr="00A4328D" w:rsidRDefault="00F26E05" w:rsidP="00860076">
      <w:pPr>
        <w:tabs>
          <w:tab w:val="left" w:pos="630"/>
        </w:tabs>
        <w:spacing w:after="0" w:line="24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 xml:space="preserve">Hubungan </w:t>
      </w:r>
      <w:r w:rsidR="00D77CD3">
        <w:rPr>
          <w:rFonts w:ascii="Times New Roman" w:hAnsi="Times New Roman" w:cs="Times New Roman"/>
          <w:b/>
          <w:sz w:val="24"/>
          <w:szCs w:val="24"/>
        </w:rPr>
        <w:t>d</w:t>
      </w:r>
      <w:r w:rsidRPr="00A4328D">
        <w:rPr>
          <w:rFonts w:ascii="Times New Roman" w:hAnsi="Times New Roman" w:cs="Times New Roman"/>
          <w:b/>
          <w:sz w:val="24"/>
          <w:szCs w:val="24"/>
        </w:rPr>
        <w:t xml:space="preserve">imensi </w:t>
      </w:r>
      <w:r w:rsidR="00D77CD3">
        <w:rPr>
          <w:rFonts w:ascii="Times New Roman" w:hAnsi="Times New Roman" w:cs="Times New Roman"/>
          <w:b/>
          <w:sz w:val="24"/>
          <w:szCs w:val="24"/>
        </w:rPr>
        <w:t>c</w:t>
      </w:r>
      <w:r w:rsidRPr="00A4328D">
        <w:rPr>
          <w:rFonts w:ascii="Times New Roman" w:hAnsi="Times New Roman" w:cs="Times New Roman"/>
          <w:b/>
          <w:sz w:val="24"/>
          <w:szCs w:val="24"/>
        </w:rPr>
        <w:t xml:space="preserve">angkang dan </w:t>
      </w:r>
      <w:r w:rsidR="00D77CD3">
        <w:rPr>
          <w:rFonts w:ascii="Times New Roman" w:hAnsi="Times New Roman" w:cs="Times New Roman"/>
          <w:b/>
          <w:sz w:val="24"/>
          <w:szCs w:val="24"/>
        </w:rPr>
        <w:t>berat daging</w:t>
      </w:r>
      <w:r w:rsidRPr="00A4328D">
        <w:rPr>
          <w:rFonts w:ascii="Times New Roman" w:hAnsi="Times New Roman" w:cs="Times New Roman"/>
          <w:b/>
          <w:sz w:val="24"/>
          <w:szCs w:val="24"/>
        </w:rPr>
        <w:t xml:space="preserve"> </w:t>
      </w:r>
      <w:r>
        <w:rPr>
          <w:rFonts w:ascii="Times New Roman" w:hAnsi="Times New Roman" w:cs="Times New Roman"/>
          <w:b/>
          <w:i/>
          <w:sz w:val="24"/>
          <w:szCs w:val="24"/>
        </w:rPr>
        <w:t>G. coaxans</w:t>
      </w:r>
      <w:r w:rsidRPr="00A4328D">
        <w:rPr>
          <w:rFonts w:ascii="Times New Roman" w:hAnsi="Times New Roman" w:cs="Times New Roman"/>
          <w:b/>
          <w:sz w:val="24"/>
          <w:szCs w:val="24"/>
        </w:rPr>
        <w:t xml:space="preserve"> </w:t>
      </w:r>
    </w:p>
    <w:p w:rsidR="00F26E05" w:rsidRDefault="00F26E05" w:rsidP="00860076">
      <w:pPr>
        <w:spacing w:after="0" w:line="240" w:lineRule="auto"/>
        <w:ind w:firstLine="567"/>
        <w:jc w:val="both"/>
        <w:rPr>
          <w:rFonts w:ascii="Times New Roman" w:hAnsi="Times New Roman" w:cs="Times New Roman"/>
          <w:sz w:val="24"/>
          <w:szCs w:val="24"/>
        </w:rPr>
      </w:pPr>
    </w:p>
    <w:p w:rsidR="00F26E05" w:rsidRDefault="00F26E05" w:rsidP="00860076">
      <w:pPr>
        <w:autoSpaceDE w:val="0"/>
        <w:autoSpaceDN w:val="0"/>
        <w:adjustRightInd w:val="0"/>
        <w:spacing w:after="0" w:line="240" w:lineRule="auto"/>
        <w:ind w:firstLine="567"/>
        <w:jc w:val="both"/>
        <w:rPr>
          <w:rFonts w:ascii="Times New Roman" w:hAnsi="Times New Roman" w:cs="Times New Roman"/>
          <w:sz w:val="24"/>
          <w:szCs w:val="24"/>
        </w:rPr>
      </w:pPr>
      <w:r w:rsidRPr="00ED28F3">
        <w:rPr>
          <w:rFonts w:ascii="Times New Roman" w:hAnsi="Times New Roman" w:cs="Times New Roman"/>
          <w:sz w:val="24"/>
          <w:szCs w:val="24"/>
        </w:rPr>
        <w:t xml:space="preserve">Hasil penelitian didapatkan persamaan regresi </w:t>
      </w:r>
      <w:r>
        <w:rPr>
          <w:rFonts w:ascii="Times New Roman" w:hAnsi="Times New Roman" w:cs="Times New Roman"/>
          <w:sz w:val="24"/>
          <w:szCs w:val="24"/>
        </w:rPr>
        <w:t xml:space="preserve">antara </w:t>
      </w:r>
      <w:r w:rsidRPr="00ED28F3">
        <w:rPr>
          <w:rFonts w:ascii="Times New Roman" w:hAnsi="Times New Roman" w:cs="Times New Roman"/>
          <w:sz w:val="24"/>
          <w:szCs w:val="24"/>
        </w:rPr>
        <w:t>panjang cangkang dengan berat kering daging yai</w:t>
      </w:r>
      <w:r>
        <w:rPr>
          <w:rFonts w:ascii="Times New Roman" w:hAnsi="Times New Roman" w:cs="Times New Roman"/>
          <w:sz w:val="24"/>
          <w:szCs w:val="24"/>
        </w:rPr>
        <w:t xml:space="preserve">tu y = 2.4418x – 4.0447 (gambar 10).  </w:t>
      </w:r>
      <w:proofErr w:type="gramStart"/>
      <w:r>
        <w:rPr>
          <w:rFonts w:ascii="Times New Roman" w:hAnsi="Times New Roman" w:cs="Times New Roman"/>
          <w:sz w:val="24"/>
          <w:szCs w:val="24"/>
        </w:rPr>
        <w:t>Nilai persamaan regresi tersebut menunjukkan untuk nilai koefisien intersept (a) sebesar 4.0447</w:t>
      </w:r>
      <w:r w:rsidRPr="00ED28F3">
        <w:rPr>
          <w:rFonts w:ascii="Times New Roman" w:hAnsi="Times New Roman" w:cs="Times New Roman"/>
          <w:sz w:val="24"/>
          <w:szCs w:val="24"/>
        </w:rPr>
        <w:t xml:space="preserve"> dan nilai </w:t>
      </w:r>
      <w:r>
        <w:rPr>
          <w:rFonts w:ascii="Times New Roman" w:hAnsi="Times New Roman" w:cs="Times New Roman"/>
          <w:sz w:val="24"/>
          <w:szCs w:val="24"/>
        </w:rPr>
        <w:t>koefisien slope (</w:t>
      </w:r>
      <w:r w:rsidRPr="00ED28F3">
        <w:rPr>
          <w:rFonts w:ascii="Times New Roman" w:hAnsi="Times New Roman" w:cs="Times New Roman"/>
          <w:sz w:val="24"/>
          <w:szCs w:val="24"/>
        </w:rPr>
        <w:t>b</w:t>
      </w:r>
      <w:r>
        <w:rPr>
          <w:rFonts w:ascii="Times New Roman" w:hAnsi="Times New Roman" w:cs="Times New Roman"/>
          <w:sz w:val="24"/>
          <w:szCs w:val="24"/>
        </w:rPr>
        <w:t>)</w:t>
      </w:r>
      <w:r w:rsidRPr="00ED28F3">
        <w:rPr>
          <w:rFonts w:ascii="Times New Roman" w:hAnsi="Times New Roman" w:cs="Times New Roman"/>
          <w:sz w:val="24"/>
          <w:szCs w:val="24"/>
        </w:rPr>
        <w:t xml:space="preserve"> seb</w:t>
      </w:r>
      <w:r>
        <w:rPr>
          <w:rFonts w:ascii="Times New Roman" w:hAnsi="Times New Roman" w:cs="Times New Roman"/>
          <w:sz w:val="24"/>
          <w:szCs w:val="24"/>
        </w:rPr>
        <w:t>esar 2.4418.</w:t>
      </w:r>
      <w:proofErr w:type="gramEnd"/>
      <w:r>
        <w:rPr>
          <w:rFonts w:ascii="Times New Roman" w:hAnsi="Times New Roman" w:cs="Times New Roman"/>
          <w:sz w:val="24"/>
          <w:szCs w:val="24"/>
        </w:rPr>
        <w:t xml:space="preserve"> Nilai koefisien slope (b) menunjukkan bahwa </w:t>
      </w:r>
      <w:r w:rsidRPr="00ED28F3">
        <w:rPr>
          <w:rFonts w:ascii="Times New Roman" w:hAnsi="Times New Roman" w:cs="Times New Roman"/>
          <w:sz w:val="24"/>
          <w:szCs w:val="24"/>
        </w:rPr>
        <w:t>sifat pertumbuhan dari kerang kapah (</w:t>
      </w:r>
      <w:r>
        <w:rPr>
          <w:rFonts w:ascii="Times New Roman" w:hAnsi="Times New Roman" w:cs="Times New Roman"/>
          <w:i/>
          <w:iCs/>
          <w:sz w:val="24"/>
          <w:szCs w:val="24"/>
        </w:rPr>
        <w:t>G. coaxans</w:t>
      </w:r>
      <w:r>
        <w:rPr>
          <w:rFonts w:ascii="Times New Roman" w:hAnsi="Times New Roman" w:cs="Times New Roman"/>
          <w:sz w:val="24"/>
          <w:szCs w:val="24"/>
        </w:rPr>
        <w:t xml:space="preserve">) bersifat allometri </w:t>
      </w:r>
      <w:r w:rsidR="00D77CD3">
        <w:rPr>
          <w:rFonts w:ascii="Times New Roman" w:hAnsi="Times New Roman" w:cs="Times New Roman"/>
          <w:sz w:val="24"/>
          <w:szCs w:val="24"/>
        </w:rPr>
        <w:t>negative (tabel 1)</w:t>
      </w:r>
      <w:r>
        <w:rPr>
          <w:rFonts w:ascii="Times New Roman" w:hAnsi="Times New Roman" w:cs="Times New Roman"/>
          <w:sz w:val="24"/>
          <w:szCs w:val="24"/>
        </w:rPr>
        <w:t xml:space="preserve">. </w:t>
      </w:r>
      <w:r w:rsidR="00D77CD3">
        <w:rPr>
          <w:rFonts w:ascii="Times New Roman" w:hAnsi="Times New Roman" w:cs="Times New Roman"/>
          <w:sz w:val="24"/>
          <w:szCs w:val="24"/>
        </w:rPr>
        <w:t xml:space="preserve"> </w:t>
      </w:r>
      <w:proofErr w:type="gramStart"/>
      <w:r>
        <w:rPr>
          <w:rFonts w:ascii="Times New Roman" w:hAnsi="Times New Roman" w:cs="Times New Roman"/>
          <w:sz w:val="24"/>
          <w:szCs w:val="24"/>
        </w:rPr>
        <w:t>Sifat pertumbuhan tersebut bermakna bahwa pertumbuhan panjang lebih cepat dibandingkan dengan pertambahan beratnya.</w:t>
      </w:r>
      <w:proofErr w:type="gramEnd"/>
      <w:r>
        <w:rPr>
          <w:rFonts w:ascii="Times New Roman" w:hAnsi="Times New Roman" w:cs="Times New Roman"/>
          <w:sz w:val="24"/>
          <w:szCs w:val="24"/>
        </w:rPr>
        <w:t xml:space="preserve"> </w:t>
      </w:r>
      <w:proofErr w:type="gramStart"/>
      <w:r w:rsidR="00D77CD3">
        <w:rPr>
          <w:rFonts w:ascii="Times New Roman" w:hAnsi="Times New Roman" w:cs="Times New Roman"/>
          <w:sz w:val="24"/>
          <w:szCs w:val="24"/>
        </w:rPr>
        <w:t>K</w:t>
      </w:r>
      <w:r>
        <w:rPr>
          <w:rFonts w:ascii="Times New Roman" w:hAnsi="Times New Roman" w:cs="Times New Roman"/>
          <w:sz w:val="24"/>
          <w:szCs w:val="24"/>
        </w:rPr>
        <w:t>orelasi (r) sebesar 0.723 dan nilai determinasi (</w:t>
      </w:r>
      <w:r w:rsidRPr="00FA4E45">
        <w:rPr>
          <w:rFonts w:ascii="Times New Roman" w:hAnsi="Times New Roman" w:cs="Times New Roman"/>
          <w:sz w:val="24"/>
          <w:szCs w:val="24"/>
        </w:rPr>
        <w:t>R</w:t>
      </w:r>
      <w:r w:rsidRPr="00FA4E45">
        <w:rPr>
          <w:rFonts w:ascii="Times New Roman" w:hAnsi="Times New Roman" w:cs="Times New Roman"/>
          <w:sz w:val="24"/>
          <w:szCs w:val="24"/>
          <w:vertAlign w:val="superscript"/>
        </w:rPr>
        <w:t>2</w:t>
      </w:r>
      <w:r>
        <w:rPr>
          <w:rFonts w:ascii="Times New Roman" w:hAnsi="Times New Roman" w:cs="Times New Roman"/>
          <w:sz w:val="24"/>
          <w:szCs w:val="24"/>
        </w:rPr>
        <w:t>) sebesar 0,522</w:t>
      </w:r>
      <w:r w:rsidRPr="00ED28F3">
        <w:rPr>
          <w:rFonts w:ascii="Times New Roman" w:hAnsi="Times New Roman" w:cs="Times New Roman"/>
          <w:sz w:val="24"/>
          <w:szCs w:val="24"/>
        </w:rPr>
        <w:t>.</w:t>
      </w:r>
      <w:proofErr w:type="gramEnd"/>
    </w:p>
    <w:p w:rsidR="00F26E05" w:rsidRDefault="00F26E05" w:rsidP="00860076">
      <w:pPr>
        <w:autoSpaceDE w:val="0"/>
        <w:autoSpaceDN w:val="0"/>
        <w:adjustRightInd w:val="0"/>
        <w:spacing w:after="0" w:line="240" w:lineRule="auto"/>
        <w:ind w:firstLine="567"/>
        <w:jc w:val="both"/>
        <w:rPr>
          <w:rFonts w:ascii="Times New Roman" w:hAnsi="Times New Roman" w:cs="Times New Roman"/>
          <w:sz w:val="24"/>
          <w:szCs w:val="24"/>
        </w:rPr>
      </w:pPr>
    </w:p>
    <w:p w:rsidR="00F26E05" w:rsidRDefault="00F26E05" w:rsidP="00860076">
      <w:pPr>
        <w:autoSpaceDE w:val="0"/>
        <w:autoSpaceDN w:val="0"/>
        <w:adjustRightInd w:val="0"/>
        <w:spacing w:after="0" w:line="240" w:lineRule="auto"/>
        <w:jc w:val="center"/>
        <w:rPr>
          <w:rFonts w:ascii="Times New Roman" w:hAnsi="Times New Roman" w:cs="Times New Roman"/>
          <w:sz w:val="24"/>
          <w:szCs w:val="24"/>
        </w:rPr>
      </w:pPr>
      <w:r>
        <w:rPr>
          <w:noProof/>
          <w:lang w:val="en-US"/>
        </w:rPr>
        <w:lastRenderedPageBreak/>
        <w:drawing>
          <wp:inline distT="0" distB="0" distL="0" distR="0" wp14:anchorId="00FE97A5" wp14:editId="420C47F8">
            <wp:extent cx="2543175" cy="23145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26E05" w:rsidRDefault="00D77CD3" w:rsidP="00D77CD3">
      <w:pPr>
        <w:tabs>
          <w:tab w:val="left" w:pos="1134"/>
          <w:tab w:val="left" w:pos="7522"/>
        </w:tabs>
        <w:spacing w:after="0" w:line="240" w:lineRule="auto"/>
        <w:ind w:left="1134" w:hanging="1134"/>
        <w:jc w:val="both"/>
        <w:rPr>
          <w:rFonts w:ascii="Times New Roman" w:hAnsi="Times New Roman" w:cs="Times New Roman"/>
          <w:sz w:val="24"/>
          <w:szCs w:val="24"/>
        </w:rPr>
      </w:pPr>
      <w:proofErr w:type="gramStart"/>
      <w:r>
        <w:rPr>
          <w:rFonts w:ascii="Times New Roman" w:hAnsi="Times New Roman" w:cs="Times New Roman"/>
          <w:sz w:val="24"/>
          <w:szCs w:val="24"/>
        </w:rPr>
        <w:t>Gambar 3</w:t>
      </w:r>
      <w:r w:rsidR="00F26E05">
        <w:rPr>
          <w:rFonts w:ascii="Times New Roman" w:hAnsi="Times New Roman" w:cs="Times New Roman"/>
          <w:sz w:val="24"/>
          <w:szCs w:val="24"/>
        </w:rPr>
        <w:t>.</w:t>
      </w:r>
      <w:proofErr w:type="gramEnd"/>
      <w:r w:rsidR="00F26E05">
        <w:rPr>
          <w:rFonts w:ascii="Times New Roman" w:hAnsi="Times New Roman" w:cs="Times New Roman"/>
          <w:sz w:val="24"/>
          <w:szCs w:val="24"/>
        </w:rPr>
        <w:t xml:space="preserve"> </w:t>
      </w:r>
      <w:r>
        <w:rPr>
          <w:rFonts w:ascii="Times New Roman" w:hAnsi="Times New Roman" w:cs="Times New Roman"/>
          <w:sz w:val="24"/>
          <w:szCs w:val="24"/>
        </w:rPr>
        <w:tab/>
        <w:t>Persamaan</w:t>
      </w:r>
      <w:r w:rsidR="00F26E05">
        <w:rPr>
          <w:rFonts w:ascii="Times New Roman" w:hAnsi="Times New Roman" w:cs="Times New Roman"/>
          <w:sz w:val="24"/>
          <w:szCs w:val="24"/>
        </w:rPr>
        <w:t xml:space="preserve"> </w:t>
      </w:r>
      <w:r>
        <w:rPr>
          <w:rFonts w:ascii="Times New Roman" w:hAnsi="Times New Roman" w:cs="Times New Roman"/>
          <w:sz w:val="24"/>
          <w:szCs w:val="24"/>
        </w:rPr>
        <w:t>regresi panjang cangkang dan berat daging</w:t>
      </w:r>
    </w:p>
    <w:p w:rsidR="00F26E05" w:rsidRDefault="00F26E05" w:rsidP="00860076">
      <w:pPr>
        <w:autoSpaceDE w:val="0"/>
        <w:autoSpaceDN w:val="0"/>
        <w:adjustRightInd w:val="0"/>
        <w:spacing w:after="0" w:line="240" w:lineRule="auto"/>
        <w:ind w:firstLine="567"/>
        <w:jc w:val="both"/>
        <w:rPr>
          <w:rFonts w:ascii="Times New Roman" w:hAnsi="Times New Roman" w:cs="Times New Roman"/>
          <w:sz w:val="24"/>
          <w:szCs w:val="24"/>
        </w:rPr>
      </w:pPr>
    </w:p>
    <w:p w:rsidR="00D77CD3" w:rsidRDefault="00D77CD3" w:rsidP="00860076">
      <w:pPr>
        <w:autoSpaceDE w:val="0"/>
        <w:autoSpaceDN w:val="0"/>
        <w:adjustRightInd w:val="0"/>
        <w:spacing w:after="0" w:line="240" w:lineRule="auto"/>
        <w:ind w:firstLine="567"/>
        <w:jc w:val="both"/>
        <w:rPr>
          <w:rFonts w:ascii="Times New Roman" w:hAnsi="Times New Roman" w:cs="Times New Roman"/>
          <w:sz w:val="24"/>
          <w:szCs w:val="24"/>
        </w:rPr>
      </w:pPr>
    </w:p>
    <w:p w:rsidR="00F26E05" w:rsidRDefault="00F26E05" w:rsidP="00860076">
      <w:pPr>
        <w:autoSpaceDE w:val="0"/>
        <w:autoSpaceDN w:val="0"/>
        <w:adjustRightInd w:val="0"/>
        <w:spacing w:after="0" w:line="240" w:lineRule="auto"/>
        <w:ind w:firstLine="567"/>
        <w:jc w:val="both"/>
        <w:rPr>
          <w:rFonts w:ascii="Times New Roman" w:hAnsi="Times New Roman" w:cs="Times New Roman"/>
          <w:sz w:val="24"/>
          <w:szCs w:val="24"/>
        </w:rPr>
      </w:pPr>
      <w:r w:rsidRPr="00ED28F3">
        <w:rPr>
          <w:rFonts w:ascii="Times New Roman" w:hAnsi="Times New Roman" w:cs="Times New Roman"/>
          <w:sz w:val="24"/>
          <w:szCs w:val="24"/>
        </w:rPr>
        <w:t xml:space="preserve">Hasil penelitian </w:t>
      </w:r>
      <w:r>
        <w:rPr>
          <w:rFonts w:ascii="Times New Roman" w:hAnsi="Times New Roman" w:cs="Times New Roman"/>
          <w:sz w:val="24"/>
          <w:szCs w:val="24"/>
        </w:rPr>
        <w:t>lainnya didapat hubungan antara tinggi</w:t>
      </w:r>
      <w:r w:rsidRPr="00ED28F3">
        <w:rPr>
          <w:rFonts w:ascii="Times New Roman" w:hAnsi="Times New Roman" w:cs="Times New Roman"/>
          <w:sz w:val="24"/>
          <w:szCs w:val="24"/>
        </w:rPr>
        <w:t xml:space="preserve"> cangkang dengan berat kering daging </w:t>
      </w:r>
      <w:r>
        <w:rPr>
          <w:rFonts w:ascii="Times New Roman" w:hAnsi="Times New Roman" w:cs="Times New Roman"/>
          <w:sz w:val="24"/>
          <w:szCs w:val="24"/>
        </w:rPr>
        <w:t xml:space="preserve">dengan persamaan regresi </w:t>
      </w:r>
      <w:r w:rsidRPr="00DD4710">
        <w:rPr>
          <w:rFonts w:ascii="Times New Roman" w:hAnsi="Times New Roman" w:cs="Times New Roman"/>
          <w:sz w:val="24"/>
          <w:szCs w:val="24"/>
        </w:rPr>
        <w:t>yaitu y = 2.1467x – 3.3947 (</w:t>
      </w:r>
      <w:r>
        <w:rPr>
          <w:rFonts w:ascii="Times New Roman" w:hAnsi="Times New Roman" w:cs="Times New Roman"/>
          <w:sz w:val="24"/>
          <w:szCs w:val="24"/>
        </w:rPr>
        <w:t xml:space="preserve">gambar </w:t>
      </w:r>
      <w:r w:rsidR="00D77CD3">
        <w:rPr>
          <w:rFonts w:ascii="Times New Roman" w:hAnsi="Times New Roman" w:cs="Times New Roman"/>
          <w:sz w:val="24"/>
          <w:szCs w:val="24"/>
        </w:rPr>
        <w:t>4</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Nilai persamaan regresi tersebut </w:t>
      </w:r>
      <w:r>
        <w:rPr>
          <w:rFonts w:ascii="Times New Roman" w:hAnsi="Times New Roman" w:cs="Times New Roman"/>
          <w:sz w:val="24"/>
          <w:szCs w:val="24"/>
        </w:rPr>
        <w:lastRenderedPageBreak/>
        <w:t>menunjukkan untuk nilai koefisien intersept (a) sebesar 3.3947</w:t>
      </w:r>
      <w:r w:rsidRPr="00ED28F3">
        <w:rPr>
          <w:rFonts w:ascii="Times New Roman" w:hAnsi="Times New Roman" w:cs="Times New Roman"/>
          <w:sz w:val="24"/>
          <w:szCs w:val="24"/>
        </w:rPr>
        <w:t xml:space="preserve"> dan nilai </w:t>
      </w:r>
      <w:r>
        <w:rPr>
          <w:rFonts w:ascii="Times New Roman" w:hAnsi="Times New Roman" w:cs="Times New Roman"/>
          <w:sz w:val="24"/>
          <w:szCs w:val="24"/>
        </w:rPr>
        <w:t>koefisien slope (</w:t>
      </w:r>
      <w:r w:rsidRPr="00ED28F3">
        <w:rPr>
          <w:rFonts w:ascii="Times New Roman" w:hAnsi="Times New Roman" w:cs="Times New Roman"/>
          <w:sz w:val="24"/>
          <w:szCs w:val="24"/>
        </w:rPr>
        <w:t>b</w:t>
      </w:r>
      <w:r>
        <w:rPr>
          <w:rFonts w:ascii="Times New Roman" w:hAnsi="Times New Roman" w:cs="Times New Roman"/>
          <w:sz w:val="24"/>
          <w:szCs w:val="24"/>
        </w:rPr>
        <w:t>)</w:t>
      </w:r>
      <w:r w:rsidRPr="00ED28F3">
        <w:rPr>
          <w:rFonts w:ascii="Times New Roman" w:hAnsi="Times New Roman" w:cs="Times New Roman"/>
          <w:sz w:val="24"/>
          <w:szCs w:val="24"/>
        </w:rPr>
        <w:t xml:space="preserve"> seb</w:t>
      </w:r>
      <w:r>
        <w:rPr>
          <w:rFonts w:ascii="Times New Roman" w:hAnsi="Times New Roman" w:cs="Times New Roman"/>
          <w:sz w:val="24"/>
          <w:szCs w:val="24"/>
        </w:rPr>
        <w:t>esar 2.1467.</w:t>
      </w:r>
      <w:proofErr w:type="gramEnd"/>
      <w:r>
        <w:rPr>
          <w:rFonts w:ascii="Times New Roman" w:hAnsi="Times New Roman" w:cs="Times New Roman"/>
          <w:sz w:val="24"/>
          <w:szCs w:val="24"/>
        </w:rPr>
        <w:t xml:space="preserve"> Sifat pertumbuhan tersebut bermakna bahwa pertumbuhan panjang lebih cepat dibandingk</w:t>
      </w:r>
      <w:r w:rsidR="00D77CD3">
        <w:rPr>
          <w:rFonts w:ascii="Times New Roman" w:hAnsi="Times New Roman" w:cs="Times New Roman"/>
          <w:sz w:val="24"/>
          <w:szCs w:val="24"/>
        </w:rPr>
        <w:t>an dengan pertambahan beratnya (a</w:t>
      </w:r>
      <w:r w:rsidRPr="00ED28F3">
        <w:rPr>
          <w:rFonts w:ascii="Times New Roman" w:hAnsi="Times New Roman" w:cs="Times New Roman"/>
          <w:sz w:val="24"/>
          <w:szCs w:val="24"/>
        </w:rPr>
        <w:t>llometri</w:t>
      </w:r>
      <w:r>
        <w:rPr>
          <w:rFonts w:ascii="Times New Roman" w:hAnsi="Times New Roman" w:cs="Times New Roman"/>
          <w:sz w:val="24"/>
          <w:szCs w:val="24"/>
        </w:rPr>
        <w:t xml:space="preserve"> </w:t>
      </w:r>
      <w:r w:rsidR="00D77CD3">
        <w:rPr>
          <w:rFonts w:ascii="Times New Roman" w:hAnsi="Times New Roman" w:cs="Times New Roman"/>
          <w:sz w:val="24"/>
          <w:szCs w:val="24"/>
        </w:rPr>
        <w:t>negatif</w:t>
      </w:r>
      <w:proofErr w:type="gramStart"/>
      <w:r w:rsidR="00D77CD3">
        <w:rPr>
          <w:rFonts w:ascii="Times New Roman" w:hAnsi="Times New Roman" w:cs="Times New Roman"/>
          <w:sz w:val="24"/>
          <w:szCs w:val="24"/>
        </w:rPr>
        <w:t>)</w:t>
      </w:r>
      <w:r>
        <w:rPr>
          <w:rFonts w:ascii="Times New Roman" w:hAnsi="Times New Roman" w:cs="Times New Roman"/>
          <w:sz w:val="24"/>
          <w:szCs w:val="24"/>
        </w:rPr>
        <w:t xml:space="preserve"> </w:t>
      </w:r>
      <w:r w:rsidR="00D77CD3">
        <w:rPr>
          <w:rFonts w:ascii="Times New Roman" w:hAnsi="Times New Roman" w:cs="Times New Roman"/>
          <w:sz w:val="24"/>
          <w:szCs w:val="24"/>
        </w:rPr>
        <w:t xml:space="preserve"> dengan</w:t>
      </w:r>
      <w:proofErr w:type="gramEnd"/>
      <w:r>
        <w:rPr>
          <w:rFonts w:ascii="Times New Roman" w:hAnsi="Times New Roman" w:cs="Times New Roman"/>
          <w:sz w:val="24"/>
          <w:szCs w:val="24"/>
        </w:rPr>
        <w:t xml:space="preserve"> korelasi (r) sebesar 0.701 dan nilai determinasi (</w:t>
      </w:r>
      <w:r w:rsidRPr="00FA4E45">
        <w:rPr>
          <w:rFonts w:ascii="Times New Roman" w:hAnsi="Times New Roman" w:cs="Times New Roman"/>
          <w:sz w:val="24"/>
          <w:szCs w:val="24"/>
        </w:rPr>
        <w:t>R</w:t>
      </w:r>
      <w:r w:rsidRPr="00FA4E45">
        <w:rPr>
          <w:rFonts w:ascii="Times New Roman" w:hAnsi="Times New Roman" w:cs="Times New Roman"/>
          <w:sz w:val="24"/>
          <w:szCs w:val="24"/>
          <w:vertAlign w:val="superscript"/>
        </w:rPr>
        <w:t>2</w:t>
      </w:r>
      <w:r>
        <w:rPr>
          <w:rFonts w:ascii="Times New Roman" w:hAnsi="Times New Roman" w:cs="Times New Roman"/>
          <w:sz w:val="24"/>
          <w:szCs w:val="24"/>
        </w:rPr>
        <w:t xml:space="preserve">) sebesar 0.491 (gambar </w:t>
      </w:r>
      <w:r w:rsidR="00D77CD3">
        <w:rPr>
          <w:rFonts w:ascii="Times New Roman" w:hAnsi="Times New Roman" w:cs="Times New Roman"/>
          <w:sz w:val="24"/>
          <w:szCs w:val="24"/>
        </w:rPr>
        <w:t>4</w:t>
      </w:r>
      <w:r>
        <w:rPr>
          <w:rFonts w:ascii="Times New Roman" w:hAnsi="Times New Roman" w:cs="Times New Roman"/>
          <w:sz w:val="24"/>
          <w:szCs w:val="24"/>
        </w:rPr>
        <w:t>).</w:t>
      </w:r>
    </w:p>
    <w:p w:rsidR="00F26E05" w:rsidRDefault="00F26E05" w:rsidP="00860076">
      <w:pPr>
        <w:autoSpaceDE w:val="0"/>
        <w:autoSpaceDN w:val="0"/>
        <w:adjustRightInd w:val="0"/>
        <w:spacing w:after="0" w:line="240" w:lineRule="auto"/>
        <w:ind w:firstLine="567"/>
        <w:jc w:val="both"/>
        <w:rPr>
          <w:rFonts w:ascii="Times New Roman" w:hAnsi="Times New Roman" w:cs="Times New Roman"/>
          <w:sz w:val="24"/>
          <w:szCs w:val="24"/>
        </w:rPr>
      </w:pPr>
    </w:p>
    <w:p w:rsidR="00F26E05" w:rsidRDefault="00F26E05" w:rsidP="00860076">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6C31C351" wp14:editId="4C1EF801">
            <wp:extent cx="2533650" cy="17811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26E05" w:rsidRDefault="00F26E05" w:rsidP="00AF1205">
      <w:pPr>
        <w:tabs>
          <w:tab w:val="left" w:pos="1134"/>
        </w:tabs>
        <w:spacing w:after="0" w:line="240" w:lineRule="auto"/>
        <w:ind w:left="1134" w:hanging="1134"/>
        <w:jc w:val="both"/>
        <w:rPr>
          <w:rFonts w:ascii="Times New Roman" w:hAnsi="Times New Roman" w:cs="Times New Roman"/>
          <w:sz w:val="24"/>
          <w:szCs w:val="24"/>
        </w:rPr>
      </w:pPr>
      <w:proofErr w:type="gramStart"/>
      <w:r>
        <w:rPr>
          <w:rFonts w:ascii="Times New Roman" w:hAnsi="Times New Roman" w:cs="Times New Roman"/>
          <w:sz w:val="24"/>
          <w:szCs w:val="24"/>
        </w:rPr>
        <w:t xml:space="preserve">Gambar </w:t>
      </w:r>
      <w:r w:rsidR="00D77CD3">
        <w:rPr>
          <w:rFonts w:ascii="Times New Roman" w:hAnsi="Times New Roman" w:cs="Times New Roman"/>
          <w:sz w:val="24"/>
          <w:szCs w:val="24"/>
        </w:rPr>
        <w:t>4.</w:t>
      </w:r>
      <w:proofErr w:type="gramEnd"/>
      <w:r w:rsidR="00D77CD3">
        <w:rPr>
          <w:rFonts w:ascii="Times New Roman" w:hAnsi="Times New Roman" w:cs="Times New Roman"/>
          <w:sz w:val="24"/>
          <w:szCs w:val="24"/>
        </w:rPr>
        <w:tab/>
        <w:t>Persamaan regresi tinggi cangkang dan berat daging</w:t>
      </w:r>
    </w:p>
    <w:p w:rsidR="00F26E05" w:rsidRDefault="00F26E05" w:rsidP="00AF1205">
      <w:pPr>
        <w:autoSpaceDE w:val="0"/>
        <w:autoSpaceDN w:val="0"/>
        <w:adjustRightInd w:val="0"/>
        <w:spacing w:after="0" w:line="240" w:lineRule="auto"/>
        <w:ind w:firstLine="567"/>
        <w:jc w:val="both"/>
        <w:rPr>
          <w:rFonts w:ascii="Times New Roman" w:hAnsi="Times New Roman" w:cs="Times New Roman"/>
          <w:sz w:val="24"/>
          <w:szCs w:val="24"/>
        </w:rPr>
      </w:pPr>
    </w:p>
    <w:p w:rsidR="00F26E05" w:rsidRDefault="00F26E05" w:rsidP="0086007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Persamaan regresi dari hubungan antara tebal</w:t>
      </w:r>
      <w:r w:rsidRPr="00ED28F3">
        <w:rPr>
          <w:rFonts w:ascii="Times New Roman" w:hAnsi="Times New Roman" w:cs="Times New Roman"/>
          <w:sz w:val="24"/>
          <w:szCs w:val="24"/>
        </w:rPr>
        <w:t xml:space="preserve"> cangkang dengan berat kering daging </w:t>
      </w:r>
      <w:r>
        <w:rPr>
          <w:rFonts w:ascii="Times New Roman" w:hAnsi="Times New Roman" w:cs="Times New Roman"/>
          <w:sz w:val="24"/>
          <w:szCs w:val="24"/>
        </w:rPr>
        <w:t xml:space="preserve">diketahui </w:t>
      </w:r>
      <w:r w:rsidRPr="00DD4710">
        <w:rPr>
          <w:rFonts w:ascii="Times New Roman" w:hAnsi="Times New Roman" w:cs="Times New Roman"/>
          <w:sz w:val="24"/>
          <w:szCs w:val="24"/>
        </w:rPr>
        <w:t xml:space="preserve">yaitu y = 2.0258x – 2.7291 (gambar </w:t>
      </w:r>
      <w:r w:rsidR="00D77CD3">
        <w:rPr>
          <w:rFonts w:ascii="Times New Roman" w:hAnsi="Times New Roman" w:cs="Times New Roman"/>
          <w:sz w:val="24"/>
          <w:szCs w:val="24"/>
        </w:rPr>
        <w:t>5</w:t>
      </w:r>
      <w:r>
        <w:rPr>
          <w:rFonts w:ascii="Times New Roman" w:hAnsi="Times New Roman" w:cs="Times New Roman"/>
          <w:sz w:val="24"/>
          <w:szCs w:val="24"/>
        </w:rPr>
        <w:t xml:space="preserve">).  </w:t>
      </w:r>
      <w:proofErr w:type="gramStart"/>
      <w:r>
        <w:rPr>
          <w:rFonts w:ascii="Times New Roman" w:hAnsi="Times New Roman" w:cs="Times New Roman"/>
          <w:sz w:val="24"/>
          <w:szCs w:val="24"/>
        </w:rPr>
        <w:t>Nilai persamaan regresi tersebut menunjukkan untuk nilai koefisien intersept (a) sebesar 2.7291</w:t>
      </w:r>
      <w:r w:rsidRPr="00ED28F3">
        <w:rPr>
          <w:rFonts w:ascii="Times New Roman" w:hAnsi="Times New Roman" w:cs="Times New Roman"/>
          <w:sz w:val="24"/>
          <w:szCs w:val="24"/>
        </w:rPr>
        <w:t xml:space="preserve"> dan nilai </w:t>
      </w:r>
      <w:r>
        <w:rPr>
          <w:rFonts w:ascii="Times New Roman" w:hAnsi="Times New Roman" w:cs="Times New Roman"/>
          <w:sz w:val="24"/>
          <w:szCs w:val="24"/>
        </w:rPr>
        <w:t>koefisien slope (</w:t>
      </w:r>
      <w:r w:rsidRPr="00ED28F3">
        <w:rPr>
          <w:rFonts w:ascii="Times New Roman" w:hAnsi="Times New Roman" w:cs="Times New Roman"/>
          <w:sz w:val="24"/>
          <w:szCs w:val="24"/>
        </w:rPr>
        <w:t>b</w:t>
      </w:r>
      <w:r>
        <w:rPr>
          <w:rFonts w:ascii="Times New Roman" w:hAnsi="Times New Roman" w:cs="Times New Roman"/>
          <w:sz w:val="24"/>
          <w:szCs w:val="24"/>
        </w:rPr>
        <w:t>)</w:t>
      </w:r>
      <w:r w:rsidRPr="00ED28F3">
        <w:rPr>
          <w:rFonts w:ascii="Times New Roman" w:hAnsi="Times New Roman" w:cs="Times New Roman"/>
          <w:sz w:val="24"/>
          <w:szCs w:val="24"/>
        </w:rPr>
        <w:t xml:space="preserve"> seb</w:t>
      </w:r>
      <w:r>
        <w:rPr>
          <w:rFonts w:ascii="Times New Roman" w:hAnsi="Times New Roman" w:cs="Times New Roman"/>
          <w:sz w:val="24"/>
          <w:szCs w:val="24"/>
        </w:rPr>
        <w:t>esar 2.0258.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Nilai koefisien slope (b) menunjukkan bahwa </w:t>
      </w:r>
      <w:r w:rsidRPr="00ED28F3">
        <w:rPr>
          <w:rFonts w:ascii="Times New Roman" w:hAnsi="Times New Roman" w:cs="Times New Roman"/>
          <w:sz w:val="24"/>
          <w:szCs w:val="24"/>
        </w:rPr>
        <w:t>sifat pertumbuhan dari kerang kapah (</w:t>
      </w:r>
      <w:r>
        <w:rPr>
          <w:rFonts w:ascii="Times New Roman" w:hAnsi="Times New Roman" w:cs="Times New Roman"/>
          <w:i/>
          <w:iCs/>
          <w:sz w:val="24"/>
          <w:szCs w:val="24"/>
        </w:rPr>
        <w:t>G. coaxans</w:t>
      </w:r>
      <w:r>
        <w:rPr>
          <w:rFonts w:ascii="Times New Roman" w:hAnsi="Times New Roman" w:cs="Times New Roman"/>
          <w:sz w:val="24"/>
          <w:szCs w:val="24"/>
        </w:rPr>
        <w:t>) bersifat allometri negatif.</w:t>
      </w:r>
      <w:proofErr w:type="gramEnd"/>
      <w:r>
        <w:rPr>
          <w:rFonts w:ascii="Times New Roman" w:hAnsi="Times New Roman" w:cs="Times New Roman"/>
          <w:sz w:val="24"/>
          <w:szCs w:val="24"/>
        </w:rPr>
        <w:t xml:space="preserve"> </w:t>
      </w:r>
      <w:r w:rsidR="00D77CD3">
        <w:rPr>
          <w:rFonts w:ascii="Times New Roman" w:hAnsi="Times New Roman" w:cs="Times New Roman"/>
          <w:sz w:val="24"/>
          <w:szCs w:val="24"/>
        </w:rPr>
        <w:t xml:space="preserve"> </w:t>
      </w:r>
      <w:proofErr w:type="gramStart"/>
      <w:r w:rsidR="00D77CD3">
        <w:rPr>
          <w:rFonts w:ascii="Times New Roman" w:hAnsi="Times New Roman" w:cs="Times New Roman"/>
          <w:sz w:val="24"/>
          <w:szCs w:val="24"/>
        </w:rPr>
        <w:t xml:space="preserve">Nilai </w:t>
      </w:r>
      <w:r>
        <w:rPr>
          <w:rFonts w:ascii="Times New Roman" w:hAnsi="Times New Roman" w:cs="Times New Roman"/>
          <w:sz w:val="24"/>
          <w:szCs w:val="24"/>
        </w:rPr>
        <w:t>korelasi (r) sebesar 0.690 dan nilai determinasi (</w:t>
      </w:r>
      <w:r w:rsidRPr="00FA4E45">
        <w:rPr>
          <w:rFonts w:ascii="Times New Roman" w:hAnsi="Times New Roman" w:cs="Times New Roman"/>
          <w:sz w:val="24"/>
          <w:szCs w:val="24"/>
        </w:rPr>
        <w:t>R</w:t>
      </w:r>
      <w:r w:rsidRPr="00FA4E45">
        <w:rPr>
          <w:rFonts w:ascii="Times New Roman" w:hAnsi="Times New Roman" w:cs="Times New Roman"/>
          <w:sz w:val="24"/>
          <w:szCs w:val="24"/>
          <w:vertAlign w:val="superscript"/>
        </w:rPr>
        <w:t>2</w:t>
      </w:r>
      <w:r>
        <w:rPr>
          <w:rFonts w:ascii="Times New Roman" w:hAnsi="Times New Roman" w:cs="Times New Roman"/>
          <w:sz w:val="24"/>
          <w:szCs w:val="24"/>
        </w:rPr>
        <w:t xml:space="preserve">) sebesar 0.476 (gambar </w:t>
      </w:r>
      <w:r w:rsidR="00D77CD3">
        <w:rPr>
          <w:rFonts w:ascii="Times New Roman" w:hAnsi="Times New Roman" w:cs="Times New Roman"/>
          <w:sz w:val="24"/>
          <w:szCs w:val="24"/>
        </w:rPr>
        <w:t>5</w:t>
      </w:r>
      <w:r>
        <w:rPr>
          <w:rFonts w:ascii="Times New Roman" w:hAnsi="Times New Roman" w:cs="Times New Roman"/>
          <w:sz w:val="24"/>
          <w:szCs w:val="24"/>
        </w:rPr>
        <w:t>).</w:t>
      </w:r>
      <w:proofErr w:type="gramEnd"/>
    </w:p>
    <w:p w:rsidR="00F26E05" w:rsidRDefault="00F26E05" w:rsidP="005E6CD4">
      <w:pPr>
        <w:autoSpaceDE w:val="0"/>
        <w:autoSpaceDN w:val="0"/>
        <w:adjustRightInd w:val="0"/>
        <w:spacing w:after="0" w:line="240" w:lineRule="auto"/>
        <w:jc w:val="center"/>
        <w:rPr>
          <w:rFonts w:ascii="Times New Roman" w:hAnsi="Times New Roman" w:cs="Times New Roman"/>
          <w:sz w:val="24"/>
          <w:szCs w:val="24"/>
        </w:rPr>
      </w:pPr>
      <w:r>
        <w:rPr>
          <w:noProof/>
          <w:lang w:val="en-US"/>
        </w:rPr>
        <w:drawing>
          <wp:inline distT="0" distB="0" distL="0" distR="0" wp14:anchorId="5ADFCDEE" wp14:editId="56EC15F3">
            <wp:extent cx="2543175" cy="18288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26E05" w:rsidRDefault="00F26E05" w:rsidP="00D77CD3">
      <w:pPr>
        <w:tabs>
          <w:tab w:val="left" w:pos="1276"/>
        </w:tabs>
        <w:spacing w:after="0" w:line="240" w:lineRule="auto"/>
        <w:ind w:left="1276" w:hanging="1276"/>
        <w:jc w:val="both"/>
        <w:rPr>
          <w:rFonts w:ascii="Times New Roman" w:hAnsi="Times New Roman" w:cs="Times New Roman"/>
          <w:sz w:val="24"/>
          <w:szCs w:val="24"/>
        </w:rPr>
      </w:pPr>
      <w:proofErr w:type="gramStart"/>
      <w:r>
        <w:rPr>
          <w:rFonts w:ascii="Times New Roman" w:hAnsi="Times New Roman" w:cs="Times New Roman"/>
          <w:sz w:val="24"/>
          <w:szCs w:val="24"/>
        </w:rPr>
        <w:t xml:space="preserve">Gambar </w:t>
      </w:r>
      <w:r w:rsidR="00D77CD3">
        <w:rPr>
          <w:rFonts w:ascii="Times New Roman" w:hAnsi="Times New Roman" w:cs="Times New Roman"/>
          <w:sz w:val="24"/>
          <w:szCs w:val="24"/>
        </w:rPr>
        <w:t>5.</w:t>
      </w:r>
      <w:proofErr w:type="gramEnd"/>
      <w:r w:rsidR="00D77CD3">
        <w:rPr>
          <w:rFonts w:ascii="Times New Roman" w:hAnsi="Times New Roman" w:cs="Times New Roman"/>
          <w:sz w:val="24"/>
          <w:szCs w:val="24"/>
        </w:rPr>
        <w:tab/>
        <w:t>Persamaan regresi tebal cangkang dan berat daging</w:t>
      </w:r>
    </w:p>
    <w:p w:rsidR="00F26E05" w:rsidRPr="00DD4710" w:rsidRDefault="00F26E05" w:rsidP="00860076">
      <w:pPr>
        <w:spacing w:after="0" w:line="240" w:lineRule="auto"/>
        <w:ind w:firstLine="567"/>
        <w:jc w:val="both"/>
        <w:rPr>
          <w:rFonts w:ascii="Times New Roman" w:hAnsi="Times New Roman" w:cs="Times New Roman"/>
          <w:sz w:val="24"/>
          <w:szCs w:val="24"/>
        </w:rPr>
      </w:pPr>
      <w:proofErr w:type="gramStart"/>
      <w:r w:rsidRPr="00DD4710">
        <w:rPr>
          <w:rFonts w:ascii="Times New Roman" w:hAnsi="Times New Roman" w:cs="Times New Roman"/>
          <w:sz w:val="24"/>
          <w:szCs w:val="24"/>
        </w:rPr>
        <w:lastRenderedPageBreak/>
        <w:t>Nilai korelasi (r) yang diketahui dari persamaan regresi ukuran metrik dan ukuran berat pada kerang kapah (</w:t>
      </w:r>
      <w:r w:rsidRPr="00DD4710">
        <w:rPr>
          <w:rFonts w:ascii="Times New Roman" w:hAnsi="Times New Roman" w:cs="Times New Roman"/>
          <w:i/>
          <w:sz w:val="24"/>
          <w:szCs w:val="24"/>
        </w:rPr>
        <w:t>G. coaxans</w:t>
      </w:r>
      <w:r w:rsidRPr="00DD4710">
        <w:rPr>
          <w:rFonts w:ascii="Times New Roman" w:hAnsi="Times New Roman" w:cs="Times New Roman"/>
          <w:sz w:val="24"/>
          <w:szCs w:val="24"/>
        </w:rPr>
        <w:t>) sebesar 0,723 (panjang - berat), 0.701 (tinggi – berat) dan 0.690 (tebal – berat).</w:t>
      </w:r>
      <w:proofErr w:type="gramEnd"/>
      <w:r w:rsidRPr="00DD4710">
        <w:rPr>
          <w:rFonts w:ascii="Times New Roman" w:hAnsi="Times New Roman" w:cs="Times New Roman"/>
          <w:sz w:val="24"/>
          <w:szCs w:val="24"/>
        </w:rPr>
        <w:t xml:space="preserve"> </w:t>
      </w:r>
      <w:proofErr w:type="gramStart"/>
      <w:r w:rsidRPr="00DD4710">
        <w:rPr>
          <w:rFonts w:ascii="Times New Roman" w:hAnsi="Times New Roman" w:cs="Times New Roman"/>
          <w:sz w:val="24"/>
          <w:szCs w:val="24"/>
        </w:rPr>
        <w:t>Nilai korelasi tersebut bermakna bahwa memiliki hubungan yang kuat antara pertumbuhan ukuran metrik dengan pertumbuhan berat kering daging kerang kapah (</w:t>
      </w:r>
      <w:r w:rsidRPr="00DD4710">
        <w:rPr>
          <w:rFonts w:ascii="Times New Roman" w:hAnsi="Times New Roman" w:cs="Times New Roman"/>
          <w:i/>
          <w:iCs/>
          <w:sz w:val="24"/>
          <w:szCs w:val="24"/>
        </w:rPr>
        <w:t>G. coaxans</w:t>
      </w:r>
      <w:r w:rsidRPr="00DD4710">
        <w:rPr>
          <w:rFonts w:ascii="Times New Roman" w:hAnsi="Times New Roman" w:cs="Times New Roman"/>
          <w:sz w:val="24"/>
          <w:szCs w:val="24"/>
        </w:rPr>
        <w:t>).</w:t>
      </w:r>
      <w:proofErr w:type="gramEnd"/>
      <w:r w:rsidRPr="00DD4710">
        <w:rPr>
          <w:rFonts w:ascii="Times New Roman" w:hAnsi="Times New Roman" w:cs="Times New Roman"/>
          <w:sz w:val="24"/>
          <w:szCs w:val="24"/>
        </w:rPr>
        <w:t xml:space="preserve"> </w:t>
      </w:r>
      <w:proofErr w:type="gramStart"/>
      <w:r w:rsidRPr="00DD4710">
        <w:rPr>
          <w:rFonts w:ascii="Times New Roman" w:hAnsi="Times New Roman" w:cs="Times New Roman"/>
          <w:sz w:val="24"/>
          <w:szCs w:val="24"/>
        </w:rPr>
        <w:t>Menurut Sarwono (2006) nilai korelasi pada kisaran 0.5 – 0.75 memiliki kriteria korelasi atau hubungan yang kuat.</w:t>
      </w:r>
      <w:proofErr w:type="gramEnd"/>
      <w:r w:rsidRPr="00DD4710">
        <w:rPr>
          <w:rFonts w:ascii="Times New Roman" w:hAnsi="Times New Roman" w:cs="Times New Roman"/>
          <w:sz w:val="24"/>
          <w:szCs w:val="24"/>
        </w:rPr>
        <w:t xml:space="preserve"> </w:t>
      </w:r>
    </w:p>
    <w:p w:rsidR="00F26E05" w:rsidRPr="007E54E6" w:rsidRDefault="00F26E05" w:rsidP="00860076">
      <w:pPr>
        <w:spacing w:after="0" w:line="240" w:lineRule="auto"/>
        <w:ind w:firstLine="567"/>
        <w:jc w:val="both"/>
        <w:rPr>
          <w:rFonts w:ascii="Times New Roman" w:hAnsi="Times New Roman" w:cs="Times New Roman"/>
          <w:sz w:val="24"/>
          <w:szCs w:val="24"/>
        </w:rPr>
      </w:pPr>
      <w:r w:rsidRPr="00DD4710">
        <w:rPr>
          <w:rFonts w:ascii="Times New Roman" w:hAnsi="Times New Roman" w:cs="Times New Roman"/>
          <w:sz w:val="24"/>
          <w:szCs w:val="24"/>
        </w:rPr>
        <w:t xml:space="preserve">Nilai </w:t>
      </w:r>
      <w:r w:rsidRPr="007E54E6">
        <w:rPr>
          <w:rFonts w:ascii="Times New Roman" w:hAnsi="Times New Roman" w:cs="Times New Roman"/>
          <w:sz w:val="24"/>
          <w:szCs w:val="24"/>
        </w:rPr>
        <w:t>determinasi dari persamaan regresi pada hubungan ukuran metrik dan ukuran berat pada kerang kapah (</w:t>
      </w:r>
      <w:r w:rsidRPr="007E54E6">
        <w:rPr>
          <w:rFonts w:ascii="Times New Roman" w:hAnsi="Times New Roman" w:cs="Times New Roman"/>
          <w:i/>
          <w:sz w:val="24"/>
          <w:szCs w:val="24"/>
        </w:rPr>
        <w:t>G. coaxans</w:t>
      </w:r>
      <w:r w:rsidRPr="007E54E6">
        <w:rPr>
          <w:rFonts w:ascii="Times New Roman" w:hAnsi="Times New Roman" w:cs="Times New Roman"/>
          <w:sz w:val="24"/>
          <w:szCs w:val="24"/>
        </w:rPr>
        <w:t>) diketahui bernilai R</w:t>
      </w:r>
      <w:r w:rsidRPr="007E54E6">
        <w:rPr>
          <w:rFonts w:ascii="Times New Roman" w:hAnsi="Times New Roman" w:cs="Times New Roman"/>
          <w:sz w:val="24"/>
          <w:szCs w:val="24"/>
          <w:vertAlign w:val="superscript"/>
        </w:rPr>
        <w:t>2</w:t>
      </w:r>
      <w:r w:rsidRPr="007E54E6">
        <w:rPr>
          <w:rFonts w:ascii="Times New Roman" w:hAnsi="Times New Roman" w:cs="Times New Roman"/>
          <w:sz w:val="24"/>
          <w:szCs w:val="24"/>
        </w:rPr>
        <w:t xml:space="preserve"> sebesar 0.522 atau 52</w:t>
      </w:r>
      <w:proofErr w:type="gramStart"/>
      <w:r w:rsidRPr="007E54E6">
        <w:rPr>
          <w:rFonts w:ascii="Times New Roman" w:hAnsi="Times New Roman" w:cs="Times New Roman"/>
          <w:sz w:val="24"/>
          <w:szCs w:val="24"/>
        </w:rPr>
        <w:t>,2</w:t>
      </w:r>
      <w:proofErr w:type="gramEnd"/>
      <w:r w:rsidRPr="007E54E6">
        <w:rPr>
          <w:rFonts w:ascii="Times New Roman" w:hAnsi="Times New Roman" w:cs="Times New Roman"/>
          <w:sz w:val="24"/>
          <w:szCs w:val="24"/>
        </w:rPr>
        <w:t>% (panjang – berat), 0.491 atau 49.1% (tinggi – berat) dan 0.476 atau 47.6% (tebal – berat). Makna nilai determinasi di atas menunjukkan bahwa pertumbuhan dari kerang kapah (</w:t>
      </w:r>
      <w:r w:rsidRPr="007E54E6">
        <w:rPr>
          <w:rFonts w:ascii="Times New Roman" w:hAnsi="Times New Roman" w:cs="Times New Roman"/>
          <w:i/>
          <w:iCs/>
          <w:sz w:val="24"/>
          <w:szCs w:val="24"/>
        </w:rPr>
        <w:t>G. coaxans</w:t>
      </w:r>
      <w:r w:rsidRPr="007E54E6">
        <w:rPr>
          <w:rFonts w:ascii="Times New Roman" w:hAnsi="Times New Roman" w:cs="Times New Roman"/>
          <w:sz w:val="24"/>
          <w:szCs w:val="24"/>
        </w:rPr>
        <w:t>) dipengaruhi oleh faktor ukuran metrik (panjang, tinggi dan tebal) cangkang dan berat kering daging kerang kapah (</w:t>
      </w:r>
      <w:r w:rsidRPr="007E54E6">
        <w:rPr>
          <w:rFonts w:ascii="Times New Roman" w:hAnsi="Times New Roman" w:cs="Times New Roman"/>
          <w:i/>
          <w:iCs/>
          <w:sz w:val="24"/>
          <w:szCs w:val="24"/>
        </w:rPr>
        <w:t>G. coaxans</w:t>
      </w:r>
      <w:r w:rsidRPr="007E54E6">
        <w:rPr>
          <w:rFonts w:ascii="Times New Roman" w:hAnsi="Times New Roman" w:cs="Times New Roman"/>
          <w:sz w:val="24"/>
          <w:szCs w:val="24"/>
        </w:rPr>
        <w:t>) dapat dijelaskan oleh nilai ukuran panjang sebesar 52.2%, nilai ukuran tinggi sebesar 49.1% dan nilai ukuran tebal sebesar 47.6%. Faktor lain yang mempengaruhi pertumbuhan kerang kapah (</w:t>
      </w:r>
      <w:r w:rsidRPr="007E54E6">
        <w:rPr>
          <w:rFonts w:ascii="Times New Roman" w:hAnsi="Times New Roman" w:cs="Times New Roman"/>
          <w:i/>
          <w:sz w:val="24"/>
          <w:szCs w:val="24"/>
        </w:rPr>
        <w:t>G. coaxans</w:t>
      </w:r>
      <w:r w:rsidRPr="007E54E6">
        <w:rPr>
          <w:rFonts w:ascii="Times New Roman" w:hAnsi="Times New Roman" w:cs="Times New Roman"/>
          <w:sz w:val="24"/>
          <w:szCs w:val="24"/>
        </w:rPr>
        <w:t xml:space="preserve">) sebesar 47.8% (hubungan panjang – berat), 50.9% (hubungan tinggi – berat) dan 52.4% (hubungan tebal – berat) dipengaruhi oleh faktor-faktor lainnya (utamanya </w:t>
      </w:r>
      <w:r w:rsidRPr="007E54E6">
        <w:rPr>
          <w:rFonts w:ascii="Times New Roman" w:hAnsi="Times New Roman" w:cs="Times New Roman"/>
          <w:i/>
          <w:sz w:val="24"/>
          <w:szCs w:val="24"/>
        </w:rPr>
        <w:t>external factor</w:t>
      </w:r>
      <w:r w:rsidRPr="007E54E6">
        <w:rPr>
          <w:rFonts w:ascii="Times New Roman" w:hAnsi="Times New Roman" w:cs="Times New Roman"/>
          <w:sz w:val="24"/>
          <w:szCs w:val="24"/>
        </w:rPr>
        <w:t xml:space="preserve">). </w:t>
      </w:r>
    </w:p>
    <w:p w:rsidR="00F26E05" w:rsidRDefault="00F26E05" w:rsidP="00860076">
      <w:pPr>
        <w:spacing w:after="0" w:line="240" w:lineRule="auto"/>
        <w:ind w:firstLine="567"/>
        <w:jc w:val="both"/>
        <w:rPr>
          <w:rFonts w:ascii="Times New Roman" w:hAnsi="Times New Roman" w:cs="Times New Roman"/>
          <w:sz w:val="24"/>
          <w:szCs w:val="24"/>
        </w:rPr>
      </w:pPr>
      <w:r w:rsidRPr="007E54E6">
        <w:rPr>
          <w:rFonts w:ascii="Times New Roman" w:hAnsi="Times New Roman" w:cs="Times New Roman"/>
          <w:sz w:val="24"/>
          <w:szCs w:val="24"/>
        </w:rPr>
        <w:t xml:space="preserve">Faktor eksternal tersebut diduga adalah kepadatan pohon mangrove yang cukup banyak mampu menghambat pertumbuhan dan perkembang-biakan kerang kapah karena akarnya yang masuk ke dalam substrat </w:t>
      </w:r>
      <w:proofErr w:type="gramStart"/>
      <w:r w:rsidRPr="007E54E6">
        <w:rPr>
          <w:rFonts w:ascii="Times New Roman" w:hAnsi="Times New Roman" w:cs="Times New Roman"/>
          <w:sz w:val="24"/>
          <w:szCs w:val="24"/>
        </w:rPr>
        <w:t>akan</w:t>
      </w:r>
      <w:proofErr w:type="gramEnd"/>
      <w:r w:rsidRPr="007E54E6">
        <w:rPr>
          <w:rFonts w:ascii="Times New Roman" w:hAnsi="Times New Roman" w:cs="Times New Roman"/>
          <w:sz w:val="24"/>
          <w:szCs w:val="24"/>
        </w:rPr>
        <w:t xml:space="preserve"> mengisi ruang substrat habitat kerang kapah. Selain itu, serasah mangrove yang banyak tersedia sebagai makanan biota di sekitarnya tetapi karena kerang kapah</w:t>
      </w:r>
      <w:r>
        <w:rPr>
          <w:rFonts w:ascii="Times New Roman" w:hAnsi="Times New Roman" w:cs="Times New Roman"/>
          <w:sz w:val="24"/>
          <w:szCs w:val="24"/>
        </w:rPr>
        <w:t xml:space="preserve"> ini mempunyai keterbatasan proses makan (</w:t>
      </w:r>
      <w:r>
        <w:rPr>
          <w:rFonts w:ascii="Times New Roman" w:hAnsi="Times New Roman" w:cs="Times New Roman"/>
          <w:i/>
          <w:sz w:val="24"/>
          <w:szCs w:val="24"/>
        </w:rPr>
        <w:t>feeding habits</w:t>
      </w:r>
      <w:r>
        <w:rPr>
          <w:rFonts w:ascii="Times New Roman" w:hAnsi="Times New Roman" w:cs="Times New Roman"/>
          <w:sz w:val="24"/>
          <w:szCs w:val="24"/>
        </w:rPr>
        <w:t xml:space="preserve">) yang lambat </w:t>
      </w:r>
      <w:proofErr w:type="gramStart"/>
      <w:r>
        <w:rPr>
          <w:rFonts w:ascii="Times New Roman" w:hAnsi="Times New Roman" w:cs="Times New Roman"/>
          <w:sz w:val="24"/>
          <w:szCs w:val="24"/>
        </w:rPr>
        <w:lastRenderedPageBreak/>
        <w:t>akan</w:t>
      </w:r>
      <w:proofErr w:type="gramEnd"/>
      <w:r>
        <w:rPr>
          <w:rFonts w:ascii="Times New Roman" w:hAnsi="Times New Roman" w:cs="Times New Roman"/>
          <w:sz w:val="24"/>
          <w:szCs w:val="24"/>
        </w:rPr>
        <w:t xml:space="preserve"> mendapatkan sedikit makanan / </w:t>
      </w:r>
      <w:r w:rsidRPr="001D0FED">
        <w:rPr>
          <w:rFonts w:ascii="Times New Roman" w:hAnsi="Times New Roman" w:cs="Times New Roman"/>
          <w:i/>
          <w:sz w:val="24"/>
          <w:szCs w:val="24"/>
        </w:rPr>
        <w:t>nutrient</w:t>
      </w:r>
      <w:r>
        <w:rPr>
          <w:rFonts w:ascii="Times New Roman" w:hAnsi="Times New Roman" w:cs="Times New Roman"/>
          <w:sz w:val="24"/>
          <w:szCs w:val="24"/>
        </w:rPr>
        <w:t xml:space="preserve">. Hal ini sesuai dengan Wiharyanto </w:t>
      </w:r>
      <w:r>
        <w:rPr>
          <w:rFonts w:ascii="Times New Roman" w:hAnsi="Times New Roman" w:cs="Times New Roman"/>
          <w:i/>
          <w:sz w:val="24"/>
          <w:szCs w:val="24"/>
        </w:rPr>
        <w:t xml:space="preserve">et al </w:t>
      </w:r>
      <w:r>
        <w:rPr>
          <w:rFonts w:ascii="Times New Roman" w:hAnsi="Times New Roman" w:cs="Times New Roman"/>
          <w:sz w:val="24"/>
          <w:szCs w:val="24"/>
        </w:rPr>
        <w:t>(2012) yang menyatakan bahwa pohon mangrove dapat menghambat pertumbuhan kerang kapah sehingga berpengaruh terhadap perkembangbiakan reproduksi habitat kerang kapah yang menyebabkan adanya keterbatasan kerang kapah dalam mendapatkan makanan (</w:t>
      </w:r>
      <w:r w:rsidRPr="007E54E6">
        <w:rPr>
          <w:rFonts w:ascii="Times New Roman" w:hAnsi="Times New Roman" w:cs="Times New Roman"/>
          <w:i/>
          <w:sz w:val="24"/>
          <w:szCs w:val="24"/>
        </w:rPr>
        <w:t>nutrient</w:t>
      </w:r>
      <w:r>
        <w:rPr>
          <w:rFonts w:ascii="Times New Roman" w:hAnsi="Times New Roman" w:cs="Times New Roman"/>
          <w:sz w:val="24"/>
          <w:szCs w:val="24"/>
        </w:rPr>
        <w:t xml:space="preserve">) bagi kelangsungan hidup dan energi untuk melakukan reproduksi. </w:t>
      </w:r>
    </w:p>
    <w:p w:rsidR="00F26E05" w:rsidRDefault="00F26E05" w:rsidP="00860076">
      <w:pPr>
        <w:spacing w:after="0" w:line="240" w:lineRule="auto"/>
        <w:ind w:firstLine="567"/>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Faktor lingkungan mangrove sebagai habitat kerang kapah (</w:t>
      </w:r>
      <w:r>
        <w:rPr>
          <w:rFonts w:ascii="Times New Roman" w:hAnsi="Times New Roman" w:cs="Times New Roman"/>
          <w:i/>
          <w:sz w:val="24"/>
          <w:szCs w:val="24"/>
        </w:rPr>
        <w:t>G. coaxans</w:t>
      </w:r>
      <w:r>
        <w:rPr>
          <w:rFonts w:ascii="Times New Roman" w:hAnsi="Times New Roman" w:cs="Times New Roman"/>
          <w:sz w:val="24"/>
          <w:szCs w:val="24"/>
        </w:rPr>
        <w:t>), diketahui masih pada kisaran preferensi secara ekologi dalam menunjang pertumbuhan.</w:t>
      </w:r>
      <w:proofErr w:type="gramEnd"/>
      <w:r>
        <w:rPr>
          <w:rFonts w:ascii="Times New Roman" w:hAnsi="Times New Roman" w:cs="Times New Roman"/>
          <w:sz w:val="24"/>
          <w:szCs w:val="24"/>
        </w:rPr>
        <w:t xml:space="preserve"> Hasil parameter yang didapatkan di KKMB Kota Tarakan suhu; 28 ± 1, salinitas; 26</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1,5, dan pH; 7,33 ± 0,33, Hal ini menunjukkan bahwa kondisi parameter suhu, salinitas, dan pH air di kawasan penelitian  termasuk dalam </w:t>
      </w:r>
      <w:r w:rsidRPr="00423DD9">
        <w:rPr>
          <w:rFonts w:ascii="Times New Roman" w:hAnsi="Times New Roman" w:cs="Times New Roman"/>
          <w:i/>
          <w:sz w:val="24"/>
          <w:szCs w:val="24"/>
        </w:rPr>
        <w:t>ecological preference</w:t>
      </w:r>
      <w:r>
        <w:rPr>
          <w:rFonts w:ascii="Times New Roman" w:hAnsi="Times New Roman" w:cs="Times New Roman"/>
          <w:sz w:val="24"/>
          <w:szCs w:val="24"/>
        </w:rPr>
        <w:t xml:space="preserve"> dari habitat kerang kapah. </w:t>
      </w:r>
      <w:r w:rsidRPr="006C1994">
        <w:rPr>
          <w:rFonts w:ascii="Times New Roman" w:eastAsia="Times New Roman" w:hAnsi="Times New Roman" w:cs="Times New Roman"/>
          <w:sz w:val="24"/>
          <w:szCs w:val="24"/>
        </w:rPr>
        <w:t xml:space="preserve">Harris </w:t>
      </w:r>
      <w:r w:rsidRPr="006C1994">
        <w:rPr>
          <w:rFonts w:ascii="Times New Roman" w:eastAsia="Times New Roman" w:hAnsi="Times New Roman" w:cs="Times New Roman"/>
          <w:i/>
          <w:sz w:val="24"/>
          <w:szCs w:val="24"/>
        </w:rPr>
        <w:t>e</w:t>
      </w:r>
      <w:r w:rsidRPr="00CC73E0">
        <w:rPr>
          <w:rFonts w:ascii="Times New Roman" w:eastAsia="Times New Roman" w:hAnsi="Times New Roman" w:cs="Times New Roman"/>
          <w:i/>
          <w:sz w:val="24"/>
          <w:szCs w:val="24"/>
        </w:rPr>
        <w:t>t al.</w:t>
      </w:r>
      <w:r>
        <w:rPr>
          <w:rFonts w:ascii="Times New Roman" w:eastAsia="Times New Roman" w:hAnsi="Times New Roman" w:cs="Times New Roman"/>
          <w:sz w:val="24"/>
          <w:szCs w:val="24"/>
        </w:rPr>
        <w:t xml:space="preserve"> (1999), Menyatakan bahwa </w:t>
      </w:r>
      <w:r w:rsidRPr="006C1994">
        <w:rPr>
          <w:rFonts w:ascii="Times New Roman" w:eastAsia="Times New Roman" w:hAnsi="Times New Roman" w:cs="Times New Roman"/>
          <w:sz w:val="24"/>
          <w:szCs w:val="24"/>
        </w:rPr>
        <w:t>pertumbuhan kerang dipengaruhi oleh faktor kondisi lingkungan seperti ketersedi</w:t>
      </w:r>
      <w:r>
        <w:rPr>
          <w:rFonts w:ascii="Times New Roman" w:eastAsia="Times New Roman" w:hAnsi="Times New Roman" w:cs="Times New Roman"/>
          <w:sz w:val="24"/>
          <w:szCs w:val="24"/>
        </w:rPr>
        <w:t xml:space="preserve">aan makanan serta suhu, pH, </w:t>
      </w:r>
      <w:r w:rsidRPr="006C1994">
        <w:rPr>
          <w:rFonts w:ascii="Times New Roman" w:eastAsia="Times New Roman" w:hAnsi="Times New Roman" w:cs="Times New Roman"/>
          <w:sz w:val="24"/>
          <w:szCs w:val="24"/>
        </w:rPr>
        <w:t>dan salinitas.</w:t>
      </w:r>
    </w:p>
    <w:p w:rsidR="00F26E05" w:rsidRDefault="005E6CD4" w:rsidP="00860076">
      <w:pPr>
        <w:spacing w:after="0" w:line="240" w:lineRule="auto"/>
        <w:ind w:firstLine="567"/>
        <w:jc w:val="both"/>
        <w:rPr>
          <w:rFonts w:ascii="Times New Roman" w:hAnsi="Times New Roman" w:cs="Times New Roman"/>
          <w:sz w:val="24"/>
          <w:szCs w:val="24"/>
        </w:rPr>
      </w:pPr>
      <w:r>
        <w:rPr>
          <w:noProof/>
          <w:lang w:val="en-US"/>
        </w:rPr>
        <w:drawing>
          <wp:anchor distT="0" distB="0" distL="114300" distR="114300" simplePos="0" relativeHeight="251668480" behindDoc="1" locked="0" layoutInCell="1" allowOverlap="1" wp14:anchorId="3A12FA19" wp14:editId="05115D5D">
            <wp:simplePos x="0" y="0"/>
            <wp:positionH relativeFrom="column">
              <wp:posOffset>-19050</wp:posOffset>
            </wp:positionH>
            <wp:positionV relativeFrom="paragraph">
              <wp:posOffset>57150</wp:posOffset>
            </wp:positionV>
            <wp:extent cx="2895600" cy="1876425"/>
            <wp:effectExtent l="0" t="0" r="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F26E05" w:rsidRDefault="00F26E05" w:rsidP="005E6CD4">
      <w:pPr>
        <w:spacing w:line="240" w:lineRule="auto"/>
        <w:rPr>
          <w:rFonts w:ascii="Times New Roman" w:hAnsi="Times New Roman" w:cs="Times New Roman"/>
          <w:sz w:val="24"/>
          <w:szCs w:val="24"/>
        </w:rPr>
      </w:pPr>
    </w:p>
    <w:p w:rsidR="00F26E05" w:rsidRDefault="00F26E05" w:rsidP="00860076">
      <w:pPr>
        <w:tabs>
          <w:tab w:val="left" w:pos="628"/>
        </w:tabs>
        <w:spacing w:line="240" w:lineRule="auto"/>
        <w:rPr>
          <w:rFonts w:ascii="Times New Roman" w:hAnsi="Times New Roman" w:cs="Times New Roman"/>
          <w:sz w:val="24"/>
          <w:szCs w:val="24"/>
        </w:rPr>
      </w:pPr>
    </w:p>
    <w:p w:rsidR="00F26E05" w:rsidRDefault="00F26E05" w:rsidP="00860076">
      <w:pPr>
        <w:tabs>
          <w:tab w:val="left" w:pos="628"/>
        </w:tabs>
        <w:spacing w:line="240" w:lineRule="auto"/>
        <w:rPr>
          <w:rFonts w:ascii="Times New Roman" w:hAnsi="Times New Roman" w:cs="Times New Roman"/>
          <w:sz w:val="24"/>
          <w:szCs w:val="24"/>
        </w:rPr>
      </w:pPr>
    </w:p>
    <w:p w:rsidR="00F26E05" w:rsidRDefault="00F26E05" w:rsidP="00860076">
      <w:pPr>
        <w:tabs>
          <w:tab w:val="left" w:pos="628"/>
        </w:tabs>
        <w:spacing w:line="240" w:lineRule="auto"/>
        <w:rPr>
          <w:rFonts w:ascii="Times New Roman" w:hAnsi="Times New Roman" w:cs="Times New Roman"/>
          <w:sz w:val="24"/>
          <w:szCs w:val="24"/>
        </w:rPr>
      </w:pPr>
    </w:p>
    <w:p w:rsidR="00F26E05" w:rsidRDefault="00F26E05" w:rsidP="00860076">
      <w:pPr>
        <w:tabs>
          <w:tab w:val="left" w:pos="628"/>
        </w:tabs>
        <w:spacing w:line="240" w:lineRule="auto"/>
        <w:rPr>
          <w:rFonts w:ascii="Times New Roman" w:hAnsi="Times New Roman" w:cs="Times New Roman"/>
          <w:sz w:val="24"/>
          <w:szCs w:val="24"/>
        </w:rPr>
      </w:pPr>
    </w:p>
    <w:p w:rsidR="00F26E05" w:rsidRDefault="00F26E05" w:rsidP="00860076">
      <w:pPr>
        <w:tabs>
          <w:tab w:val="left" w:pos="628"/>
        </w:tabs>
        <w:spacing w:line="240" w:lineRule="auto"/>
        <w:rPr>
          <w:rFonts w:ascii="Times New Roman" w:hAnsi="Times New Roman" w:cs="Times New Roman"/>
          <w:sz w:val="24"/>
          <w:szCs w:val="24"/>
        </w:rPr>
      </w:pPr>
    </w:p>
    <w:p w:rsidR="00F26E05" w:rsidRDefault="007D5004" w:rsidP="005E6CD4">
      <w:pPr>
        <w:tabs>
          <w:tab w:val="left" w:pos="628"/>
        </w:tabs>
        <w:spacing w:line="240" w:lineRule="auto"/>
        <w:rPr>
          <w:rFonts w:ascii="Times New Roman" w:hAnsi="Times New Roman" w:cs="Times New Roman"/>
          <w:i/>
          <w:sz w:val="24"/>
          <w:szCs w:val="24"/>
        </w:rPr>
      </w:pPr>
      <w:proofErr w:type="gramStart"/>
      <w:r>
        <w:rPr>
          <w:rFonts w:ascii="Times New Roman" w:hAnsi="Times New Roman" w:cs="Times New Roman"/>
          <w:sz w:val="24"/>
          <w:szCs w:val="24"/>
        </w:rPr>
        <w:t>Gambar 6</w:t>
      </w:r>
      <w:r w:rsidR="00F26E05">
        <w:rPr>
          <w:rFonts w:ascii="Times New Roman" w:hAnsi="Times New Roman" w:cs="Times New Roman"/>
          <w:sz w:val="24"/>
          <w:szCs w:val="24"/>
        </w:rPr>
        <w:t>.</w:t>
      </w:r>
      <w:proofErr w:type="gramEnd"/>
      <w:r w:rsidR="00F26E05">
        <w:rPr>
          <w:rFonts w:ascii="Times New Roman" w:hAnsi="Times New Roman" w:cs="Times New Roman"/>
          <w:sz w:val="24"/>
          <w:szCs w:val="24"/>
        </w:rPr>
        <w:t xml:space="preserve"> Grafik </w:t>
      </w:r>
      <w:r w:rsidR="005E6CD4">
        <w:rPr>
          <w:rFonts w:ascii="Times New Roman" w:hAnsi="Times New Roman" w:cs="Times New Roman"/>
          <w:sz w:val="24"/>
          <w:szCs w:val="24"/>
        </w:rPr>
        <w:t xml:space="preserve">pertumbuhan </w:t>
      </w:r>
      <w:r w:rsidR="005E6CD4">
        <w:rPr>
          <w:rFonts w:ascii="Times New Roman" w:hAnsi="Times New Roman" w:cs="Times New Roman"/>
          <w:i/>
          <w:sz w:val="24"/>
          <w:szCs w:val="24"/>
        </w:rPr>
        <w:t>G. coaxans</w:t>
      </w:r>
    </w:p>
    <w:p w:rsidR="00D77CD3" w:rsidRDefault="00D77CD3" w:rsidP="00860076">
      <w:pPr>
        <w:spacing w:after="0" w:line="240" w:lineRule="auto"/>
        <w:ind w:firstLine="567"/>
        <w:jc w:val="both"/>
        <w:rPr>
          <w:rFonts w:ascii="Times New Roman" w:hAnsi="Times New Roman" w:cs="Times New Roman"/>
          <w:sz w:val="24"/>
          <w:szCs w:val="24"/>
        </w:rPr>
      </w:pPr>
    </w:p>
    <w:p w:rsidR="00F26E05" w:rsidRDefault="007D5004" w:rsidP="0086007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Pada gambar 6</w:t>
      </w:r>
      <w:r w:rsidR="00F26E05">
        <w:rPr>
          <w:rFonts w:ascii="Times New Roman" w:hAnsi="Times New Roman" w:cs="Times New Roman"/>
          <w:sz w:val="24"/>
          <w:szCs w:val="24"/>
        </w:rPr>
        <w:t xml:space="preserve"> menjelaskan bahwa grafik kerang kapah membandingkan antara panjang, tinggi dan tebal pada tahun 2012,2015 dan 2018, dimana kerang kapah terjadi penurunan sifat pertumbuhan yaitu dimana pada tahun 2012 kondisi kerang </w:t>
      </w:r>
      <w:r w:rsidR="00F26E05">
        <w:rPr>
          <w:rFonts w:ascii="Times New Roman" w:hAnsi="Times New Roman" w:cs="Times New Roman"/>
          <w:sz w:val="24"/>
          <w:szCs w:val="24"/>
        </w:rPr>
        <w:lastRenderedPageBreak/>
        <w:t xml:space="preserve">kapah lebih tinggi dibandingkan tahun 2015 dan pada tahun 2018 kerang kapah terjadi penurunan karna tahun 2018 jumlah mangrove ditemukan dalam kondisi cukup banyak dibandingkan pada tahun 2012 dan 2015, sehingga berdampak terhadap jumlah populasi kerang kapah yang ditemukan cenderung sedikit jika dibandingkan dengan tahun sebelumnya (2012) dan (2015) disebabkan karena jumlah populasi mangrove semakin banyak. Hal ini sesuai dengan penelitian dari Wiharyanto, </w:t>
      </w:r>
      <w:r w:rsidR="00F26E05">
        <w:rPr>
          <w:rFonts w:ascii="Times New Roman" w:hAnsi="Times New Roman" w:cs="Times New Roman"/>
          <w:i/>
          <w:sz w:val="24"/>
          <w:szCs w:val="24"/>
        </w:rPr>
        <w:t xml:space="preserve">et al, </w:t>
      </w:r>
      <w:r w:rsidR="00F26E05">
        <w:rPr>
          <w:rFonts w:ascii="Times New Roman" w:hAnsi="Times New Roman" w:cs="Times New Roman"/>
          <w:sz w:val="24"/>
          <w:szCs w:val="24"/>
        </w:rPr>
        <w:t xml:space="preserve">(2012) yang menjelaskan bahwa keberadaan mangrove yang berlimpah </w:t>
      </w:r>
      <w:proofErr w:type="gramStart"/>
      <w:r w:rsidR="00F26E05">
        <w:rPr>
          <w:rFonts w:ascii="Times New Roman" w:hAnsi="Times New Roman" w:cs="Times New Roman"/>
          <w:sz w:val="24"/>
          <w:szCs w:val="24"/>
        </w:rPr>
        <w:t>akan</w:t>
      </w:r>
      <w:proofErr w:type="gramEnd"/>
      <w:r w:rsidR="00F26E05">
        <w:rPr>
          <w:rFonts w:ascii="Times New Roman" w:hAnsi="Times New Roman" w:cs="Times New Roman"/>
          <w:sz w:val="24"/>
          <w:szCs w:val="24"/>
        </w:rPr>
        <w:t xml:space="preserve"> cenderung mengurangi dan menghalangi pertumbuhan individu keberadaan kerang kapah karena akarnya yang mendominasi di substrat berlumpur.  </w:t>
      </w:r>
    </w:p>
    <w:p w:rsidR="00F26E05" w:rsidRPr="00D26AA5" w:rsidRDefault="00F26E05" w:rsidP="00860076">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Pada tahun 2018, diduga eksploitasi masyarakat setempat (di KKMB Kota Tarakan) terhadap kerang kapah (</w:t>
      </w:r>
      <w:r>
        <w:rPr>
          <w:rFonts w:ascii="Times New Roman" w:hAnsi="Times New Roman" w:cs="Times New Roman"/>
          <w:i/>
          <w:sz w:val="24"/>
          <w:szCs w:val="24"/>
        </w:rPr>
        <w:t>G. coaxans)</w:t>
      </w:r>
      <w:r>
        <w:rPr>
          <w:rFonts w:ascii="Times New Roman" w:hAnsi="Times New Roman" w:cs="Times New Roman"/>
          <w:sz w:val="24"/>
          <w:szCs w:val="24"/>
        </w:rPr>
        <w:t xml:space="preserve"> semakin meningkat sehingga menjadi salah satu penyebab terjadinya penurunan populasi kerang kapah (hasil survei dilapangan, 2018).</w:t>
      </w:r>
      <w:proofErr w:type="gramEnd"/>
      <w:r>
        <w:rPr>
          <w:rFonts w:ascii="Times New Roman" w:hAnsi="Times New Roman" w:cs="Times New Roman"/>
          <w:sz w:val="24"/>
          <w:szCs w:val="24"/>
        </w:rPr>
        <w:t xml:space="preserve"> Sehingga berdampak terhadap aktivitas pola reproduksi kerang, dimana kerang kapah berukuran besar diduga tidak sempat melakukan pemijahan dan bereproduksi dikarenakan sebelum waktunya kerang kapah memijah, kerang kapah tersebut di eksploitasi dalam jumlah banyak oleh predator yaitu manusia untuk dijadikan sebagai salah satu pendapatan tambahan dengan nilai jual yang cukup tinggi dengan kisaran harga Rp.15.000,-, akibatnya di lihat dari segi ekologi dapat berpengaruh terhadap biomassa kerang kapah yang berhubungan dengan pertumbuhan populasi kerang kapah menjadi terganggu dalam melakukan perkembangbiakan di ekosistem KKMB Kota Tarakan.</w:t>
      </w:r>
    </w:p>
    <w:p w:rsidR="00F26E05" w:rsidRDefault="00F26E05" w:rsidP="00860076">
      <w:pPr>
        <w:spacing w:after="0" w:line="240" w:lineRule="auto"/>
        <w:jc w:val="both"/>
        <w:rPr>
          <w:rFonts w:ascii="Times New Roman" w:hAnsi="Times New Roman" w:cs="Times New Roman"/>
          <w:b/>
          <w:sz w:val="24"/>
          <w:szCs w:val="24"/>
        </w:rPr>
      </w:pPr>
    </w:p>
    <w:p w:rsidR="00F26E05" w:rsidRDefault="007D5004" w:rsidP="008600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4.3. Indeks k</w:t>
      </w:r>
      <w:r w:rsidR="00F26E05" w:rsidRPr="006D09CA">
        <w:rPr>
          <w:rFonts w:ascii="Times New Roman" w:hAnsi="Times New Roman" w:cs="Times New Roman"/>
          <w:b/>
          <w:sz w:val="24"/>
          <w:szCs w:val="24"/>
        </w:rPr>
        <w:t>ondisi</w:t>
      </w:r>
    </w:p>
    <w:p w:rsidR="007D5004" w:rsidRDefault="007D5004" w:rsidP="007D500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dilakukan maka ditemukan kerang kapah </w:t>
      </w:r>
      <w:r>
        <w:rPr>
          <w:rFonts w:ascii="Times New Roman" w:hAnsi="Times New Roman" w:cs="Times New Roman"/>
          <w:i/>
          <w:sz w:val="24"/>
          <w:szCs w:val="24"/>
        </w:rPr>
        <w:t xml:space="preserve">G. </w:t>
      </w:r>
      <w:r>
        <w:rPr>
          <w:rFonts w:ascii="Times New Roman" w:hAnsi="Times New Roman" w:cs="Times New Roman"/>
          <w:i/>
          <w:sz w:val="24"/>
          <w:szCs w:val="24"/>
        </w:rPr>
        <w:lastRenderedPageBreak/>
        <w:t xml:space="preserve">coaxans </w:t>
      </w:r>
      <w:r>
        <w:rPr>
          <w:rFonts w:ascii="Times New Roman" w:hAnsi="Times New Roman" w:cs="Times New Roman"/>
          <w:sz w:val="24"/>
          <w:szCs w:val="24"/>
        </w:rPr>
        <w:t xml:space="preserve">sebanyak 316 individu dengan persentase keseluruhan yakni bentuk tubuh kurus sebesar 54,11% dengan jumlah 171 individu, bentuk tubuh proporsional (ideal) sebesar 39,24% dengan jumlah 124 individu dan bentuk tubuh gemuk sebesar 6,65% dengan jumlah 21 individu.  </w:t>
      </w:r>
      <w:proofErr w:type="gramStart"/>
      <w:r>
        <w:rPr>
          <w:rFonts w:ascii="Times New Roman" w:hAnsi="Times New Roman" w:cs="Times New Roman"/>
          <w:sz w:val="24"/>
          <w:szCs w:val="24"/>
        </w:rPr>
        <w:t>dimana</w:t>
      </w:r>
      <w:proofErr w:type="gramEnd"/>
      <w:r>
        <w:rPr>
          <w:rFonts w:ascii="Times New Roman" w:hAnsi="Times New Roman" w:cs="Times New Roman"/>
          <w:sz w:val="24"/>
          <w:szCs w:val="24"/>
        </w:rPr>
        <w:t xml:space="preserve"> di dapatkan nilai b 2,4418 (panjang – berat) 2,1467 (Tinggi – berat) dan 2,0258 (tebal – berat) yang berarti nilai b≤3 memiliki sifat pertumbuhan allometri negatif.  Dari penelitian tersebut persentase proporsional (Ideal) sebesar 39,24% dimana nilai b mendekati 3 yang berarti mendekati bentuk tubuh proporsional (ideal) namun masuk kategori kurus.</w:t>
      </w:r>
    </w:p>
    <w:p w:rsidR="00F26E05" w:rsidRDefault="005E6CD4" w:rsidP="007D5004">
      <w:pPr>
        <w:spacing w:line="240" w:lineRule="auto"/>
        <w:rPr>
          <w:rFonts w:ascii="Times New Roman" w:hAnsi="Times New Roman" w:cs="Times New Roman"/>
          <w:sz w:val="24"/>
          <w:szCs w:val="24"/>
        </w:rPr>
      </w:pPr>
      <w:r>
        <w:rPr>
          <w:noProof/>
          <w:lang w:val="en-US"/>
        </w:rPr>
        <w:drawing>
          <wp:anchor distT="0" distB="0" distL="114300" distR="114300" simplePos="0" relativeHeight="251667456" behindDoc="1" locked="0" layoutInCell="1" allowOverlap="1" wp14:anchorId="063768D1" wp14:editId="16BCDDF7">
            <wp:simplePos x="0" y="0"/>
            <wp:positionH relativeFrom="column">
              <wp:posOffset>28575</wp:posOffset>
            </wp:positionH>
            <wp:positionV relativeFrom="paragraph">
              <wp:posOffset>45720</wp:posOffset>
            </wp:positionV>
            <wp:extent cx="2781300" cy="1514475"/>
            <wp:effectExtent l="0" t="0" r="0" b="0"/>
            <wp:wrapTight wrapText="bothSides">
              <wp:wrapPolygon edited="0">
                <wp:start x="8137" y="815"/>
                <wp:lineTo x="6066" y="1358"/>
                <wp:lineTo x="6214" y="2717"/>
                <wp:lineTo x="10800" y="5706"/>
                <wp:lineTo x="3847" y="8151"/>
                <wp:lineTo x="3847" y="9781"/>
                <wp:lineTo x="13611" y="10053"/>
                <wp:lineTo x="10948" y="14400"/>
                <wp:lineTo x="5770" y="16574"/>
                <wp:lineTo x="2959" y="17932"/>
                <wp:lineTo x="2959" y="19291"/>
                <wp:lineTo x="9468" y="20106"/>
                <wp:lineTo x="10208" y="20106"/>
                <wp:lineTo x="20121" y="19291"/>
                <wp:lineTo x="20121" y="18204"/>
                <wp:lineTo x="18641" y="17389"/>
                <wp:lineTo x="10948" y="14400"/>
                <wp:lineTo x="17605" y="10053"/>
                <wp:lineTo x="17901" y="9238"/>
                <wp:lineTo x="16718" y="8423"/>
                <wp:lineTo x="10800" y="5706"/>
                <wp:lineTo x="10504" y="4347"/>
                <wp:lineTo x="9025" y="815"/>
                <wp:lineTo x="8137" y="815"/>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F26E05" w:rsidRDefault="00F26E05" w:rsidP="00860076">
      <w:pPr>
        <w:spacing w:line="240" w:lineRule="auto"/>
        <w:jc w:val="right"/>
        <w:rPr>
          <w:rFonts w:ascii="Times New Roman" w:hAnsi="Times New Roman" w:cs="Times New Roman"/>
          <w:sz w:val="24"/>
          <w:szCs w:val="24"/>
        </w:rPr>
      </w:pPr>
    </w:p>
    <w:p w:rsidR="00F26E05" w:rsidRDefault="00F26E05" w:rsidP="00860076">
      <w:pPr>
        <w:spacing w:line="240" w:lineRule="auto"/>
        <w:jc w:val="right"/>
        <w:rPr>
          <w:rFonts w:ascii="Times New Roman" w:hAnsi="Times New Roman" w:cs="Times New Roman"/>
          <w:sz w:val="24"/>
          <w:szCs w:val="24"/>
        </w:rPr>
      </w:pPr>
    </w:p>
    <w:p w:rsidR="00F26E05" w:rsidRDefault="00F26E05" w:rsidP="00860076">
      <w:pPr>
        <w:spacing w:line="240" w:lineRule="auto"/>
        <w:jc w:val="right"/>
        <w:rPr>
          <w:rFonts w:ascii="Times New Roman" w:hAnsi="Times New Roman" w:cs="Times New Roman"/>
          <w:sz w:val="24"/>
          <w:szCs w:val="24"/>
        </w:rPr>
      </w:pPr>
    </w:p>
    <w:p w:rsidR="007D5004" w:rsidRDefault="007D5004" w:rsidP="00860076">
      <w:pPr>
        <w:tabs>
          <w:tab w:val="left" w:pos="398"/>
        </w:tabs>
        <w:spacing w:line="240" w:lineRule="auto"/>
        <w:jc w:val="center"/>
        <w:rPr>
          <w:rFonts w:ascii="Times New Roman" w:hAnsi="Times New Roman" w:cs="Times New Roman"/>
          <w:sz w:val="24"/>
          <w:szCs w:val="24"/>
        </w:rPr>
      </w:pPr>
    </w:p>
    <w:p w:rsidR="00F26E05" w:rsidRPr="00A13E26" w:rsidRDefault="00F26E05" w:rsidP="007D5004">
      <w:pPr>
        <w:tabs>
          <w:tab w:val="left" w:pos="398"/>
          <w:tab w:val="left" w:pos="1134"/>
        </w:tabs>
        <w:spacing w:line="240" w:lineRule="auto"/>
        <w:ind w:left="1134" w:hanging="1134"/>
        <w:jc w:val="both"/>
        <w:rPr>
          <w:rFonts w:ascii="Times New Roman" w:hAnsi="Times New Roman" w:cs="Times New Roman"/>
          <w:i/>
          <w:sz w:val="24"/>
          <w:szCs w:val="24"/>
        </w:rPr>
      </w:pPr>
      <w:proofErr w:type="gramStart"/>
      <w:r>
        <w:rPr>
          <w:rFonts w:ascii="Times New Roman" w:hAnsi="Times New Roman" w:cs="Times New Roman"/>
          <w:sz w:val="24"/>
          <w:szCs w:val="24"/>
        </w:rPr>
        <w:t xml:space="preserve">Gambar </w:t>
      </w:r>
      <w:r w:rsidR="007D5004">
        <w:rPr>
          <w:rFonts w:ascii="Times New Roman" w:hAnsi="Times New Roman" w:cs="Times New Roman"/>
          <w:sz w:val="24"/>
          <w:szCs w:val="24"/>
        </w:rPr>
        <w:t>7.</w:t>
      </w:r>
      <w:proofErr w:type="gramEnd"/>
      <w:r w:rsidR="007D5004">
        <w:rPr>
          <w:rFonts w:ascii="Times New Roman" w:hAnsi="Times New Roman" w:cs="Times New Roman"/>
          <w:sz w:val="24"/>
          <w:szCs w:val="24"/>
        </w:rPr>
        <w:tab/>
      </w:r>
      <w:r>
        <w:rPr>
          <w:rFonts w:ascii="Times New Roman" w:hAnsi="Times New Roman" w:cs="Times New Roman"/>
          <w:sz w:val="24"/>
          <w:szCs w:val="24"/>
        </w:rPr>
        <w:t>Persentase indeks kondisi</w:t>
      </w:r>
      <w:r w:rsidR="007D5004">
        <w:rPr>
          <w:rFonts w:ascii="Times New Roman" w:hAnsi="Times New Roman" w:cs="Times New Roman"/>
          <w:sz w:val="24"/>
          <w:szCs w:val="24"/>
        </w:rPr>
        <w:t xml:space="preserve"> </w:t>
      </w:r>
      <w:r w:rsidR="007D5004">
        <w:rPr>
          <w:rFonts w:ascii="Times New Roman" w:hAnsi="Times New Roman" w:cs="Times New Roman"/>
          <w:i/>
          <w:sz w:val="24"/>
          <w:szCs w:val="24"/>
        </w:rPr>
        <w:t xml:space="preserve">G. </w:t>
      </w:r>
      <w:r w:rsidR="007D5004">
        <w:rPr>
          <w:rFonts w:ascii="Times New Roman" w:hAnsi="Times New Roman" w:cs="Times New Roman"/>
          <w:i/>
          <w:sz w:val="24"/>
          <w:szCs w:val="24"/>
        </w:rPr>
        <w:lastRenderedPageBreak/>
        <w:t>coaxans</w:t>
      </w:r>
    </w:p>
    <w:p w:rsidR="00F26E05" w:rsidRDefault="00F26E05" w:rsidP="00860076">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Hasil dari penelitian yang diperoleh kerang kapah yang memiliki bentuk tubuh kurus sebanyak 54</w:t>
      </w:r>
      <w:proofErr w:type="gramStart"/>
      <w:r>
        <w:rPr>
          <w:rFonts w:ascii="Times New Roman" w:hAnsi="Times New Roman" w:cs="Times New Roman"/>
          <w:sz w:val="24"/>
          <w:szCs w:val="24"/>
        </w:rPr>
        <w:t>,11</w:t>
      </w:r>
      <w:proofErr w:type="gramEnd"/>
      <w:r>
        <w:rPr>
          <w:rFonts w:ascii="Times New Roman" w:hAnsi="Times New Roman" w:cs="Times New Roman"/>
          <w:sz w:val="24"/>
          <w:szCs w:val="24"/>
        </w:rPr>
        <w:t xml:space="preserve">%  maka rata-rata kerang kapah yang ada di KKMB Kota Tarakan adalah memiliki bentuk tubuh kurus, dimana sesuai dengan model allometri berdasarkan sifat pertumbuhan antara dimensi cangkang (panjang, tinggi, tebal) dengan berat kering daging kerang kapah yaitu allometri negatif dengan nilai korelasi yang kuat yaitu 72.3%, 70.1%, dan 69.0%. </w:t>
      </w:r>
    </w:p>
    <w:p w:rsidR="00F26E05" w:rsidRDefault="00F26E05" w:rsidP="00860076">
      <w:pPr>
        <w:spacing w:after="0" w:line="240" w:lineRule="auto"/>
        <w:jc w:val="both"/>
        <w:rPr>
          <w:rFonts w:ascii="Times New Roman" w:hAnsi="Times New Roman" w:cs="Times New Roman"/>
          <w:sz w:val="24"/>
          <w:szCs w:val="24"/>
        </w:rPr>
      </w:pPr>
    </w:p>
    <w:p w:rsidR="00F26E05" w:rsidRDefault="00F26E05" w:rsidP="008600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sz w:val="24"/>
          <w:szCs w:val="24"/>
        </w:rPr>
        <w:t xml:space="preserve"> </w:t>
      </w:r>
      <w:r w:rsidRPr="00A4328D">
        <w:rPr>
          <w:rFonts w:ascii="Times New Roman" w:hAnsi="Times New Roman" w:cs="Times New Roman"/>
          <w:b/>
          <w:sz w:val="24"/>
          <w:szCs w:val="24"/>
        </w:rPr>
        <w:t>Parameter kondisi lingkungan</w:t>
      </w:r>
    </w:p>
    <w:p w:rsidR="00F26E05" w:rsidRDefault="00F26E05" w:rsidP="00860076">
      <w:pPr>
        <w:spacing w:after="0" w:line="240" w:lineRule="auto"/>
        <w:ind w:left="426" w:hanging="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Kondisi kualitas perairan pada setiap plot di kawasan perluasan 12 Ha KKMB Kota Tarakan dapat di lihat pada tabel </w:t>
      </w:r>
      <w:r w:rsidR="007D5004">
        <w:rPr>
          <w:rFonts w:ascii="Times New Roman" w:hAnsi="Times New Roman" w:cs="Times New Roman"/>
          <w:sz w:val="24"/>
          <w:szCs w:val="24"/>
        </w:rPr>
        <w:t>3</w:t>
      </w:r>
      <w:r>
        <w:rPr>
          <w:rFonts w:ascii="Times New Roman" w:hAnsi="Times New Roman" w:cs="Times New Roman"/>
          <w:sz w:val="24"/>
          <w:szCs w:val="24"/>
        </w:rPr>
        <w:t>.</w:t>
      </w:r>
    </w:p>
    <w:p w:rsidR="00A773A9" w:rsidRDefault="00A773A9" w:rsidP="00860076">
      <w:pPr>
        <w:spacing w:after="0" w:line="240" w:lineRule="auto"/>
        <w:ind w:left="426"/>
        <w:jc w:val="both"/>
        <w:rPr>
          <w:rFonts w:ascii="Times New Roman" w:hAnsi="Times New Roman" w:cs="Times New Roman"/>
          <w:sz w:val="24"/>
          <w:szCs w:val="24"/>
        </w:rPr>
      </w:pPr>
    </w:p>
    <w:p w:rsidR="00033E57" w:rsidRDefault="00033E57" w:rsidP="00860076">
      <w:pPr>
        <w:spacing w:after="0" w:line="240" w:lineRule="auto"/>
        <w:ind w:left="426"/>
        <w:jc w:val="both"/>
        <w:rPr>
          <w:rFonts w:ascii="Times New Roman" w:hAnsi="Times New Roman" w:cs="Times New Roman"/>
          <w:sz w:val="24"/>
          <w:szCs w:val="24"/>
        </w:rPr>
      </w:pPr>
    </w:p>
    <w:p w:rsidR="00033E57" w:rsidRDefault="00033E57" w:rsidP="00860076">
      <w:pPr>
        <w:spacing w:after="0" w:line="240" w:lineRule="auto"/>
        <w:ind w:left="426"/>
        <w:jc w:val="both"/>
        <w:rPr>
          <w:rFonts w:ascii="Times New Roman" w:hAnsi="Times New Roman" w:cs="Times New Roman"/>
          <w:sz w:val="24"/>
          <w:szCs w:val="24"/>
        </w:rPr>
      </w:pPr>
    </w:p>
    <w:p w:rsidR="00033E57" w:rsidRDefault="00033E57" w:rsidP="00860076">
      <w:pPr>
        <w:spacing w:after="0" w:line="240" w:lineRule="auto"/>
        <w:ind w:left="426"/>
        <w:jc w:val="both"/>
        <w:rPr>
          <w:rFonts w:ascii="Times New Roman" w:hAnsi="Times New Roman" w:cs="Times New Roman"/>
          <w:sz w:val="24"/>
          <w:szCs w:val="24"/>
        </w:rPr>
      </w:pPr>
    </w:p>
    <w:p w:rsidR="00033E57" w:rsidRDefault="00033E57" w:rsidP="00860076">
      <w:pPr>
        <w:spacing w:after="0" w:line="240" w:lineRule="auto"/>
        <w:ind w:left="426"/>
        <w:jc w:val="both"/>
        <w:rPr>
          <w:rFonts w:ascii="Times New Roman" w:hAnsi="Times New Roman" w:cs="Times New Roman"/>
          <w:sz w:val="24"/>
          <w:szCs w:val="24"/>
        </w:rPr>
      </w:pPr>
    </w:p>
    <w:p w:rsidR="00033E57" w:rsidRDefault="00033E57" w:rsidP="00860076">
      <w:pPr>
        <w:spacing w:after="0" w:line="240" w:lineRule="auto"/>
        <w:ind w:left="426"/>
        <w:jc w:val="both"/>
        <w:rPr>
          <w:rFonts w:ascii="Times New Roman" w:hAnsi="Times New Roman" w:cs="Times New Roman"/>
          <w:sz w:val="24"/>
          <w:szCs w:val="24"/>
        </w:rPr>
        <w:sectPr w:rsidR="00033E57" w:rsidSect="00706BCE">
          <w:type w:val="continuous"/>
          <w:pgSz w:w="12240" w:h="15840"/>
          <w:pgMar w:top="1440" w:right="1440" w:bottom="1440" w:left="1440" w:header="720" w:footer="720" w:gutter="0"/>
          <w:cols w:num="2" w:space="720"/>
          <w:docGrid w:linePitch="360"/>
        </w:sectPr>
      </w:pPr>
    </w:p>
    <w:p w:rsidR="00033E57" w:rsidRDefault="00033E57" w:rsidP="00860076">
      <w:pPr>
        <w:spacing w:after="0" w:line="240" w:lineRule="auto"/>
        <w:ind w:left="426"/>
        <w:jc w:val="both"/>
        <w:rPr>
          <w:rFonts w:ascii="Times New Roman" w:hAnsi="Times New Roman" w:cs="Times New Roman"/>
          <w:sz w:val="24"/>
          <w:szCs w:val="24"/>
        </w:rPr>
      </w:pPr>
    </w:p>
    <w:p w:rsidR="00033E57" w:rsidRDefault="00033E57" w:rsidP="00860076">
      <w:pPr>
        <w:spacing w:after="0" w:line="240" w:lineRule="auto"/>
        <w:ind w:left="426"/>
        <w:jc w:val="both"/>
        <w:rPr>
          <w:rFonts w:ascii="Times New Roman" w:hAnsi="Times New Roman" w:cs="Times New Roman"/>
          <w:sz w:val="24"/>
          <w:szCs w:val="24"/>
        </w:rPr>
      </w:pPr>
    </w:p>
    <w:p w:rsidR="00F26E05" w:rsidRDefault="00F26E05" w:rsidP="00860076">
      <w:pPr>
        <w:spacing w:after="0" w:line="24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 xml:space="preserve">Tabel </w:t>
      </w:r>
      <w:r w:rsidR="007D5004">
        <w:rPr>
          <w:rFonts w:ascii="Times New Roman" w:hAnsi="Times New Roman" w:cs="Times New Roman"/>
          <w:sz w:val="24"/>
          <w:szCs w:val="24"/>
        </w:rPr>
        <w:t>3</w:t>
      </w:r>
      <w:r>
        <w:rPr>
          <w:rFonts w:ascii="Times New Roman" w:hAnsi="Times New Roman" w:cs="Times New Roman"/>
          <w:sz w:val="24"/>
          <w:szCs w:val="24"/>
        </w:rPr>
        <w:t>.</w:t>
      </w:r>
      <w:proofErr w:type="gramEnd"/>
      <w:r>
        <w:rPr>
          <w:rFonts w:ascii="Times New Roman" w:hAnsi="Times New Roman" w:cs="Times New Roman"/>
          <w:sz w:val="24"/>
          <w:szCs w:val="24"/>
        </w:rPr>
        <w:t xml:space="preserve"> Kondisi kualitas air di lokasi penelitian.</w:t>
      </w:r>
    </w:p>
    <w:tbl>
      <w:tblPr>
        <w:tblStyle w:val="TableGrid"/>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1701"/>
        <w:gridCol w:w="1188"/>
        <w:gridCol w:w="1418"/>
        <w:gridCol w:w="1428"/>
        <w:gridCol w:w="2000"/>
      </w:tblGrid>
      <w:tr w:rsidR="00F26E05" w:rsidTr="00580D52">
        <w:trPr>
          <w:trHeight w:val="220"/>
        </w:trPr>
        <w:tc>
          <w:tcPr>
            <w:tcW w:w="533" w:type="dxa"/>
            <w:vMerge w:val="restart"/>
            <w:tcBorders>
              <w:top w:val="single" w:sz="4" w:space="0" w:color="auto"/>
              <w:bottom w:val="nil"/>
            </w:tcBorders>
            <w:vAlign w:val="center"/>
          </w:tcPr>
          <w:p w:rsidR="00F26E05" w:rsidRPr="00653F9F" w:rsidRDefault="00F26E05" w:rsidP="00860076">
            <w:pPr>
              <w:jc w:val="center"/>
              <w:rPr>
                <w:rFonts w:ascii="Times New Roman" w:hAnsi="Times New Roman" w:cs="Times New Roman"/>
                <w:b/>
                <w:sz w:val="24"/>
                <w:szCs w:val="24"/>
              </w:rPr>
            </w:pPr>
            <w:r w:rsidRPr="00653F9F">
              <w:rPr>
                <w:rFonts w:ascii="Times New Roman" w:hAnsi="Times New Roman" w:cs="Times New Roman"/>
                <w:b/>
                <w:sz w:val="24"/>
                <w:szCs w:val="24"/>
              </w:rPr>
              <w:t>No</w:t>
            </w:r>
          </w:p>
        </w:tc>
        <w:tc>
          <w:tcPr>
            <w:tcW w:w="1701" w:type="dxa"/>
            <w:vMerge w:val="restart"/>
            <w:tcBorders>
              <w:top w:val="single" w:sz="4" w:space="0" w:color="auto"/>
              <w:bottom w:val="nil"/>
            </w:tcBorders>
            <w:vAlign w:val="center"/>
          </w:tcPr>
          <w:p w:rsidR="00F26E05" w:rsidRPr="00653F9F" w:rsidRDefault="00F26E05" w:rsidP="00860076">
            <w:pPr>
              <w:jc w:val="center"/>
              <w:rPr>
                <w:rFonts w:ascii="Times New Roman" w:hAnsi="Times New Roman" w:cs="Times New Roman"/>
                <w:b/>
                <w:sz w:val="24"/>
                <w:szCs w:val="24"/>
              </w:rPr>
            </w:pPr>
            <w:r w:rsidRPr="00653F9F">
              <w:rPr>
                <w:rFonts w:ascii="Times New Roman" w:hAnsi="Times New Roman" w:cs="Times New Roman"/>
                <w:b/>
                <w:sz w:val="24"/>
                <w:szCs w:val="24"/>
              </w:rPr>
              <w:t>Kondisi lingkungan</w:t>
            </w:r>
          </w:p>
          <w:p w:rsidR="00F26E05" w:rsidRPr="00653F9F" w:rsidRDefault="00F26E05" w:rsidP="00860076">
            <w:pPr>
              <w:jc w:val="center"/>
              <w:rPr>
                <w:rFonts w:ascii="Times New Roman" w:hAnsi="Times New Roman" w:cs="Times New Roman"/>
                <w:b/>
                <w:sz w:val="24"/>
                <w:szCs w:val="24"/>
              </w:rPr>
            </w:pPr>
            <w:r w:rsidRPr="00653F9F">
              <w:rPr>
                <w:rFonts w:ascii="Times New Roman" w:hAnsi="Times New Roman" w:cs="Times New Roman"/>
                <w:b/>
                <w:sz w:val="24"/>
                <w:szCs w:val="24"/>
              </w:rPr>
              <w:t>perairan</w:t>
            </w:r>
          </w:p>
        </w:tc>
        <w:tc>
          <w:tcPr>
            <w:tcW w:w="3827" w:type="dxa"/>
            <w:gridSpan w:val="3"/>
            <w:tcBorders>
              <w:top w:val="single" w:sz="4" w:space="0" w:color="auto"/>
              <w:bottom w:val="single" w:sz="4" w:space="0" w:color="auto"/>
            </w:tcBorders>
            <w:vAlign w:val="center"/>
          </w:tcPr>
          <w:p w:rsidR="00F26E05" w:rsidRPr="00653F9F" w:rsidRDefault="00F26E05" w:rsidP="00860076">
            <w:pPr>
              <w:jc w:val="center"/>
              <w:rPr>
                <w:rFonts w:ascii="Times New Roman" w:hAnsi="Times New Roman" w:cs="Times New Roman"/>
                <w:b/>
                <w:sz w:val="24"/>
                <w:szCs w:val="24"/>
              </w:rPr>
            </w:pPr>
            <w:r>
              <w:rPr>
                <w:rFonts w:ascii="Times New Roman" w:hAnsi="Times New Roman" w:cs="Times New Roman"/>
                <w:b/>
                <w:sz w:val="24"/>
                <w:szCs w:val="24"/>
              </w:rPr>
              <w:t>Hasil Penelitian</w:t>
            </w:r>
          </w:p>
        </w:tc>
        <w:tc>
          <w:tcPr>
            <w:tcW w:w="2000" w:type="dxa"/>
            <w:vMerge w:val="restart"/>
            <w:tcBorders>
              <w:top w:val="single" w:sz="4" w:space="0" w:color="auto"/>
              <w:bottom w:val="nil"/>
            </w:tcBorders>
            <w:vAlign w:val="center"/>
          </w:tcPr>
          <w:p w:rsidR="00F26E05" w:rsidRPr="009F5711" w:rsidRDefault="00F26E05" w:rsidP="00860076">
            <w:pPr>
              <w:jc w:val="center"/>
              <w:rPr>
                <w:rFonts w:ascii="Times New Roman" w:hAnsi="Times New Roman" w:cs="Times New Roman"/>
                <w:b/>
                <w:i/>
                <w:sz w:val="24"/>
                <w:szCs w:val="24"/>
              </w:rPr>
            </w:pPr>
            <w:r>
              <w:rPr>
                <w:rFonts w:ascii="Times New Roman" w:hAnsi="Times New Roman" w:cs="Times New Roman"/>
                <w:b/>
                <w:i/>
                <w:sz w:val="24"/>
                <w:szCs w:val="24"/>
              </w:rPr>
              <w:t>Ec</w:t>
            </w:r>
            <w:r w:rsidRPr="009F5711">
              <w:rPr>
                <w:rFonts w:ascii="Times New Roman" w:hAnsi="Times New Roman" w:cs="Times New Roman"/>
                <w:b/>
                <w:i/>
                <w:sz w:val="24"/>
                <w:szCs w:val="24"/>
              </w:rPr>
              <w:t>ological</w:t>
            </w:r>
          </w:p>
          <w:p w:rsidR="00F26E05" w:rsidRPr="00653F9F" w:rsidRDefault="00F26E05" w:rsidP="00860076">
            <w:pPr>
              <w:jc w:val="center"/>
              <w:rPr>
                <w:rFonts w:ascii="Times New Roman" w:hAnsi="Times New Roman" w:cs="Times New Roman"/>
                <w:b/>
                <w:sz w:val="24"/>
                <w:szCs w:val="24"/>
              </w:rPr>
            </w:pPr>
            <w:r w:rsidRPr="009F5711">
              <w:rPr>
                <w:rFonts w:ascii="Times New Roman" w:hAnsi="Times New Roman" w:cs="Times New Roman"/>
                <w:b/>
                <w:i/>
                <w:sz w:val="24"/>
                <w:szCs w:val="24"/>
              </w:rPr>
              <w:t>preference</w:t>
            </w:r>
          </w:p>
        </w:tc>
      </w:tr>
      <w:tr w:rsidR="00F26E05" w:rsidTr="00580D52">
        <w:trPr>
          <w:trHeight w:val="361"/>
        </w:trPr>
        <w:tc>
          <w:tcPr>
            <w:tcW w:w="533" w:type="dxa"/>
            <w:vMerge/>
            <w:tcBorders>
              <w:top w:val="nil"/>
              <w:bottom w:val="single" w:sz="4" w:space="0" w:color="auto"/>
            </w:tcBorders>
            <w:vAlign w:val="center"/>
          </w:tcPr>
          <w:p w:rsidR="00F26E05" w:rsidRPr="00653F9F" w:rsidRDefault="00F26E05" w:rsidP="00860076">
            <w:pPr>
              <w:jc w:val="center"/>
              <w:rPr>
                <w:rFonts w:ascii="Times New Roman" w:hAnsi="Times New Roman" w:cs="Times New Roman"/>
                <w:b/>
                <w:sz w:val="24"/>
                <w:szCs w:val="24"/>
              </w:rPr>
            </w:pPr>
          </w:p>
        </w:tc>
        <w:tc>
          <w:tcPr>
            <w:tcW w:w="1701" w:type="dxa"/>
            <w:vMerge/>
            <w:tcBorders>
              <w:top w:val="nil"/>
              <w:bottom w:val="single" w:sz="4" w:space="0" w:color="auto"/>
            </w:tcBorders>
            <w:vAlign w:val="center"/>
          </w:tcPr>
          <w:p w:rsidR="00F26E05" w:rsidRPr="00653F9F" w:rsidRDefault="00F26E05" w:rsidP="00860076">
            <w:pPr>
              <w:jc w:val="center"/>
              <w:rPr>
                <w:rFonts w:ascii="Times New Roman" w:hAnsi="Times New Roman" w:cs="Times New Roman"/>
                <w:b/>
                <w:sz w:val="24"/>
                <w:szCs w:val="24"/>
              </w:rPr>
            </w:pPr>
          </w:p>
        </w:tc>
        <w:tc>
          <w:tcPr>
            <w:tcW w:w="992" w:type="dxa"/>
            <w:tcBorders>
              <w:top w:val="single" w:sz="4" w:space="0" w:color="auto"/>
              <w:bottom w:val="single" w:sz="4" w:space="0" w:color="auto"/>
            </w:tcBorders>
            <w:vAlign w:val="center"/>
          </w:tcPr>
          <w:p w:rsidR="00F26E05" w:rsidRPr="00653F9F" w:rsidRDefault="00F26E05" w:rsidP="00860076">
            <w:pPr>
              <w:jc w:val="center"/>
              <w:rPr>
                <w:rFonts w:ascii="Times New Roman" w:hAnsi="Times New Roman" w:cs="Times New Roman"/>
                <w:b/>
                <w:sz w:val="24"/>
                <w:szCs w:val="24"/>
              </w:rPr>
            </w:pPr>
            <w:r w:rsidRPr="00653F9F">
              <w:rPr>
                <w:rFonts w:ascii="Times New Roman" w:hAnsi="Times New Roman" w:cs="Times New Roman"/>
                <w:b/>
                <w:sz w:val="24"/>
                <w:szCs w:val="24"/>
              </w:rPr>
              <w:t>2018</w:t>
            </w:r>
          </w:p>
        </w:tc>
        <w:tc>
          <w:tcPr>
            <w:tcW w:w="1418" w:type="dxa"/>
            <w:tcBorders>
              <w:top w:val="single" w:sz="4" w:space="0" w:color="auto"/>
              <w:bottom w:val="single" w:sz="4" w:space="0" w:color="auto"/>
            </w:tcBorders>
            <w:vAlign w:val="center"/>
          </w:tcPr>
          <w:p w:rsidR="00F26E05" w:rsidRPr="00653F9F" w:rsidRDefault="00F26E05" w:rsidP="00860076">
            <w:pPr>
              <w:jc w:val="center"/>
              <w:rPr>
                <w:rFonts w:ascii="Times New Roman" w:hAnsi="Times New Roman" w:cs="Times New Roman"/>
                <w:b/>
                <w:sz w:val="24"/>
                <w:szCs w:val="24"/>
              </w:rPr>
            </w:pPr>
            <w:r w:rsidRPr="00653F9F">
              <w:rPr>
                <w:rFonts w:ascii="Times New Roman" w:hAnsi="Times New Roman" w:cs="Times New Roman"/>
                <w:b/>
                <w:sz w:val="24"/>
                <w:szCs w:val="24"/>
              </w:rPr>
              <w:t>2012</w:t>
            </w:r>
          </w:p>
        </w:tc>
        <w:tc>
          <w:tcPr>
            <w:tcW w:w="1417" w:type="dxa"/>
            <w:tcBorders>
              <w:top w:val="single" w:sz="4" w:space="0" w:color="auto"/>
              <w:bottom w:val="single" w:sz="4" w:space="0" w:color="auto"/>
            </w:tcBorders>
            <w:vAlign w:val="center"/>
          </w:tcPr>
          <w:p w:rsidR="00F26E05" w:rsidRPr="00653F9F" w:rsidRDefault="00F26E05" w:rsidP="00860076">
            <w:pPr>
              <w:jc w:val="center"/>
              <w:rPr>
                <w:rFonts w:ascii="Times New Roman" w:hAnsi="Times New Roman" w:cs="Times New Roman"/>
                <w:b/>
                <w:sz w:val="24"/>
                <w:szCs w:val="24"/>
              </w:rPr>
            </w:pPr>
            <w:r w:rsidRPr="00653F9F">
              <w:rPr>
                <w:rFonts w:ascii="Times New Roman" w:hAnsi="Times New Roman" w:cs="Times New Roman"/>
                <w:b/>
                <w:sz w:val="24"/>
                <w:szCs w:val="24"/>
              </w:rPr>
              <w:t>2015</w:t>
            </w:r>
          </w:p>
        </w:tc>
        <w:tc>
          <w:tcPr>
            <w:tcW w:w="2000" w:type="dxa"/>
            <w:vMerge/>
            <w:tcBorders>
              <w:top w:val="nil"/>
              <w:bottom w:val="single" w:sz="4" w:space="0" w:color="auto"/>
            </w:tcBorders>
            <w:vAlign w:val="center"/>
          </w:tcPr>
          <w:p w:rsidR="00F26E05" w:rsidRPr="00653F9F" w:rsidRDefault="00F26E05" w:rsidP="00860076">
            <w:pPr>
              <w:jc w:val="center"/>
              <w:rPr>
                <w:rFonts w:ascii="Times New Roman" w:hAnsi="Times New Roman" w:cs="Times New Roman"/>
                <w:b/>
                <w:sz w:val="24"/>
                <w:szCs w:val="24"/>
              </w:rPr>
            </w:pPr>
          </w:p>
        </w:tc>
      </w:tr>
      <w:tr w:rsidR="00F26E05" w:rsidTr="00580D52">
        <w:tc>
          <w:tcPr>
            <w:tcW w:w="533" w:type="dxa"/>
            <w:tcBorders>
              <w:top w:val="single" w:sz="4" w:space="0" w:color="auto"/>
            </w:tcBorders>
          </w:tcPr>
          <w:p w:rsidR="00F26E05" w:rsidRDefault="00F26E05" w:rsidP="00860076">
            <w:pPr>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tcBorders>
          </w:tcPr>
          <w:p w:rsidR="00F26E05" w:rsidRDefault="00F26E05" w:rsidP="00860076">
            <w:pPr>
              <w:jc w:val="both"/>
              <w:rPr>
                <w:rFonts w:ascii="Times New Roman" w:hAnsi="Times New Roman" w:cs="Times New Roman"/>
                <w:sz w:val="24"/>
                <w:szCs w:val="24"/>
              </w:rPr>
            </w:pPr>
            <w:r>
              <w:rPr>
                <w:rFonts w:ascii="Times New Roman" w:hAnsi="Times New Roman" w:cs="Times New Roman"/>
                <w:sz w:val="24"/>
                <w:szCs w:val="24"/>
              </w:rPr>
              <w:t>pH air</w:t>
            </w:r>
          </w:p>
        </w:tc>
        <w:tc>
          <w:tcPr>
            <w:tcW w:w="992" w:type="dxa"/>
            <w:tcBorders>
              <w:top w:val="single" w:sz="4" w:space="0" w:color="auto"/>
            </w:tcBorders>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7,33±0,33</w:t>
            </w:r>
          </w:p>
        </w:tc>
        <w:tc>
          <w:tcPr>
            <w:tcW w:w="1418" w:type="dxa"/>
            <w:tcBorders>
              <w:top w:val="single" w:sz="4" w:space="0" w:color="auto"/>
            </w:tcBorders>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6,84 ± 0,51</w:t>
            </w:r>
          </w:p>
        </w:tc>
        <w:tc>
          <w:tcPr>
            <w:tcW w:w="1417" w:type="dxa"/>
            <w:tcBorders>
              <w:top w:val="single" w:sz="4" w:space="0" w:color="auto"/>
            </w:tcBorders>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6,615±0,615</w:t>
            </w:r>
          </w:p>
        </w:tc>
        <w:tc>
          <w:tcPr>
            <w:tcW w:w="2000" w:type="dxa"/>
            <w:tcBorders>
              <w:top w:val="single" w:sz="4" w:space="0" w:color="auto"/>
            </w:tcBorders>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 xml:space="preserve">7,75 ± 0,75 </w:t>
            </w:r>
            <w:r w:rsidR="007D5004">
              <w:rPr>
                <w:rFonts w:ascii="Times New Roman" w:hAnsi="Times New Roman" w:cs="Times New Roman"/>
                <w:color w:val="000000" w:themeColor="text1"/>
                <w:sz w:val="24"/>
                <w:szCs w:val="24"/>
              </w:rPr>
              <w:t xml:space="preserve">  </w:t>
            </w:r>
            <w:r w:rsidRPr="007D5004">
              <w:rPr>
                <w:rFonts w:ascii="Times New Roman" w:hAnsi="Times New Roman" w:cs="Times New Roman"/>
                <w:color w:val="000000" w:themeColor="text1"/>
                <w:sz w:val="24"/>
                <w:szCs w:val="24"/>
                <w:vertAlign w:val="superscript"/>
              </w:rPr>
              <w:t>(1)</w:t>
            </w:r>
          </w:p>
        </w:tc>
      </w:tr>
      <w:tr w:rsidR="00F26E05" w:rsidTr="00580D52">
        <w:tc>
          <w:tcPr>
            <w:tcW w:w="533" w:type="dxa"/>
          </w:tcPr>
          <w:p w:rsidR="00F26E05" w:rsidRDefault="00F26E05" w:rsidP="00860076">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F26E05" w:rsidRDefault="00F26E05" w:rsidP="00860076">
            <w:pPr>
              <w:jc w:val="both"/>
              <w:rPr>
                <w:rFonts w:ascii="Times New Roman" w:hAnsi="Times New Roman" w:cs="Times New Roman"/>
                <w:sz w:val="24"/>
                <w:szCs w:val="24"/>
              </w:rPr>
            </w:pPr>
            <w:r>
              <w:rPr>
                <w:rFonts w:ascii="Times New Roman" w:hAnsi="Times New Roman" w:cs="Times New Roman"/>
                <w:sz w:val="24"/>
                <w:szCs w:val="24"/>
              </w:rPr>
              <w:t>Suhu (</w:t>
            </w:r>
            <w:r w:rsidRPr="009B78D9">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992" w:type="dxa"/>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28 ± 1</w:t>
            </w:r>
          </w:p>
        </w:tc>
        <w:tc>
          <w:tcPr>
            <w:tcW w:w="1418" w:type="dxa"/>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28 ± 1</w:t>
            </w:r>
          </w:p>
        </w:tc>
        <w:tc>
          <w:tcPr>
            <w:tcW w:w="1417" w:type="dxa"/>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28 ± 1</w:t>
            </w:r>
          </w:p>
        </w:tc>
        <w:tc>
          <w:tcPr>
            <w:tcW w:w="2000" w:type="dxa"/>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29 ± 2</w:t>
            </w:r>
            <w:r w:rsidRPr="007D5004">
              <w:rPr>
                <w:rFonts w:ascii="Times New Roman" w:hAnsi="Times New Roman" w:cs="Times New Roman"/>
                <w:color w:val="000000" w:themeColor="text1"/>
                <w:sz w:val="24"/>
                <w:szCs w:val="24"/>
                <w:vertAlign w:val="superscript"/>
              </w:rPr>
              <w:t xml:space="preserve"> </w:t>
            </w:r>
            <w:r w:rsidR="007D5004">
              <w:rPr>
                <w:rFonts w:ascii="Times New Roman" w:hAnsi="Times New Roman" w:cs="Times New Roman"/>
                <w:color w:val="000000" w:themeColor="text1"/>
                <w:sz w:val="24"/>
                <w:szCs w:val="24"/>
                <w:vertAlign w:val="superscript"/>
              </w:rPr>
              <w:t xml:space="preserve">              </w:t>
            </w:r>
            <w:r w:rsidRPr="007D5004">
              <w:rPr>
                <w:rFonts w:ascii="Times New Roman" w:hAnsi="Times New Roman" w:cs="Times New Roman"/>
                <w:color w:val="000000" w:themeColor="text1"/>
                <w:sz w:val="24"/>
                <w:szCs w:val="24"/>
                <w:vertAlign w:val="superscript"/>
              </w:rPr>
              <w:t>(2)</w:t>
            </w:r>
          </w:p>
        </w:tc>
      </w:tr>
      <w:tr w:rsidR="00F26E05" w:rsidTr="00580D52">
        <w:tc>
          <w:tcPr>
            <w:tcW w:w="533" w:type="dxa"/>
          </w:tcPr>
          <w:p w:rsidR="00F26E05" w:rsidRDefault="00F26E05" w:rsidP="00860076">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F26E05" w:rsidRDefault="00F26E05" w:rsidP="00860076">
            <w:pPr>
              <w:jc w:val="both"/>
              <w:rPr>
                <w:rFonts w:ascii="Times New Roman" w:hAnsi="Times New Roman" w:cs="Times New Roman"/>
                <w:sz w:val="24"/>
                <w:szCs w:val="24"/>
              </w:rPr>
            </w:pPr>
            <w:r>
              <w:rPr>
                <w:rFonts w:ascii="Times New Roman" w:hAnsi="Times New Roman" w:cs="Times New Roman"/>
                <w:sz w:val="24"/>
                <w:szCs w:val="24"/>
              </w:rPr>
              <w:t>Salinitas (ppt)</w:t>
            </w:r>
          </w:p>
        </w:tc>
        <w:tc>
          <w:tcPr>
            <w:tcW w:w="992" w:type="dxa"/>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26,5 ± 1,5</w:t>
            </w:r>
          </w:p>
        </w:tc>
        <w:tc>
          <w:tcPr>
            <w:tcW w:w="1418" w:type="dxa"/>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27,5 ± 2,5</w:t>
            </w:r>
          </w:p>
        </w:tc>
        <w:tc>
          <w:tcPr>
            <w:tcW w:w="1417" w:type="dxa"/>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26,5 ± 2,5</w:t>
            </w:r>
          </w:p>
        </w:tc>
        <w:tc>
          <w:tcPr>
            <w:tcW w:w="2000" w:type="dxa"/>
          </w:tcPr>
          <w:p w:rsidR="00F26E05" w:rsidRPr="006C718E" w:rsidRDefault="00F26E05" w:rsidP="00860076">
            <w:pPr>
              <w:jc w:val="center"/>
              <w:rPr>
                <w:rFonts w:ascii="Times New Roman" w:hAnsi="Times New Roman" w:cs="Times New Roman"/>
                <w:color w:val="000000" w:themeColor="text1"/>
                <w:sz w:val="24"/>
                <w:szCs w:val="24"/>
              </w:rPr>
            </w:pPr>
            <w:r w:rsidRPr="006C718E">
              <w:rPr>
                <w:rFonts w:ascii="Times New Roman" w:hAnsi="Times New Roman" w:cs="Times New Roman"/>
                <w:color w:val="000000" w:themeColor="text1"/>
                <w:sz w:val="24"/>
                <w:szCs w:val="24"/>
              </w:rPr>
              <w:t xml:space="preserve">32,5 ± 7,5 </w:t>
            </w:r>
            <w:r w:rsidR="007D5004">
              <w:rPr>
                <w:rFonts w:ascii="Times New Roman" w:hAnsi="Times New Roman" w:cs="Times New Roman"/>
                <w:color w:val="000000" w:themeColor="text1"/>
                <w:sz w:val="24"/>
                <w:szCs w:val="24"/>
              </w:rPr>
              <w:t xml:space="preserve">    </w:t>
            </w:r>
            <w:r w:rsidRPr="007D5004">
              <w:rPr>
                <w:rFonts w:ascii="Times New Roman" w:hAnsi="Times New Roman" w:cs="Times New Roman"/>
                <w:color w:val="000000" w:themeColor="text1"/>
                <w:sz w:val="24"/>
                <w:szCs w:val="24"/>
                <w:vertAlign w:val="superscript"/>
              </w:rPr>
              <w:t>(3)</w:t>
            </w:r>
          </w:p>
        </w:tc>
      </w:tr>
    </w:tbl>
    <w:p w:rsidR="00F26E05" w:rsidRPr="007D5004" w:rsidRDefault="00F26E05" w:rsidP="00860076">
      <w:pPr>
        <w:spacing w:after="0" w:line="240" w:lineRule="auto"/>
        <w:ind w:firstLine="426"/>
        <w:jc w:val="both"/>
        <w:rPr>
          <w:rFonts w:ascii="Times New Roman" w:hAnsi="Times New Roman" w:cs="Times New Roman"/>
          <w:sz w:val="20"/>
          <w:szCs w:val="20"/>
        </w:rPr>
      </w:pPr>
      <w:proofErr w:type="gramStart"/>
      <w:r w:rsidRPr="007D5004">
        <w:rPr>
          <w:rFonts w:ascii="Times New Roman" w:hAnsi="Times New Roman" w:cs="Times New Roman"/>
          <w:sz w:val="20"/>
          <w:szCs w:val="20"/>
        </w:rPr>
        <w:t>Sumber :</w:t>
      </w:r>
      <w:proofErr w:type="gramEnd"/>
    </w:p>
    <w:p w:rsidR="00F26E05" w:rsidRPr="007D5004" w:rsidRDefault="00F26E05" w:rsidP="00860076">
      <w:pPr>
        <w:pStyle w:val="ListParagraph"/>
        <w:numPr>
          <w:ilvl w:val="0"/>
          <w:numId w:val="39"/>
        </w:numPr>
        <w:spacing w:after="0" w:line="240" w:lineRule="auto"/>
        <w:jc w:val="both"/>
        <w:rPr>
          <w:rFonts w:ascii="Times New Roman" w:hAnsi="Times New Roman" w:cs="Times New Roman"/>
          <w:sz w:val="20"/>
          <w:szCs w:val="20"/>
        </w:rPr>
      </w:pPr>
      <w:r w:rsidRPr="007D5004">
        <w:rPr>
          <w:rFonts w:ascii="Times New Roman" w:hAnsi="Times New Roman" w:cs="Times New Roman"/>
          <w:sz w:val="20"/>
          <w:szCs w:val="20"/>
        </w:rPr>
        <w:t>Effendi, (2000)</w:t>
      </w:r>
    </w:p>
    <w:p w:rsidR="00F26E05" w:rsidRPr="007D5004" w:rsidRDefault="00F26E05" w:rsidP="00860076">
      <w:pPr>
        <w:pStyle w:val="ListParagraph"/>
        <w:numPr>
          <w:ilvl w:val="0"/>
          <w:numId w:val="39"/>
        </w:numPr>
        <w:spacing w:after="0" w:line="240" w:lineRule="auto"/>
        <w:jc w:val="both"/>
        <w:rPr>
          <w:rFonts w:ascii="Times New Roman" w:hAnsi="Times New Roman" w:cs="Times New Roman"/>
          <w:sz w:val="20"/>
          <w:szCs w:val="20"/>
        </w:rPr>
      </w:pPr>
      <w:r w:rsidRPr="007D5004">
        <w:rPr>
          <w:rFonts w:ascii="Times New Roman" w:hAnsi="Times New Roman" w:cs="Times New Roman"/>
          <w:sz w:val="20"/>
          <w:szCs w:val="20"/>
        </w:rPr>
        <w:t>Priosambodo, (2011)</w:t>
      </w:r>
    </w:p>
    <w:p w:rsidR="00F26E05" w:rsidRPr="007D5004" w:rsidRDefault="00F26E05" w:rsidP="00860076">
      <w:pPr>
        <w:pStyle w:val="ListParagraph"/>
        <w:numPr>
          <w:ilvl w:val="0"/>
          <w:numId w:val="39"/>
        </w:numPr>
        <w:spacing w:after="0" w:line="240" w:lineRule="auto"/>
        <w:jc w:val="both"/>
        <w:rPr>
          <w:rFonts w:ascii="Times New Roman" w:hAnsi="Times New Roman" w:cs="Times New Roman"/>
          <w:sz w:val="20"/>
          <w:szCs w:val="20"/>
        </w:rPr>
      </w:pPr>
      <w:r w:rsidRPr="007D5004">
        <w:rPr>
          <w:rFonts w:ascii="Times New Roman" w:hAnsi="Times New Roman" w:cs="Times New Roman"/>
          <w:sz w:val="20"/>
          <w:szCs w:val="20"/>
        </w:rPr>
        <w:t xml:space="preserve">Vonk </w:t>
      </w:r>
      <w:r w:rsidRPr="007D5004">
        <w:rPr>
          <w:rFonts w:ascii="Times New Roman" w:hAnsi="Times New Roman" w:cs="Times New Roman"/>
          <w:i/>
          <w:sz w:val="20"/>
          <w:szCs w:val="20"/>
        </w:rPr>
        <w:t>et al,</w:t>
      </w:r>
      <w:r w:rsidRPr="007D5004">
        <w:rPr>
          <w:rFonts w:ascii="Times New Roman" w:hAnsi="Times New Roman" w:cs="Times New Roman"/>
          <w:sz w:val="20"/>
          <w:szCs w:val="20"/>
        </w:rPr>
        <w:t xml:space="preserve"> (2008)</w:t>
      </w:r>
    </w:p>
    <w:p w:rsidR="00F26E05" w:rsidRDefault="00F26E05" w:rsidP="00860076">
      <w:pPr>
        <w:spacing w:after="0" w:line="240" w:lineRule="auto"/>
        <w:jc w:val="both"/>
        <w:rPr>
          <w:rFonts w:ascii="Times New Roman" w:hAnsi="Times New Roman" w:cs="Times New Roman"/>
          <w:sz w:val="24"/>
          <w:szCs w:val="24"/>
        </w:rPr>
      </w:pPr>
    </w:p>
    <w:p w:rsidR="00A773A9" w:rsidRDefault="00A773A9" w:rsidP="00860076">
      <w:pPr>
        <w:spacing w:after="0" w:line="240" w:lineRule="auto"/>
        <w:jc w:val="both"/>
        <w:rPr>
          <w:rFonts w:ascii="Times New Roman" w:hAnsi="Times New Roman" w:cs="Times New Roman"/>
          <w:sz w:val="24"/>
          <w:szCs w:val="24"/>
        </w:rPr>
        <w:sectPr w:rsidR="00A773A9" w:rsidSect="00A773A9">
          <w:type w:val="continuous"/>
          <w:pgSz w:w="12240" w:h="15840"/>
          <w:pgMar w:top="1440" w:right="1440" w:bottom="1440" w:left="1440" w:header="720" w:footer="720" w:gutter="0"/>
          <w:cols w:space="720"/>
          <w:docGrid w:linePitch="360"/>
        </w:sectPr>
      </w:pPr>
    </w:p>
    <w:p w:rsidR="00F26E05" w:rsidRDefault="00F26E05" w:rsidP="00860076">
      <w:pPr>
        <w:spacing w:after="0" w:line="240" w:lineRule="auto"/>
        <w:ind w:left="142" w:firstLine="284"/>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7D5004">
        <w:rPr>
          <w:rFonts w:ascii="Times New Roman" w:hAnsi="Times New Roman" w:cs="Times New Roman"/>
          <w:b/>
          <w:sz w:val="24"/>
          <w:szCs w:val="24"/>
        </w:rPr>
        <w:t>4</w:t>
      </w:r>
      <w:r>
        <w:rPr>
          <w:rFonts w:ascii="Times New Roman" w:hAnsi="Times New Roman" w:cs="Times New Roman"/>
          <w:b/>
          <w:sz w:val="24"/>
          <w:szCs w:val="24"/>
        </w:rPr>
        <w:t>.1.</w:t>
      </w:r>
      <w:r w:rsidRPr="00A8664D">
        <w:rPr>
          <w:rFonts w:ascii="Times New Roman" w:hAnsi="Times New Roman" w:cs="Times New Roman"/>
          <w:b/>
          <w:sz w:val="24"/>
          <w:szCs w:val="24"/>
        </w:rPr>
        <w:t xml:space="preserve"> </w:t>
      </w:r>
      <w:proofErr w:type="gramStart"/>
      <w:r w:rsidRPr="00A8664D">
        <w:rPr>
          <w:rFonts w:ascii="Times New Roman" w:hAnsi="Times New Roman" w:cs="Times New Roman"/>
          <w:b/>
          <w:sz w:val="24"/>
          <w:szCs w:val="24"/>
        </w:rPr>
        <w:t>pH</w:t>
      </w:r>
      <w:proofErr w:type="gramEnd"/>
      <w:r w:rsidRPr="00A8664D">
        <w:rPr>
          <w:rFonts w:ascii="Times New Roman" w:hAnsi="Times New Roman" w:cs="Times New Roman"/>
          <w:b/>
          <w:sz w:val="24"/>
          <w:szCs w:val="24"/>
        </w:rPr>
        <w:t xml:space="preserve"> air</w:t>
      </w:r>
    </w:p>
    <w:p w:rsidR="00F26E05" w:rsidRDefault="00F26E05" w:rsidP="00860076">
      <w:pPr>
        <w:autoSpaceDE w:val="0"/>
        <w:autoSpaceDN w:val="0"/>
        <w:adjustRightInd w:val="0"/>
        <w:spacing w:after="0" w:line="240" w:lineRule="auto"/>
        <w:ind w:left="426" w:firstLine="708"/>
        <w:jc w:val="both"/>
        <w:rPr>
          <w:rFonts w:ascii="Times New Roman" w:hAnsi="Times New Roman" w:cs="Times New Roman"/>
          <w:sz w:val="24"/>
          <w:szCs w:val="24"/>
        </w:rPr>
      </w:pPr>
      <w:proofErr w:type="gramStart"/>
      <w:r w:rsidRPr="00A8664D">
        <w:rPr>
          <w:rFonts w:ascii="Times New Roman" w:hAnsi="Times New Roman" w:cs="Times New Roman"/>
          <w:sz w:val="24"/>
          <w:szCs w:val="24"/>
        </w:rPr>
        <w:t>pH</w:t>
      </w:r>
      <w:proofErr w:type="gramEnd"/>
      <w:r w:rsidRPr="00A8664D">
        <w:rPr>
          <w:rFonts w:ascii="Times New Roman" w:hAnsi="Times New Roman" w:cs="Times New Roman"/>
          <w:sz w:val="24"/>
          <w:szCs w:val="24"/>
        </w:rPr>
        <w:t xml:space="preserve"> air merupakan kondisi yang menunjukkan kandungan ion H</w:t>
      </w:r>
      <w:r w:rsidRPr="00D06E3A">
        <w:rPr>
          <w:rFonts w:ascii="Times New Roman" w:hAnsi="Times New Roman" w:cs="Times New Roman"/>
          <w:sz w:val="24"/>
          <w:szCs w:val="24"/>
          <w:vertAlign w:val="superscript"/>
        </w:rPr>
        <w:t>+</w:t>
      </w:r>
      <w:r w:rsidRPr="00A8664D">
        <w:rPr>
          <w:rFonts w:ascii="Times New Roman" w:hAnsi="Times New Roman" w:cs="Times New Roman"/>
          <w:sz w:val="24"/>
          <w:szCs w:val="24"/>
        </w:rPr>
        <w:t xml:space="preserve"> di dalam</w:t>
      </w:r>
      <w:r>
        <w:rPr>
          <w:rFonts w:ascii="Times New Roman" w:hAnsi="Times New Roman" w:cs="Times New Roman"/>
          <w:sz w:val="24"/>
          <w:szCs w:val="24"/>
        </w:rPr>
        <w:t xml:space="preserve"> </w:t>
      </w:r>
      <w:r w:rsidRPr="00A8664D">
        <w:rPr>
          <w:rFonts w:ascii="Times New Roman" w:hAnsi="Times New Roman" w:cs="Times New Roman"/>
          <w:sz w:val="24"/>
          <w:szCs w:val="24"/>
        </w:rPr>
        <w:t>air.</w:t>
      </w:r>
      <w:r>
        <w:rPr>
          <w:rFonts w:ascii="Times New Roman" w:hAnsi="Times New Roman" w:cs="Times New Roman"/>
          <w:sz w:val="24"/>
          <w:szCs w:val="24"/>
        </w:rPr>
        <w:t xml:space="preserve"> Pada tahun 2012 kondisi perairan pH ; 6.84 ± 0,52, pada tahun 2015 kondisi pH ; 6,61 ± 0,62, hasil penelitian pada tahun 2018 </w:t>
      </w:r>
      <w:r w:rsidRPr="00A8664D">
        <w:rPr>
          <w:rFonts w:ascii="Times New Roman" w:hAnsi="Times New Roman" w:cs="Times New Roman"/>
          <w:sz w:val="24"/>
          <w:szCs w:val="24"/>
        </w:rPr>
        <w:t xml:space="preserve">di kawasan </w:t>
      </w:r>
      <w:r w:rsidRPr="00A8664D">
        <w:rPr>
          <w:rFonts w:ascii="Times New Roman" w:hAnsi="Times New Roman" w:cs="Times New Roman"/>
          <w:sz w:val="24"/>
          <w:szCs w:val="24"/>
        </w:rPr>
        <w:lastRenderedPageBreak/>
        <w:t xml:space="preserve">sekitar mangrove </w:t>
      </w:r>
      <w:r>
        <w:rPr>
          <w:rFonts w:ascii="Times New Roman" w:hAnsi="Times New Roman" w:cs="Times New Roman"/>
          <w:sz w:val="24"/>
          <w:szCs w:val="24"/>
        </w:rPr>
        <w:t>rata-rata berkisar 7,33 ± 0,33</w:t>
      </w:r>
      <w:r w:rsidRPr="00A8664D">
        <w:rPr>
          <w:rFonts w:ascii="Times New Roman" w:hAnsi="Times New Roman" w:cs="Times New Roman"/>
          <w:sz w:val="24"/>
          <w:szCs w:val="24"/>
        </w:rPr>
        <w:t xml:space="preserve">. </w:t>
      </w:r>
      <w:proofErr w:type="gramStart"/>
      <w:r w:rsidRPr="00A8664D">
        <w:rPr>
          <w:rFonts w:ascii="Times New Roman" w:hAnsi="Times New Roman" w:cs="Times New Roman"/>
          <w:sz w:val="24"/>
          <w:szCs w:val="24"/>
        </w:rPr>
        <w:t xml:space="preserve">Hal ini menunjukkan </w:t>
      </w:r>
      <w:r>
        <w:rPr>
          <w:rFonts w:ascii="Times New Roman" w:hAnsi="Times New Roman" w:cs="Times New Roman"/>
          <w:sz w:val="24"/>
          <w:szCs w:val="24"/>
        </w:rPr>
        <w:t xml:space="preserve">bahwa kondisi pH air di kawasan </w:t>
      </w:r>
      <w:r w:rsidRPr="00A8664D">
        <w:rPr>
          <w:rFonts w:ascii="Times New Roman" w:hAnsi="Times New Roman" w:cs="Times New Roman"/>
          <w:sz w:val="24"/>
          <w:szCs w:val="24"/>
        </w:rPr>
        <w:t>penelitian</w:t>
      </w:r>
      <w:r>
        <w:rPr>
          <w:rFonts w:ascii="Times New Roman" w:hAnsi="Times New Roman" w:cs="Times New Roman"/>
          <w:sz w:val="24"/>
          <w:szCs w:val="24"/>
        </w:rPr>
        <w:t xml:space="preserve"> di perluasan KKMB Kota Tarakan</w:t>
      </w:r>
      <w:r w:rsidRPr="00A8664D">
        <w:rPr>
          <w:rFonts w:ascii="Times New Roman" w:hAnsi="Times New Roman" w:cs="Times New Roman"/>
          <w:sz w:val="24"/>
          <w:szCs w:val="24"/>
        </w:rPr>
        <w:t xml:space="preserve"> termasuk dalam </w:t>
      </w:r>
      <w:r>
        <w:rPr>
          <w:rFonts w:ascii="Times New Roman" w:hAnsi="Times New Roman" w:cs="Times New Roman"/>
          <w:i/>
          <w:sz w:val="24"/>
          <w:szCs w:val="24"/>
        </w:rPr>
        <w:t>ecological</w:t>
      </w:r>
      <w:r>
        <w:rPr>
          <w:rFonts w:ascii="Times New Roman" w:hAnsi="Times New Roman" w:cs="Times New Roman"/>
          <w:sz w:val="24"/>
          <w:szCs w:val="24"/>
        </w:rPr>
        <w:t xml:space="preserve"> </w:t>
      </w:r>
      <w:r w:rsidRPr="00FB7BC6">
        <w:rPr>
          <w:rFonts w:ascii="Times New Roman" w:hAnsi="Times New Roman" w:cs="Times New Roman"/>
          <w:i/>
          <w:sz w:val="24"/>
          <w:szCs w:val="24"/>
        </w:rPr>
        <w:t>preference</w:t>
      </w:r>
      <w:r>
        <w:rPr>
          <w:rFonts w:ascii="Times New Roman" w:hAnsi="Times New Roman" w:cs="Times New Roman"/>
          <w:sz w:val="24"/>
          <w:szCs w:val="24"/>
        </w:rPr>
        <w:t xml:space="preserve"> dari habitat kerang kapah.</w:t>
      </w:r>
      <w:proofErr w:type="gramEnd"/>
      <w:r>
        <w:rPr>
          <w:rFonts w:ascii="Times New Roman" w:hAnsi="Times New Roman" w:cs="Times New Roman"/>
          <w:sz w:val="24"/>
          <w:szCs w:val="24"/>
        </w:rPr>
        <w:t xml:space="preserve"> Menurut pernyataan Effendi, (2000) menyatakan </w:t>
      </w:r>
      <w:r>
        <w:rPr>
          <w:rFonts w:ascii="Times New Roman" w:hAnsi="Times New Roman" w:cs="Times New Roman"/>
          <w:sz w:val="24"/>
          <w:szCs w:val="24"/>
        </w:rPr>
        <w:lastRenderedPageBreak/>
        <w:t>bahwa pada umumnya pH air bivalvia berkisar 7</w:t>
      </w:r>
      <w:proofErr w:type="gramStart"/>
      <w:r>
        <w:rPr>
          <w:rFonts w:ascii="Times New Roman" w:hAnsi="Times New Roman" w:cs="Times New Roman"/>
          <w:sz w:val="24"/>
          <w:szCs w:val="24"/>
        </w:rPr>
        <w:t>,75</w:t>
      </w:r>
      <w:proofErr w:type="gramEnd"/>
      <w:r>
        <w:rPr>
          <w:rFonts w:ascii="Times New Roman" w:hAnsi="Times New Roman" w:cs="Times New Roman"/>
          <w:sz w:val="24"/>
          <w:szCs w:val="24"/>
        </w:rPr>
        <w:t>±0,75 untuk kelangsungan hidup dan reproduksi.</w:t>
      </w:r>
    </w:p>
    <w:p w:rsidR="00F26E05" w:rsidRDefault="00F26E05" w:rsidP="00860076">
      <w:pPr>
        <w:autoSpaceDE w:val="0"/>
        <w:autoSpaceDN w:val="0"/>
        <w:adjustRightInd w:val="0"/>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4.</w:t>
      </w:r>
      <w:r w:rsidR="007D5004">
        <w:rPr>
          <w:rFonts w:ascii="Times New Roman" w:hAnsi="Times New Roman" w:cs="Times New Roman"/>
          <w:b/>
          <w:sz w:val="24"/>
          <w:szCs w:val="24"/>
        </w:rPr>
        <w:t>4</w:t>
      </w:r>
      <w:r>
        <w:rPr>
          <w:rFonts w:ascii="Times New Roman" w:hAnsi="Times New Roman" w:cs="Times New Roman"/>
          <w:b/>
          <w:sz w:val="24"/>
          <w:szCs w:val="24"/>
        </w:rPr>
        <w:t>.2.</w:t>
      </w:r>
      <w:r w:rsidRPr="00A8664D">
        <w:rPr>
          <w:rFonts w:ascii="Times New Roman" w:hAnsi="Times New Roman" w:cs="Times New Roman"/>
          <w:b/>
          <w:sz w:val="24"/>
          <w:szCs w:val="24"/>
        </w:rPr>
        <w:t xml:space="preserve"> Suhu</w:t>
      </w:r>
    </w:p>
    <w:p w:rsidR="00F26E05" w:rsidRDefault="00F26E05" w:rsidP="00860076">
      <w:pPr>
        <w:autoSpaceDE w:val="0"/>
        <w:autoSpaceDN w:val="0"/>
        <w:adjustRightInd w:val="0"/>
        <w:spacing w:after="0" w:line="240" w:lineRule="auto"/>
        <w:ind w:left="426" w:firstLine="708"/>
        <w:jc w:val="both"/>
        <w:rPr>
          <w:rFonts w:ascii="Times New Roman" w:hAnsi="Times New Roman" w:cs="Times New Roman"/>
          <w:sz w:val="24"/>
          <w:szCs w:val="24"/>
        </w:rPr>
      </w:pPr>
      <w:proofErr w:type="gramStart"/>
      <w:r w:rsidRPr="00A8664D">
        <w:rPr>
          <w:rFonts w:ascii="Times New Roman" w:hAnsi="Times New Roman" w:cs="Times New Roman"/>
          <w:sz w:val="24"/>
          <w:szCs w:val="24"/>
        </w:rPr>
        <w:t xml:space="preserve">Suhu perairan merupakan </w:t>
      </w:r>
      <w:r>
        <w:rPr>
          <w:rFonts w:ascii="Times New Roman" w:hAnsi="Times New Roman" w:cs="Times New Roman"/>
          <w:sz w:val="24"/>
          <w:szCs w:val="24"/>
        </w:rPr>
        <w:t>fak</w:t>
      </w:r>
      <w:r w:rsidRPr="00A8664D">
        <w:rPr>
          <w:rFonts w:ascii="Times New Roman" w:hAnsi="Times New Roman" w:cs="Times New Roman"/>
          <w:sz w:val="24"/>
          <w:szCs w:val="24"/>
        </w:rPr>
        <w:t>tor yang penting dalam suatu ekosistem</w:t>
      </w:r>
      <w:r>
        <w:rPr>
          <w:rFonts w:ascii="Times New Roman" w:hAnsi="Times New Roman" w:cs="Times New Roman"/>
          <w:sz w:val="24"/>
          <w:szCs w:val="24"/>
        </w:rPr>
        <w:t xml:space="preserve"> </w:t>
      </w:r>
      <w:r w:rsidRPr="00A8664D">
        <w:rPr>
          <w:rFonts w:ascii="Times New Roman" w:hAnsi="Times New Roman" w:cs="Times New Roman"/>
          <w:sz w:val="24"/>
          <w:szCs w:val="24"/>
        </w:rPr>
        <w:t>perairan.</w:t>
      </w:r>
      <w:proofErr w:type="gramEnd"/>
      <w:r w:rsidRPr="00A8664D">
        <w:rPr>
          <w:rFonts w:ascii="Times New Roman" w:hAnsi="Times New Roman" w:cs="Times New Roman"/>
          <w:sz w:val="24"/>
          <w:szCs w:val="24"/>
        </w:rPr>
        <w:t xml:space="preserve"> Diketahui bahwa dengan meningkatny</w:t>
      </w:r>
      <w:r>
        <w:rPr>
          <w:rFonts w:ascii="Times New Roman" w:hAnsi="Times New Roman" w:cs="Times New Roman"/>
          <w:sz w:val="24"/>
          <w:szCs w:val="24"/>
        </w:rPr>
        <w:t xml:space="preserve">a suhu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meningkatkan proses </w:t>
      </w:r>
      <w:r w:rsidRPr="00A8664D">
        <w:rPr>
          <w:rFonts w:ascii="Times New Roman" w:hAnsi="Times New Roman" w:cs="Times New Roman"/>
          <w:sz w:val="24"/>
          <w:szCs w:val="24"/>
        </w:rPr>
        <w:t>metabolism</w:t>
      </w:r>
      <w:r>
        <w:rPr>
          <w:rFonts w:ascii="Times New Roman" w:hAnsi="Times New Roman" w:cs="Times New Roman"/>
          <w:sz w:val="24"/>
          <w:szCs w:val="24"/>
        </w:rPr>
        <w:t>e</w:t>
      </w:r>
      <w:r w:rsidRPr="00A8664D">
        <w:rPr>
          <w:rFonts w:ascii="Times New Roman" w:hAnsi="Times New Roman" w:cs="Times New Roman"/>
          <w:sz w:val="24"/>
          <w:szCs w:val="24"/>
        </w:rPr>
        <w:t xml:space="preserve"> yang terjadi di perairan.</w:t>
      </w:r>
      <w:r>
        <w:rPr>
          <w:rFonts w:ascii="Times New Roman" w:hAnsi="Times New Roman" w:cs="Times New Roman"/>
          <w:sz w:val="24"/>
          <w:szCs w:val="24"/>
        </w:rPr>
        <w:t xml:space="preserve"> Pada tahun 2012 kondisi suhu ; 28 ± 1 </w:t>
      </w:r>
      <w:r w:rsidRPr="00D14DA5">
        <w:rPr>
          <w:rFonts w:ascii="Times New Roman" w:hAnsi="Times New Roman" w:cs="Times New Roman"/>
          <w:sz w:val="24"/>
          <w:szCs w:val="24"/>
          <w:vertAlign w:val="superscript"/>
        </w:rPr>
        <w:t>o</w:t>
      </w:r>
      <w:r>
        <w:rPr>
          <w:rFonts w:ascii="Times New Roman" w:hAnsi="Times New Roman" w:cs="Times New Roman"/>
          <w:sz w:val="24"/>
          <w:szCs w:val="24"/>
        </w:rPr>
        <w:t xml:space="preserve">C, pada tahun 2015 kondisi suhu ; 28 ± 1 </w:t>
      </w:r>
      <w:r w:rsidRPr="00D14DA5">
        <w:rPr>
          <w:rFonts w:ascii="Times New Roman" w:hAnsi="Times New Roman" w:cs="Times New Roman"/>
          <w:sz w:val="24"/>
          <w:szCs w:val="24"/>
          <w:vertAlign w:val="superscript"/>
        </w:rPr>
        <w:t>o</w:t>
      </w:r>
      <w:r>
        <w:rPr>
          <w:rFonts w:ascii="Times New Roman" w:hAnsi="Times New Roman" w:cs="Times New Roman"/>
          <w:sz w:val="24"/>
          <w:szCs w:val="24"/>
        </w:rPr>
        <w:t>C, pada tahun 2018</w:t>
      </w:r>
      <w:r w:rsidRPr="00A8664D">
        <w:rPr>
          <w:rFonts w:ascii="Times New Roman" w:hAnsi="Times New Roman" w:cs="Times New Roman"/>
          <w:sz w:val="24"/>
          <w:szCs w:val="24"/>
        </w:rPr>
        <w:t xml:space="preserve"> yang ter</w:t>
      </w:r>
      <w:r>
        <w:rPr>
          <w:rFonts w:ascii="Times New Roman" w:hAnsi="Times New Roman" w:cs="Times New Roman"/>
          <w:sz w:val="24"/>
          <w:szCs w:val="24"/>
        </w:rPr>
        <w:t xml:space="preserve">ukur di setiap plot </w:t>
      </w:r>
      <w:r w:rsidRPr="00A8664D">
        <w:rPr>
          <w:rFonts w:ascii="Times New Roman" w:hAnsi="Times New Roman" w:cs="Times New Roman"/>
          <w:sz w:val="24"/>
          <w:szCs w:val="24"/>
        </w:rPr>
        <w:t xml:space="preserve">berkisar antara </w:t>
      </w:r>
      <w:r>
        <w:rPr>
          <w:rFonts w:ascii="Times New Roman" w:hAnsi="Times New Roman" w:cs="Times New Roman"/>
          <w:sz w:val="24"/>
          <w:szCs w:val="24"/>
        </w:rPr>
        <w:t>28 ±1</w:t>
      </w:r>
      <w:r w:rsidRPr="00A8664D">
        <w:rPr>
          <w:rFonts w:ascii="Times New Roman" w:hAnsi="Times New Roman" w:cs="Times New Roman"/>
          <w:sz w:val="24"/>
          <w:szCs w:val="24"/>
        </w:rPr>
        <w:t xml:space="preserve"> </w:t>
      </w:r>
      <w:r w:rsidRPr="009B78D9">
        <w:rPr>
          <w:rFonts w:ascii="Times New Roman" w:hAnsi="Times New Roman" w:cs="Times New Roman"/>
          <w:sz w:val="24"/>
          <w:szCs w:val="24"/>
          <w:vertAlign w:val="superscript"/>
        </w:rPr>
        <w:t>o</w:t>
      </w:r>
      <w:r w:rsidRPr="00A8664D">
        <w:rPr>
          <w:rFonts w:ascii="Times New Roman" w:hAnsi="Times New Roman" w:cs="Times New Roman"/>
          <w:sz w:val="24"/>
          <w:szCs w:val="24"/>
        </w:rPr>
        <w:t xml:space="preserve">C. </w:t>
      </w:r>
      <w:proofErr w:type="gramStart"/>
      <w:r w:rsidRPr="00A8664D">
        <w:rPr>
          <w:rFonts w:ascii="Times New Roman" w:hAnsi="Times New Roman" w:cs="Times New Roman"/>
          <w:sz w:val="24"/>
          <w:szCs w:val="24"/>
        </w:rPr>
        <w:t>Hal ini</w:t>
      </w:r>
      <w:r>
        <w:rPr>
          <w:rFonts w:ascii="Times New Roman" w:hAnsi="Times New Roman" w:cs="Times New Roman"/>
          <w:sz w:val="24"/>
          <w:szCs w:val="24"/>
        </w:rPr>
        <w:t xml:space="preserve"> menunjukkan bahwa kondisi suhu </w:t>
      </w:r>
      <w:r w:rsidRPr="00A8664D">
        <w:rPr>
          <w:rFonts w:ascii="Times New Roman" w:hAnsi="Times New Roman" w:cs="Times New Roman"/>
          <w:sz w:val="24"/>
          <w:szCs w:val="24"/>
        </w:rPr>
        <w:t xml:space="preserve">diperairan </w:t>
      </w:r>
      <w:r>
        <w:rPr>
          <w:rFonts w:ascii="Times New Roman" w:hAnsi="Times New Roman" w:cs="Times New Roman"/>
          <w:sz w:val="24"/>
          <w:szCs w:val="24"/>
        </w:rPr>
        <w:t xml:space="preserve">termasuk dalam </w:t>
      </w:r>
      <w:r w:rsidRPr="00FB7BC6">
        <w:rPr>
          <w:rFonts w:ascii="Times New Roman" w:hAnsi="Times New Roman" w:cs="Times New Roman"/>
          <w:i/>
          <w:sz w:val="24"/>
          <w:szCs w:val="24"/>
        </w:rPr>
        <w:t>ecological preference</w:t>
      </w:r>
      <w:r>
        <w:rPr>
          <w:rFonts w:ascii="Times New Roman" w:hAnsi="Times New Roman" w:cs="Times New Roman"/>
          <w:sz w:val="24"/>
          <w:szCs w:val="24"/>
        </w:rPr>
        <w:t xml:space="preserve"> habitat kerang kapah.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Priomsabodo, (2011) suhu air pada kisaran 29±2 ini masih layak untuk kehidupan moluska khususnya bivalvia yang pada umumnya dapat hidup pada kisaran suhu yang luas.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di sebabkan bentuk morfologi dari cangkang sehingga dapat bertahan sampai suhu tertentu yang cukup tinggi.</w:t>
      </w:r>
      <w:proofErr w:type="gramEnd"/>
    </w:p>
    <w:p w:rsidR="00033E57" w:rsidRDefault="00F26E05" w:rsidP="00860076">
      <w:pPr>
        <w:autoSpaceDE w:val="0"/>
        <w:autoSpaceDN w:val="0"/>
        <w:adjustRightInd w:val="0"/>
        <w:spacing w:after="0" w:line="240" w:lineRule="auto"/>
        <w:ind w:left="426" w:hanging="1276"/>
        <w:jc w:val="both"/>
        <w:rPr>
          <w:rFonts w:ascii="Times New Roman" w:hAnsi="Times New Roman" w:cs="Times New Roman"/>
          <w:sz w:val="24"/>
          <w:szCs w:val="24"/>
        </w:rPr>
      </w:pPr>
      <w:r>
        <w:rPr>
          <w:rFonts w:ascii="Times New Roman" w:hAnsi="Times New Roman" w:cs="Times New Roman"/>
          <w:sz w:val="24"/>
          <w:szCs w:val="24"/>
        </w:rPr>
        <w:tab/>
      </w:r>
    </w:p>
    <w:p w:rsidR="00033E57" w:rsidRDefault="00033E57" w:rsidP="00860076">
      <w:pPr>
        <w:autoSpaceDE w:val="0"/>
        <w:autoSpaceDN w:val="0"/>
        <w:adjustRightInd w:val="0"/>
        <w:spacing w:after="0" w:line="240" w:lineRule="auto"/>
        <w:ind w:left="426" w:hanging="1276"/>
        <w:jc w:val="both"/>
        <w:rPr>
          <w:rFonts w:ascii="Times New Roman" w:hAnsi="Times New Roman" w:cs="Times New Roman"/>
          <w:sz w:val="24"/>
          <w:szCs w:val="24"/>
        </w:rPr>
      </w:pPr>
    </w:p>
    <w:p w:rsidR="00033E57" w:rsidRDefault="00033E57" w:rsidP="00860076">
      <w:pPr>
        <w:autoSpaceDE w:val="0"/>
        <w:autoSpaceDN w:val="0"/>
        <w:adjustRightInd w:val="0"/>
        <w:spacing w:after="0" w:line="240" w:lineRule="auto"/>
        <w:ind w:left="426" w:hanging="1276"/>
        <w:jc w:val="both"/>
        <w:rPr>
          <w:rFonts w:ascii="Times New Roman" w:hAnsi="Times New Roman" w:cs="Times New Roman"/>
          <w:sz w:val="24"/>
          <w:szCs w:val="24"/>
        </w:rPr>
      </w:pPr>
    </w:p>
    <w:p w:rsidR="00F26E05" w:rsidRDefault="00F26E05" w:rsidP="00033E57">
      <w:pPr>
        <w:autoSpaceDE w:val="0"/>
        <w:autoSpaceDN w:val="0"/>
        <w:adjustRightInd w:val="0"/>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7D5004">
        <w:rPr>
          <w:rFonts w:ascii="Times New Roman" w:hAnsi="Times New Roman" w:cs="Times New Roman"/>
          <w:b/>
          <w:sz w:val="24"/>
          <w:szCs w:val="24"/>
        </w:rPr>
        <w:t>4</w:t>
      </w:r>
      <w:r>
        <w:rPr>
          <w:rFonts w:ascii="Times New Roman" w:hAnsi="Times New Roman" w:cs="Times New Roman"/>
          <w:b/>
          <w:sz w:val="24"/>
          <w:szCs w:val="24"/>
        </w:rPr>
        <w:t>.3</w:t>
      </w:r>
      <w:r w:rsidRPr="00E06BED">
        <w:rPr>
          <w:rFonts w:ascii="Times New Roman" w:hAnsi="Times New Roman" w:cs="Times New Roman"/>
          <w:b/>
          <w:sz w:val="24"/>
          <w:szCs w:val="24"/>
        </w:rPr>
        <w:t>. Salinitas</w:t>
      </w:r>
    </w:p>
    <w:p w:rsidR="00F26E05" w:rsidRPr="00D14DA5" w:rsidRDefault="00F26E05" w:rsidP="00860076">
      <w:pPr>
        <w:autoSpaceDE w:val="0"/>
        <w:autoSpaceDN w:val="0"/>
        <w:adjustRightInd w:val="0"/>
        <w:spacing w:after="0" w:line="240" w:lineRule="auto"/>
        <w:ind w:left="426" w:firstLine="708"/>
        <w:jc w:val="both"/>
        <w:rPr>
          <w:rFonts w:ascii="Times New Roman" w:hAnsi="Times New Roman" w:cs="Times New Roman"/>
          <w:b/>
          <w:sz w:val="24"/>
          <w:szCs w:val="24"/>
        </w:rPr>
      </w:pPr>
      <w:proofErr w:type="gramStart"/>
      <w:r w:rsidRPr="00E06BED">
        <w:rPr>
          <w:rFonts w:ascii="Times New Roman" w:hAnsi="Times New Roman" w:cs="Times New Roman"/>
          <w:sz w:val="24"/>
          <w:szCs w:val="24"/>
        </w:rPr>
        <w:t>Salinitas merupakan kandungan garam mineral yang terkandung di dalam</w:t>
      </w:r>
      <w:r>
        <w:rPr>
          <w:rFonts w:ascii="Times New Roman" w:hAnsi="Times New Roman" w:cs="Times New Roman"/>
          <w:sz w:val="24"/>
          <w:szCs w:val="24"/>
        </w:rPr>
        <w:t xml:space="preserve"> </w:t>
      </w:r>
      <w:r w:rsidRPr="00E06BED">
        <w:rPr>
          <w:rFonts w:ascii="Times New Roman" w:hAnsi="Times New Roman" w:cs="Times New Roman"/>
          <w:sz w:val="24"/>
          <w:szCs w:val="24"/>
        </w:rPr>
        <w:t>air.</w:t>
      </w:r>
      <w:proofErr w:type="gramEnd"/>
      <w:r w:rsidRPr="00E06BED">
        <w:rPr>
          <w:rFonts w:ascii="Times New Roman" w:hAnsi="Times New Roman" w:cs="Times New Roman"/>
          <w:sz w:val="24"/>
          <w:szCs w:val="24"/>
        </w:rPr>
        <w:t xml:space="preserve"> Daerah mangrove merupakan daerah yang bera</w:t>
      </w:r>
      <w:r>
        <w:rPr>
          <w:rFonts w:ascii="Times New Roman" w:hAnsi="Times New Roman" w:cs="Times New Roman"/>
          <w:sz w:val="24"/>
          <w:szCs w:val="24"/>
        </w:rPr>
        <w:t xml:space="preserve">da di antara darat dan perairan </w:t>
      </w:r>
      <w:r w:rsidRPr="00E06BED">
        <w:rPr>
          <w:rFonts w:ascii="Times New Roman" w:hAnsi="Times New Roman" w:cs="Times New Roman"/>
          <w:sz w:val="24"/>
          <w:szCs w:val="24"/>
        </w:rPr>
        <w:t xml:space="preserve">laut yang merupakan daerah peralihan sehingga kondisi salinitas </w:t>
      </w:r>
      <w:proofErr w:type="gramStart"/>
      <w:r w:rsidRPr="00E06BED">
        <w:rPr>
          <w:rFonts w:ascii="Times New Roman" w:hAnsi="Times New Roman" w:cs="Times New Roman"/>
          <w:sz w:val="24"/>
          <w:szCs w:val="24"/>
        </w:rPr>
        <w:t>akan</w:t>
      </w:r>
      <w:proofErr w:type="gramEnd"/>
      <w:r w:rsidRPr="00E06BED">
        <w:rPr>
          <w:rFonts w:ascii="Times New Roman" w:hAnsi="Times New Roman" w:cs="Times New Roman"/>
          <w:sz w:val="24"/>
          <w:szCs w:val="24"/>
        </w:rPr>
        <w:t xml:space="preserve"> cenderun</w:t>
      </w:r>
      <w:r>
        <w:rPr>
          <w:rFonts w:ascii="Times New Roman" w:hAnsi="Times New Roman" w:cs="Times New Roman"/>
          <w:sz w:val="24"/>
          <w:szCs w:val="24"/>
        </w:rPr>
        <w:t xml:space="preserve">g </w:t>
      </w:r>
      <w:r w:rsidRPr="00E06BED">
        <w:rPr>
          <w:rFonts w:ascii="Times New Roman" w:hAnsi="Times New Roman" w:cs="Times New Roman"/>
          <w:sz w:val="24"/>
          <w:szCs w:val="24"/>
        </w:rPr>
        <w:t>berubah – rubah tergantung dengan pengaruh kond</w:t>
      </w:r>
      <w:r>
        <w:rPr>
          <w:rFonts w:ascii="Times New Roman" w:hAnsi="Times New Roman" w:cs="Times New Roman"/>
          <w:sz w:val="24"/>
          <w:szCs w:val="24"/>
        </w:rPr>
        <w:t xml:space="preserve">isi perairan disekitarnya. Jika </w:t>
      </w:r>
      <w:r w:rsidRPr="00E06BED">
        <w:rPr>
          <w:rFonts w:ascii="Times New Roman" w:hAnsi="Times New Roman" w:cs="Times New Roman"/>
          <w:sz w:val="24"/>
          <w:szCs w:val="24"/>
        </w:rPr>
        <w:t>dominan air laut, maka air di sekitar mangro</w:t>
      </w:r>
      <w:r>
        <w:rPr>
          <w:rFonts w:ascii="Times New Roman" w:hAnsi="Times New Roman" w:cs="Times New Roman"/>
          <w:sz w:val="24"/>
          <w:szCs w:val="24"/>
        </w:rPr>
        <w:t xml:space="preserve">ve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memiliki salinitas yang </w:t>
      </w:r>
      <w:r w:rsidRPr="00E06BED">
        <w:rPr>
          <w:rFonts w:ascii="Times New Roman" w:hAnsi="Times New Roman" w:cs="Times New Roman"/>
          <w:sz w:val="24"/>
          <w:szCs w:val="24"/>
        </w:rPr>
        <w:t>mendekati air laut dan jika air sungai melimpah m</w:t>
      </w:r>
      <w:r>
        <w:rPr>
          <w:rFonts w:ascii="Times New Roman" w:hAnsi="Times New Roman" w:cs="Times New Roman"/>
          <w:sz w:val="24"/>
          <w:szCs w:val="24"/>
        </w:rPr>
        <w:t xml:space="preserve">aka akan cenderung bersalinitas rendah. Pada tahun 2012 kondisi perairan salinitas ; 27,5 ± 2,5 ppt, pada tahun 2015 kondisi salinitas ; 26,5 ± 2,5 ppt, dan pada tahun 2018 kondisi </w:t>
      </w:r>
      <w:r w:rsidRPr="00E06BED">
        <w:rPr>
          <w:rFonts w:ascii="Times New Roman" w:hAnsi="Times New Roman" w:cs="Times New Roman"/>
          <w:sz w:val="24"/>
          <w:szCs w:val="24"/>
        </w:rPr>
        <w:t xml:space="preserve">Salinitas </w:t>
      </w:r>
      <w:r>
        <w:rPr>
          <w:rFonts w:ascii="Times New Roman" w:hAnsi="Times New Roman" w:cs="Times New Roman"/>
          <w:sz w:val="24"/>
          <w:szCs w:val="24"/>
        </w:rPr>
        <w:t>air di kawasan perluasan di setiap plot</w:t>
      </w:r>
      <w:r w:rsidRPr="00E06BED">
        <w:rPr>
          <w:rFonts w:ascii="Times New Roman" w:hAnsi="Times New Roman" w:cs="Times New Roman"/>
          <w:sz w:val="24"/>
          <w:szCs w:val="24"/>
        </w:rPr>
        <w:t xml:space="preserve"> </w:t>
      </w:r>
      <w:r>
        <w:rPr>
          <w:rFonts w:ascii="Times New Roman" w:hAnsi="Times New Roman" w:cs="Times New Roman"/>
          <w:sz w:val="24"/>
          <w:szCs w:val="24"/>
        </w:rPr>
        <w:t xml:space="preserve">ditemukan berkisar antara 26,5±1,5 ppt termasuk ke dalam </w:t>
      </w:r>
      <w:r w:rsidRPr="00FB7BC6">
        <w:rPr>
          <w:rFonts w:ascii="Times New Roman" w:hAnsi="Times New Roman" w:cs="Times New Roman"/>
          <w:i/>
          <w:sz w:val="24"/>
          <w:szCs w:val="24"/>
        </w:rPr>
        <w:t>ecological preference</w:t>
      </w:r>
      <w:r>
        <w:rPr>
          <w:rFonts w:ascii="Times New Roman" w:hAnsi="Times New Roman" w:cs="Times New Roman"/>
          <w:sz w:val="24"/>
          <w:szCs w:val="24"/>
        </w:rPr>
        <w:t xml:space="preserve"> habitat kerang kapah. Menurut pernyataan Vonk </w:t>
      </w:r>
      <w:r>
        <w:rPr>
          <w:rFonts w:ascii="Times New Roman" w:hAnsi="Times New Roman" w:cs="Times New Roman"/>
          <w:i/>
          <w:sz w:val="24"/>
          <w:szCs w:val="24"/>
        </w:rPr>
        <w:t>et al,</w:t>
      </w:r>
      <w:r>
        <w:rPr>
          <w:rFonts w:ascii="Times New Roman" w:hAnsi="Times New Roman" w:cs="Times New Roman"/>
          <w:sz w:val="24"/>
          <w:szCs w:val="24"/>
        </w:rPr>
        <w:t xml:space="preserve"> (2008) menyatakan kisaran salinitas yang optimal untuk kehidupan bivalvia berada pada kisaran 32</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7,5.</w:t>
      </w:r>
    </w:p>
    <w:p w:rsidR="003436E1" w:rsidRDefault="003436E1" w:rsidP="003436E1">
      <w:pPr>
        <w:autoSpaceDE w:val="0"/>
        <w:autoSpaceDN w:val="0"/>
        <w:adjustRightInd w:val="0"/>
        <w:spacing w:after="0" w:line="240" w:lineRule="auto"/>
        <w:rPr>
          <w:rFonts w:ascii="Arial" w:hAnsi="Arial" w:cs="Arial"/>
          <w:color w:val="000000"/>
          <w:sz w:val="20"/>
          <w:szCs w:val="20"/>
          <w:lang w:val="en-US"/>
        </w:rPr>
      </w:pPr>
    </w:p>
    <w:p w:rsidR="007D5004" w:rsidRDefault="007D5004" w:rsidP="003436E1">
      <w:pPr>
        <w:autoSpaceDE w:val="0"/>
        <w:autoSpaceDN w:val="0"/>
        <w:adjustRightInd w:val="0"/>
        <w:spacing w:after="0" w:line="240" w:lineRule="auto"/>
        <w:rPr>
          <w:rFonts w:ascii="Arial" w:hAnsi="Arial" w:cs="Arial"/>
          <w:color w:val="000000"/>
          <w:sz w:val="20"/>
          <w:szCs w:val="20"/>
          <w:lang w:val="en-US"/>
        </w:rPr>
        <w:sectPr w:rsidR="007D5004" w:rsidSect="007D5004">
          <w:type w:val="continuous"/>
          <w:pgSz w:w="12240" w:h="15840"/>
          <w:pgMar w:top="1440" w:right="1440" w:bottom="1440" w:left="1440" w:header="720" w:footer="720" w:gutter="0"/>
          <w:cols w:num="2" w:space="720"/>
          <w:docGrid w:linePitch="360"/>
        </w:sectPr>
      </w:pPr>
    </w:p>
    <w:p w:rsidR="001C7B3D" w:rsidRPr="007D5004" w:rsidRDefault="001C7B3D" w:rsidP="003436E1">
      <w:pPr>
        <w:autoSpaceDE w:val="0"/>
        <w:autoSpaceDN w:val="0"/>
        <w:adjustRightInd w:val="0"/>
        <w:spacing w:after="0" w:line="240" w:lineRule="auto"/>
        <w:rPr>
          <w:rFonts w:ascii="Times New Roman" w:hAnsi="Times New Roman" w:cs="Times New Roman"/>
          <w:color w:val="000000"/>
          <w:sz w:val="24"/>
          <w:szCs w:val="24"/>
          <w:lang w:val="en-US"/>
        </w:rPr>
      </w:pPr>
      <w:proofErr w:type="gramStart"/>
      <w:r w:rsidRPr="007D5004">
        <w:rPr>
          <w:rFonts w:ascii="Times New Roman" w:hAnsi="Times New Roman" w:cs="Times New Roman"/>
          <w:color w:val="000000"/>
          <w:sz w:val="24"/>
          <w:szCs w:val="24"/>
          <w:lang w:val="en-US"/>
        </w:rPr>
        <w:lastRenderedPageBreak/>
        <w:t xml:space="preserve">Tabel </w:t>
      </w:r>
      <w:r w:rsidR="007D5004">
        <w:rPr>
          <w:rFonts w:ascii="Times New Roman" w:hAnsi="Times New Roman" w:cs="Times New Roman"/>
          <w:color w:val="000000"/>
          <w:sz w:val="24"/>
          <w:szCs w:val="24"/>
          <w:lang w:val="en-US"/>
        </w:rPr>
        <w:t>4</w:t>
      </w:r>
      <w:r w:rsidRPr="007D5004">
        <w:rPr>
          <w:rFonts w:ascii="Times New Roman" w:hAnsi="Times New Roman" w:cs="Times New Roman"/>
          <w:color w:val="000000"/>
          <w:sz w:val="24"/>
          <w:szCs w:val="24"/>
          <w:lang w:val="en-US"/>
        </w:rPr>
        <w:t>.</w:t>
      </w:r>
      <w:proofErr w:type="gramEnd"/>
      <w:r w:rsidRPr="007D5004">
        <w:rPr>
          <w:rFonts w:ascii="Times New Roman" w:hAnsi="Times New Roman" w:cs="Times New Roman"/>
          <w:color w:val="000000"/>
          <w:sz w:val="24"/>
          <w:szCs w:val="24"/>
          <w:lang w:val="en-US"/>
        </w:rPr>
        <w:t xml:space="preserve"> Perbandingan Pertumbuhan Kerang</w:t>
      </w:r>
      <w:r w:rsidR="00CB610D">
        <w:rPr>
          <w:rFonts w:ascii="Times New Roman" w:hAnsi="Times New Roman" w:cs="Times New Roman"/>
          <w:color w:val="000000"/>
          <w:sz w:val="24"/>
          <w:szCs w:val="24"/>
          <w:lang w:val="en-US"/>
        </w:rPr>
        <w:t xml:space="preserve"> di Seluruh Dunia</w:t>
      </w:r>
    </w:p>
    <w:tbl>
      <w:tblPr>
        <w:tblW w:w="9412" w:type="dxa"/>
        <w:jc w:val="center"/>
        <w:tblInd w:w="93" w:type="dxa"/>
        <w:tblLayout w:type="fixed"/>
        <w:tblLook w:val="04A0" w:firstRow="1" w:lastRow="0" w:firstColumn="1" w:lastColumn="0" w:noHBand="0" w:noVBand="1"/>
      </w:tblPr>
      <w:tblGrid>
        <w:gridCol w:w="1575"/>
        <w:gridCol w:w="867"/>
        <w:gridCol w:w="1096"/>
        <w:gridCol w:w="1673"/>
        <w:gridCol w:w="1608"/>
        <w:gridCol w:w="1466"/>
        <w:gridCol w:w="1127"/>
      </w:tblGrid>
      <w:tr w:rsidR="001C7B3D" w:rsidRPr="001C7B3D" w:rsidTr="001C7B3D">
        <w:trPr>
          <w:trHeight w:val="960"/>
          <w:jc w:val="center"/>
        </w:trPr>
        <w:tc>
          <w:tcPr>
            <w:tcW w:w="1575" w:type="dxa"/>
            <w:tcBorders>
              <w:top w:val="nil"/>
              <w:left w:val="nil"/>
              <w:bottom w:val="nil"/>
              <w:right w:val="nil"/>
            </w:tcBorders>
            <w:shd w:val="clear" w:color="auto" w:fill="auto"/>
            <w:noWrap/>
            <w:vAlign w:val="bottom"/>
            <w:hideMark/>
          </w:tcPr>
          <w:p w:rsidR="001C7B3D" w:rsidRPr="001C7B3D" w:rsidRDefault="001C7B3D" w:rsidP="001C7B3D">
            <w:pPr>
              <w:spacing w:after="0" w:line="240" w:lineRule="auto"/>
              <w:jc w:val="center"/>
              <w:rPr>
                <w:rFonts w:ascii="Times New Roman" w:eastAsia="Times New Roman" w:hAnsi="Times New Roman" w:cs="Times New Roman"/>
                <w:b/>
                <w:bCs/>
                <w:color w:val="000000"/>
                <w:lang w:val="en-US"/>
              </w:rPr>
            </w:pPr>
            <w:r w:rsidRPr="001C7B3D">
              <w:rPr>
                <w:rFonts w:ascii="Times New Roman" w:eastAsia="Times New Roman" w:hAnsi="Times New Roman" w:cs="Times New Roman"/>
                <w:b/>
                <w:bCs/>
                <w:color w:val="000000"/>
                <w:lang w:val="en-US"/>
              </w:rPr>
              <w:t>Lokasi Penelitian</w:t>
            </w:r>
          </w:p>
        </w:tc>
        <w:tc>
          <w:tcPr>
            <w:tcW w:w="867" w:type="dxa"/>
            <w:tcBorders>
              <w:top w:val="nil"/>
              <w:left w:val="nil"/>
              <w:bottom w:val="nil"/>
              <w:right w:val="nil"/>
            </w:tcBorders>
            <w:shd w:val="clear" w:color="auto" w:fill="auto"/>
            <w:noWrap/>
            <w:vAlign w:val="bottom"/>
            <w:hideMark/>
          </w:tcPr>
          <w:p w:rsidR="001C7B3D" w:rsidRPr="001C7B3D" w:rsidRDefault="001C7B3D" w:rsidP="001C7B3D">
            <w:pPr>
              <w:spacing w:after="0" w:line="240" w:lineRule="auto"/>
              <w:jc w:val="center"/>
              <w:rPr>
                <w:rFonts w:ascii="Times New Roman" w:eastAsia="Times New Roman" w:hAnsi="Times New Roman" w:cs="Times New Roman"/>
                <w:b/>
                <w:bCs/>
                <w:color w:val="000000"/>
                <w:lang w:val="en-US"/>
              </w:rPr>
            </w:pPr>
            <w:r w:rsidRPr="001C7B3D">
              <w:rPr>
                <w:rFonts w:ascii="Times New Roman" w:eastAsia="Times New Roman" w:hAnsi="Times New Roman" w:cs="Times New Roman"/>
                <w:b/>
                <w:bCs/>
                <w:color w:val="000000"/>
                <w:lang w:val="en-US"/>
              </w:rPr>
              <w:t>Tahun</w:t>
            </w:r>
          </w:p>
        </w:tc>
        <w:tc>
          <w:tcPr>
            <w:tcW w:w="1096" w:type="dxa"/>
            <w:tcBorders>
              <w:top w:val="nil"/>
              <w:left w:val="nil"/>
              <w:bottom w:val="nil"/>
              <w:right w:val="nil"/>
            </w:tcBorders>
            <w:shd w:val="clear" w:color="auto" w:fill="auto"/>
            <w:noWrap/>
            <w:vAlign w:val="bottom"/>
            <w:hideMark/>
          </w:tcPr>
          <w:p w:rsidR="001C7B3D" w:rsidRPr="001C7B3D" w:rsidRDefault="001C7B3D" w:rsidP="001C7B3D">
            <w:pPr>
              <w:spacing w:after="0" w:line="240" w:lineRule="auto"/>
              <w:jc w:val="center"/>
              <w:rPr>
                <w:rFonts w:ascii="Times New Roman" w:eastAsia="Times New Roman" w:hAnsi="Times New Roman" w:cs="Times New Roman"/>
                <w:b/>
                <w:bCs/>
                <w:color w:val="000000"/>
                <w:lang w:val="en-US"/>
              </w:rPr>
            </w:pPr>
            <w:r w:rsidRPr="001C7B3D">
              <w:rPr>
                <w:rFonts w:ascii="Times New Roman" w:eastAsia="Times New Roman" w:hAnsi="Times New Roman" w:cs="Times New Roman"/>
                <w:b/>
                <w:bCs/>
                <w:color w:val="000000"/>
                <w:lang w:val="en-US"/>
              </w:rPr>
              <w:t>Spesies</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b/>
                <w:bCs/>
                <w:color w:val="000000"/>
                <w:lang w:val="en-US"/>
              </w:rPr>
            </w:pPr>
            <w:r w:rsidRPr="001C7B3D">
              <w:rPr>
                <w:rFonts w:ascii="Times New Roman" w:eastAsia="Times New Roman" w:hAnsi="Times New Roman" w:cs="Times New Roman"/>
                <w:b/>
                <w:bCs/>
                <w:color w:val="000000"/>
                <w:lang w:val="en-US"/>
              </w:rPr>
              <w:t>Panjang cangkang + Berat Daging</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b/>
                <w:bCs/>
                <w:color w:val="000000"/>
                <w:lang w:val="en-US"/>
              </w:rPr>
            </w:pPr>
            <w:r w:rsidRPr="001C7B3D">
              <w:rPr>
                <w:rFonts w:ascii="Times New Roman" w:eastAsia="Times New Roman" w:hAnsi="Times New Roman" w:cs="Times New Roman"/>
                <w:b/>
                <w:bCs/>
                <w:color w:val="000000"/>
                <w:lang w:val="en-US"/>
              </w:rPr>
              <w:t>Tinggi Cangkang + Berat Daging</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b/>
                <w:bCs/>
                <w:color w:val="000000"/>
                <w:lang w:val="en-US"/>
              </w:rPr>
            </w:pPr>
            <w:r w:rsidRPr="001C7B3D">
              <w:rPr>
                <w:rFonts w:ascii="Times New Roman" w:eastAsia="Times New Roman" w:hAnsi="Times New Roman" w:cs="Times New Roman"/>
                <w:b/>
                <w:bCs/>
                <w:color w:val="000000"/>
                <w:lang w:val="en-US"/>
              </w:rPr>
              <w:t>Tebal Cangkang + Berat Daging</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b/>
                <w:bCs/>
                <w:color w:val="000000"/>
                <w:lang w:val="en-US"/>
              </w:rPr>
            </w:pPr>
            <w:r w:rsidRPr="001C7B3D">
              <w:rPr>
                <w:rFonts w:ascii="Times New Roman" w:eastAsia="Times New Roman" w:hAnsi="Times New Roman" w:cs="Times New Roman"/>
                <w:b/>
                <w:bCs/>
                <w:color w:val="000000"/>
                <w:lang w:val="en-US"/>
              </w:rPr>
              <w:t>Sumber</w:t>
            </w:r>
          </w:p>
        </w:tc>
      </w:tr>
      <w:tr w:rsidR="007D5004" w:rsidRPr="001C7B3D" w:rsidTr="001C7B3D">
        <w:trPr>
          <w:trHeight w:val="960"/>
          <w:jc w:val="center"/>
        </w:trPr>
        <w:tc>
          <w:tcPr>
            <w:tcW w:w="1575" w:type="dxa"/>
            <w:tcBorders>
              <w:top w:val="nil"/>
              <w:left w:val="nil"/>
              <w:bottom w:val="nil"/>
              <w:right w:val="nil"/>
            </w:tcBorders>
            <w:shd w:val="clear" w:color="auto" w:fill="auto"/>
            <w:vAlign w:val="center"/>
          </w:tcPr>
          <w:p w:rsidR="007D5004" w:rsidRPr="001C7B3D" w:rsidRDefault="007D5004"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KKMB Kota Tarakan, Indonesia</w:t>
            </w:r>
          </w:p>
        </w:tc>
        <w:tc>
          <w:tcPr>
            <w:tcW w:w="867" w:type="dxa"/>
            <w:tcBorders>
              <w:top w:val="nil"/>
              <w:left w:val="nil"/>
              <w:bottom w:val="nil"/>
              <w:right w:val="nil"/>
            </w:tcBorders>
            <w:shd w:val="clear" w:color="auto" w:fill="auto"/>
            <w:vAlign w:val="center"/>
          </w:tcPr>
          <w:p w:rsidR="007D5004" w:rsidRPr="001C7B3D" w:rsidRDefault="007D5004" w:rsidP="001C7B3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2018</w:t>
            </w:r>
          </w:p>
        </w:tc>
        <w:tc>
          <w:tcPr>
            <w:tcW w:w="1096" w:type="dxa"/>
            <w:tcBorders>
              <w:top w:val="nil"/>
              <w:left w:val="nil"/>
              <w:bottom w:val="nil"/>
              <w:right w:val="nil"/>
            </w:tcBorders>
            <w:shd w:val="clear" w:color="auto" w:fill="auto"/>
            <w:vAlign w:val="center"/>
          </w:tcPr>
          <w:p w:rsidR="007D5004" w:rsidRPr="001C7B3D" w:rsidRDefault="007D5004"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G. coaxans</w:t>
            </w:r>
          </w:p>
        </w:tc>
        <w:tc>
          <w:tcPr>
            <w:tcW w:w="1673" w:type="dxa"/>
            <w:tcBorders>
              <w:top w:val="nil"/>
              <w:left w:val="nil"/>
              <w:bottom w:val="nil"/>
              <w:right w:val="nil"/>
            </w:tcBorders>
            <w:shd w:val="clear" w:color="auto" w:fill="auto"/>
            <w:vAlign w:val="center"/>
          </w:tcPr>
          <w:p w:rsidR="007D5004" w:rsidRPr="001C7B3D" w:rsidRDefault="007D5004" w:rsidP="001C7B3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Allometri Negatif</w:t>
            </w:r>
          </w:p>
        </w:tc>
        <w:tc>
          <w:tcPr>
            <w:tcW w:w="1608" w:type="dxa"/>
            <w:tcBorders>
              <w:top w:val="nil"/>
              <w:left w:val="nil"/>
              <w:bottom w:val="nil"/>
              <w:right w:val="nil"/>
            </w:tcBorders>
            <w:shd w:val="clear" w:color="auto" w:fill="auto"/>
            <w:vAlign w:val="center"/>
          </w:tcPr>
          <w:p w:rsidR="007D5004" w:rsidRPr="001C7B3D" w:rsidRDefault="007D5004" w:rsidP="001C7B3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Allometri Negatif</w:t>
            </w:r>
          </w:p>
        </w:tc>
        <w:tc>
          <w:tcPr>
            <w:tcW w:w="1466" w:type="dxa"/>
            <w:tcBorders>
              <w:top w:val="nil"/>
              <w:left w:val="nil"/>
              <w:bottom w:val="nil"/>
              <w:right w:val="nil"/>
            </w:tcBorders>
            <w:shd w:val="clear" w:color="auto" w:fill="auto"/>
            <w:vAlign w:val="center"/>
          </w:tcPr>
          <w:p w:rsidR="007D5004" w:rsidRPr="001C7B3D" w:rsidRDefault="007D5004" w:rsidP="007D5004">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Allometri Negatif</w:t>
            </w:r>
          </w:p>
        </w:tc>
        <w:tc>
          <w:tcPr>
            <w:tcW w:w="1127" w:type="dxa"/>
            <w:tcBorders>
              <w:top w:val="nil"/>
              <w:left w:val="nil"/>
              <w:bottom w:val="nil"/>
              <w:right w:val="nil"/>
            </w:tcBorders>
            <w:shd w:val="clear" w:color="auto" w:fill="auto"/>
            <w:vAlign w:val="center"/>
          </w:tcPr>
          <w:p w:rsidR="007D5004" w:rsidRPr="001C7B3D" w:rsidRDefault="007D5004" w:rsidP="001C7B3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Penelitian Saat ini</w:t>
            </w:r>
          </w:p>
        </w:tc>
      </w:tr>
      <w:tr w:rsidR="001C7B3D" w:rsidRPr="001C7B3D" w:rsidTr="001C7B3D">
        <w:trPr>
          <w:trHeight w:val="96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Binalatung Kota Tarakan, Indonesia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2015</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M. meretrix</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Firman dan Salim (2016)</w:t>
            </w:r>
          </w:p>
        </w:tc>
      </w:tr>
      <w:tr w:rsidR="001C7B3D" w:rsidRPr="001C7B3D" w:rsidTr="001C7B3D">
        <w:trPr>
          <w:trHeight w:val="96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KKMB Kota Tarakan, Indonesia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2012</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G. coaxans</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Wiharyanto dan Salim (2012)</w:t>
            </w:r>
          </w:p>
        </w:tc>
      </w:tr>
      <w:tr w:rsidR="001C7B3D" w:rsidRPr="001C7B3D" w:rsidTr="001C7B3D">
        <w:trPr>
          <w:trHeight w:val="144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lastRenderedPageBreak/>
              <w:t xml:space="preserve">Pantai Amal Lama Kota Tarakan, Indonesia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Nov-11</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M. meretrix</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Salim dan Firdaus (2012)</w:t>
            </w:r>
          </w:p>
        </w:tc>
      </w:tr>
      <w:tr w:rsidR="001C7B3D" w:rsidRPr="001C7B3D" w:rsidTr="001C7B3D">
        <w:trPr>
          <w:trHeight w:val="144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Pantai Amal Lama Kota Tarakan, Indonesia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Desember 2011</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M. meretrix</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Salim dan Firdaus (2012)</w:t>
            </w:r>
          </w:p>
        </w:tc>
      </w:tr>
      <w:tr w:rsidR="001C7B3D" w:rsidRPr="001C7B3D" w:rsidTr="001C7B3D">
        <w:trPr>
          <w:trHeight w:val="144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Pantai Amal Lama Kota Tarakan, Indonesia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Januari 2012</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M. meretrix</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Salim dan Firdaus (2012)</w:t>
            </w:r>
          </w:p>
        </w:tc>
      </w:tr>
      <w:tr w:rsidR="001C7B3D" w:rsidRPr="001C7B3D" w:rsidTr="001C7B3D">
        <w:trPr>
          <w:trHeight w:val="144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Pantai Amal Lama, Kota Tarakan, Indonesia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2012</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M. lyrata</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Herliantos </w:t>
            </w:r>
            <w:r w:rsidRPr="001C7B3D">
              <w:rPr>
                <w:rFonts w:ascii="Times New Roman" w:eastAsia="Times New Roman" w:hAnsi="Times New Roman" w:cs="Times New Roman"/>
                <w:i/>
                <w:iCs/>
                <w:color w:val="000000"/>
                <w:lang w:val="en-US"/>
              </w:rPr>
              <w:t xml:space="preserve">et al </w:t>
            </w:r>
            <w:r w:rsidRPr="001C7B3D">
              <w:rPr>
                <w:rFonts w:ascii="Times New Roman" w:eastAsia="Times New Roman" w:hAnsi="Times New Roman" w:cs="Times New Roman"/>
                <w:color w:val="000000"/>
                <w:lang w:val="en-US"/>
              </w:rPr>
              <w:t>(2012)</w:t>
            </w:r>
          </w:p>
        </w:tc>
      </w:tr>
      <w:tr w:rsidR="001C7B3D" w:rsidRPr="001C7B3D" w:rsidTr="001C7B3D">
        <w:trPr>
          <w:trHeight w:val="96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Iwahig, Palawan, Philippines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right"/>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2014</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Polymesoda erosa</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Dolorosa and Galon (2014)</w:t>
            </w:r>
          </w:p>
        </w:tc>
      </w:tr>
      <w:tr w:rsidR="001C7B3D" w:rsidRPr="001C7B3D" w:rsidTr="001C7B3D">
        <w:trPr>
          <w:trHeight w:val="96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South West Coast, India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right"/>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2013</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M. casta</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Positif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Laxmilatha (2013)</w:t>
            </w:r>
          </w:p>
        </w:tc>
      </w:tr>
      <w:tr w:rsidR="001C7B3D" w:rsidRPr="001C7B3D" w:rsidTr="001C7B3D">
        <w:trPr>
          <w:trHeight w:val="72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Cross River, Nigeria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right"/>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2013</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Tympanotonus fuscatus</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Udo (2013)</w:t>
            </w:r>
          </w:p>
        </w:tc>
      </w:tr>
      <w:tr w:rsidR="001C7B3D" w:rsidRPr="001C7B3D" w:rsidTr="001C7B3D">
        <w:trPr>
          <w:trHeight w:val="120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Southeastern coast of Bangladesh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right"/>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2007</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Crassostrea madrasensis</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Nurul Amin </w:t>
            </w:r>
            <w:r w:rsidRPr="001C7B3D">
              <w:rPr>
                <w:rFonts w:ascii="Times New Roman" w:eastAsia="Times New Roman" w:hAnsi="Times New Roman" w:cs="Times New Roman"/>
                <w:i/>
                <w:iCs/>
                <w:color w:val="000000"/>
                <w:lang w:val="en-US"/>
              </w:rPr>
              <w:t xml:space="preserve">et al </w:t>
            </w:r>
            <w:r w:rsidRPr="001C7B3D">
              <w:rPr>
                <w:rFonts w:ascii="Times New Roman" w:eastAsia="Times New Roman" w:hAnsi="Times New Roman" w:cs="Times New Roman"/>
                <w:color w:val="000000"/>
                <w:lang w:val="en-US"/>
              </w:rPr>
              <w:t>(2008)</w:t>
            </w:r>
          </w:p>
        </w:tc>
      </w:tr>
      <w:tr w:rsidR="001C7B3D" w:rsidRPr="001C7B3D" w:rsidTr="001C7B3D">
        <w:trPr>
          <w:trHeight w:val="72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Mumbai Waters, India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right"/>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2005</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M. meretrix</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Sharma </w:t>
            </w:r>
            <w:r w:rsidRPr="001C7B3D">
              <w:rPr>
                <w:rFonts w:ascii="Times New Roman" w:eastAsia="Times New Roman" w:hAnsi="Times New Roman" w:cs="Times New Roman"/>
                <w:i/>
                <w:iCs/>
                <w:color w:val="000000"/>
                <w:lang w:val="en-US"/>
              </w:rPr>
              <w:t xml:space="preserve">et al </w:t>
            </w:r>
            <w:r w:rsidRPr="001C7B3D">
              <w:rPr>
                <w:rFonts w:ascii="Times New Roman" w:eastAsia="Times New Roman" w:hAnsi="Times New Roman" w:cs="Times New Roman"/>
                <w:color w:val="000000"/>
                <w:lang w:val="en-US"/>
              </w:rPr>
              <w:t>(2005)</w:t>
            </w:r>
          </w:p>
        </w:tc>
      </w:tr>
      <w:tr w:rsidR="001C7B3D" w:rsidRPr="001C7B3D" w:rsidTr="001C7B3D">
        <w:trPr>
          <w:trHeight w:val="720"/>
          <w:jc w:val="center"/>
        </w:trPr>
        <w:tc>
          <w:tcPr>
            <w:tcW w:w="1575" w:type="dxa"/>
            <w:tcBorders>
              <w:top w:val="nil"/>
              <w:left w:val="nil"/>
              <w:bottom w:val="nil"/>
              <w:right w:val="nil"/>
            </w:tcBorders>
            <w:shd w:val="clear" w:color="auto" w:fill="auto"/>
            <w:vAlign w:val="center"/>
            <w:hideMark/>
          </w:tcPr>
          <w:p w:rsidR="001C7B3D" w:rsidRPr="001C7B3D" w:rsidRDefault="001C7B3D" w:rsidP="001C7B3D">
            <w:pPr>
              <w:spacing w:after="0" w:line="240" w:lineRule="auto"/>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Mumbai Waters, India </w:t>
            </w:r>
          </w:p>
        </w:tc>
        <w:tc>
          <w:tcPr>
            <w:tcW w:w="86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right"/>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2005</w:t>
            </w:r>
          </w:p>
        </w:tc>
        <w:tc>
          <w:tcPr>
            <w:tcW w:w="109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Perna viridis</w:t>
            </w:r>
          </w:p>
        </w:tc>
        <w:tc>
          <w:tcPr>
            <w:tcW w:w="1673"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Allometri Negatif</w:t>
            </w:r>
          </w:p>
        </w:tc>
        <w:tc>
          <w:tcPr>
            <w:tcW w:w="1608"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466"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w:t>
            </w:r>
          </w:p>
        </w:tc>
        <w:tc>
          <w:tcPr>
            <w:tcW w:w="1127" w:type="dxa"/>
            <w:tcBorders>
              <w:top w:val="nil"/>
              <w:left w:val="nil"/>
              <w:bottom w:val="nil"/>
              <w:right w:val="nil"/>
            </w:tcBorders>
            <w:shd w:val="clear" w:color="auto" w:fill="auto"/>
            <w:vAlign w:val="center"/>
            <w:hideMark/>
          </w:tcPr>
          <w:p w:rsidR="001C7B3D" w:rsidRPr="001C7B3D" w:rsidRDefault="001C7B3D" w:rsidP="001C7B3D">
            <w:pPr>
              <w:spacing w:after="0" w:line="240" w:lineRule="auto"/>
              <w:jc w:val="center"/>
              <w:rPr>
                <w:rFonts w:ascii="Times New Roman" w:eastAsia="Times New Roman" w:hAnsi="Times New Roman" w:cs="Times New Roman"/>
                <w:color w:val="000000"/>
                <w:lang w:val="en-US"/>
              </w:rPr>
            </w:pPr>
            <w:r w:rsidRPr="001C7B3D">
              <w:rPr>
                <w:rFonts w:ascii="Times New Roman" w:eastAsia="Times New Roman" w:hAnsi="Times New Roman" w:cs="Times New Roman"/>
                <w:color w:val="000000"/>
                <w:lang w:val="en-US"/>
              </w:rPr>
              <w:t xml:space="preserve">Sharma </w:t>
            </w:r>
            <w:r w:rsidRPr="001C7B3D">
              <w:rPr>
                <w:rFonts w:ascii="Times New Roman" w:eastAsia="Times New Roman" w:hAnsi="Times New Roman" w:cs="Times New Roman"/>
                <w:i/>
                <w:iCs/>
                <w:color w:val="000000"/>
                <w:lang w:val="en-US"/>
              </w:rPr>
              <w:t xml:space="preserve">et al </w:t>
            </w:r>
            <w:r w:rsidRPr="001C7B3D">
              <w:rPr>
                <w:rFonts w:ascii="Times New Roman" w:eastAsia="Times New Roman" w:hAnsi="Times New Roman" w:cs="Times New Roman"/>
                <w:color w:val="000000"/>
                <w:lang w:val="en-US"/>
              </w:rPr>
              <w:t>(2005)</w:t>
            </w:r>
          </w:p>
        </w:tc>
      </w:tr>
    </w:tbl>
    <w:p w:rsidR="00B72BFB" w:rsidRDefault="00B72BFB" w:rsidP="003436E1">
      <w:pPr>
        <w:autoSpaceDE w:val="0"/>
        <w:autoSpaceDN w:val="0"/>
        <w:adjustRightInd w:val="0"/>
        <w:spacing w:after="0" w:line="240" w:lineRule="auto"/>
        <w:rPr>
          <w:rFonts w:ascii="Arial" w:hAnsi="Arial" w:cs="Arial"/>
          <w:color w:val="000000"/>
          <w:sz w:val="20"/>
          <w:szCs w:val="20"/>
          <w:lang w:val="en-US"/>
        </w:rPr>
      </w:pPr>
    </w:p>
    <w:p w:rsidR="00B72BFB" w:rsidRDefault="00B72BFB" w:rsidP="003436E1">
      <w:pPr>
        <w:autoSpaceDE w:val="0"/>
        <w:autoSpaceDN w:val="0"/>
        <w:adjustRightInd w:val="0"/>
        <w:spacing w:after="0" w:line="240" w:lineRule="auto"/>
        <w:rPr>
          <w:rFonts w:ascii="Arial" w:hAnsi="Arial" w:cs="Arial"/>
          <w:color w:val="000000"/>
          <w:sz w:val="20"/>
          <w:szCs w:val="20"/>
          <w:lang w:val="en-US"/>
        </w:rPr>
      </w:pPr>
    </w:p>
    <w:p w:rsidR="003436E1" w:rsidRDefault="003436E1" w:rsidP="001C7B3D">
      <w:pPr>
        <w:spacing w:after="0" w:line="240" w:lineRule="auto"/>
        <w:rPr>
          <w:rFonts w:ascii="Times New Roman" w:hAnsi="Times New Roman" w:cs="Times New Roman"/>
          <w:b/>
          <w:sz w:val="24"/>
          <w:szCs w:val="24"/>
          <w:lang w:val="sv-SE"/>
        </w:rPr>
        <w:sectPr w:rsidR="003436E1" w:rsidSect="003436E1">
          <w:type w:val="continuous"/>
          <w:pgSz w:w="12240" w:h="15840"/>
          <w:pgMar w:top="1440" w:right="1440" w:bottom="1440" w:left="1440" w:header="720" w:footer="720" w:gutter="0"/>
          <w:cols w:space="720"/>
          <w:docGrid w:linePitch="360"/>
        </w:sectPr>
      </w:pPr>
    </w:p>
    <w:p w:rsidR="00D315AF" w:rsidRPr="00D315AF" w:rsidRDefault="00D315AF" w:rsidP="00860076">
      <w:pPr>
        <w:spacing w:after="0" w:line="240" w:lineRule="auto"/>
        <w:jc w:val="center"/>
        <w:rPr>
          <w:rFonts w:ascii="Times New Roman" w:hAnsi="Times New Roman" w:cs="Times New Roman"/>
          <w:b/>
          <w:sz w:val="24"/>
          <w:szCs w:val="24"/>
          <w:lang w:val="sv-SE"/>
        </w:rPr>
      </w:pPr>
      <w:r w:rsidRPr="00D315AF">
        <w:rPr>
          <w:rFonts w:ascii="Times New Roman" w:hAnsi="Times New Roman" w:cs="Times New Roman"/>
          <w:b/>
          <w:sz w:val="24"/>
          <w:szCs w:val="24"/>
          <w:lang w:val="sv-SE"/>
        </w:rPr>
        <w:lastRenderedPageBreak/>
        <w:t xml:space="preserve">KESIMPULAN DAN </w:t>
      </w:r>
      <w:r w:rsidR="008951F9">
        <w:rPr>
          <w:rFonts w:ascii="Times New Roman" w:hAnsi="Times New Roman" w:cs="Times New Roman"/>
          <w:b/>
          <w:sz w:val="24"/>
          <w:szCs w:val="24"/>
          <w:lang w:val="sv-SE"/>
        </w:rPr>
        <w:t>REKOMENDASI</w:t>
      </w:r>
    </w:p>
    <w:p w:rsidR="00D315AF" w:rsidRPr="00C36128" w:rsidRDefault="00D315AF" w:rsidP="00860076">
      <w:pPr>
        <w:spacing w:after="0" w:line="240" w:lineRule="auto"/>
        <w:jc w:val="both"/>
        <w:rPr>
          <w:rFonts w:ascii="Times New Roman" w:hAnsi="Times New Roman" w:cs="Times New Roman"/>
          <w:b/>
          <w:i/>
          <w:sz w:val="24"/>
          <w:szCs w:val="24"/>
          <w:lang w:val="sv-SE"/>
        </w:rPr>
      </w:pPr>
      <w:r w:rsidRPr="00C36128">
        <w:rPr>
          <w:rFonts w:ascii="Times New Roman" w:hAnsi="Times New Roman" w:cs="Times New Roman"/>
          <w:b/>
          <w:i/>
          <w:sz w:val="24"/>
          <w:szCs w:val="24"/>
          <w:lang w:val="sv-SE"/>
        </w:rPr>
        <w:t>Kesimpulan</w:t>
      </w:r>
    </w:p>
    <w:p w:rsidR="00F26E05" w:rsidRDefault="00F26E05" w:rsidP="00CB610D">
      <w:pPr>
        <w:pStyle w:val="Default"/>
        <w:ind w:firstLine="709"/>
        <w:jc w:val="both"/>
      </w:pPr>
      <w:proofErr w:type="gramStart"/>
      <w:r w:rsidRPr="005A1101">
        <w:t xml:space="preserve">Kerang kapah jenis </w:t>
      </w:r>
      <w:r w:rsidRPr="005A1101">
        <w:rPr>
          <w:i/>
          <w:iCs/>
        </w:rPr>
        <w:t xml:space="preserve">Geloina coaxans </w:t>
      </w:r>
      <w:r>
        <w:t xml:space="preserve">memiliki sifat pertumbuhan allometri negatif dari hubungan dimensi cangkang (panjang, </w:t>
      </w:r>
      <w:r>
        <w:lastRenderedPageBreak/>
        <w:t>tinggi, tebal) dengan berat kering daging</w:t>
      </w:r>
      <w:r w:rsidR="00CB610D">
        <w:t>dengan</w:t>
      </w:r>
      <w:r w:rsidR="00F03BF6">
        <w:t xml:space="preserve"> lebih dari 54.11</w:t>
      </w:r>
      <w:r>
        <w:t>% memiliki bentuk tubuh kurus.</w:t>
      </w:r>
      <w:proofErr w:type="gramEnd"/>
    </w:p>
    <w:p w:rsidR="009A24E7" w:rsidRDefault="009A24E7" w:rsidP="00860076">
      <w:pPr>
        <w:spacing w:after="0" w:line="240" w:lineRule="auto"/>
        <w:jc w:val="both"/>
        <w:rPr>
          <w:rFonts w:ascii="Times New Roman" w:hAnsi="Times New Roman" w:cs="Times New Roman"/>
          <w:i/>
          <w:sz w:val="24"/>
          <w:szCs w:val="24"/>
          <w:lang w:val="en-US"/>
        </w:rPr>
      </w:pPr>
    </w:p>
    <w:p w:rsidR="00D475F8" w:rsidRPr="00D315AF" w:rsidRDefault="00D475F8" w:rsidP="00860076">
      <w:pPr>
        <w:spacing w:after="0" w:line="240" w:lineRule="auto"/>
        <w:jc w:val="both"/>
        <w:rPr>
          <w:rFonts w:ascii="Times New Roman" w:hAnsi="Times New Roman" w:cs="Times New Roman"/>
          <w:i/>
          <w:sz w:val="24"/>
          <w:szCs w:val="24"/>
          <w:lang w:val="en-US"/>
        </w:rPr>
      </w:pPr>
    </w:p>
    <w:p w:rsidR="00D315AF" w:rsidRPr="00D01044" w:rsidRDefault="00D315AF" w:rsidP="002C5A79">
      <w:pPr>
        <w:spacing w:after="0" w:line="240" w:lineRule="auto"/>
        <w:jc w:val="center"/>
        <w:rPr>
          <w:rFonts w:ascii="Times New Roman" w:hAnsi="Times New Roman" w:cs="Times New Roman"/>
          <w:b/>
          <w:sz w:val="24"/>
          <w:szCs w:val="24"/>
        </w:rPr>
      </w:pPr>
      <w:r w:rsidRPr="00D01044">
        <w:rPr>
          <w:rFonts w:ascii="Times New Roman" w:hAnsi="Times New Roman" w:cs="Times New Roman"/>
          <w:b/>
          <w:sz w:val="24"/>
          <w:szCs w:val="24"/>
        </w:rPr>
        <w:lastRenderedPageBreak/>
        <w:t>DAFTAR PUSTAKA</w:t>
      </w:r>
    </w:p>
    <w:p w:rsidR="002C5A79" w:rsidRDefault="002C5A79" w:rsidP="002C5A79">
      <w:pPr>
        <w:spacing w:after="0" w:line="240" w:lineRule="auto"/>
        <w:ind w:left="709" w:hanging="709"/>
        <w:jc w:val="both"/>
        <w:rPr>
          <w:rFonts w:ascii="Times New Roman" w:hAnsi="Times New Roman" w:cs="Times New Roman"/>
          <w:sz w:val="24"/>
          <w:szCs w:val="24"/>
        </w:rPr>
      </w:pPr>
    </w:p>
    <w:p w:rsidR="00F26E05" w:rsidRPr="00D01044" w:rsidRDefault="00F26E05" w:rsidP="002C5A79">
      <w:pPr>
        <w:spacing w:after="0" w:line="240" w:lineRule="auto"/>
        <w:ind w:left="709" w:hanging="709"/>
        <w:jc w:val="both"/>
        <w:rPr>
          <w:rFonts w:ascii="Times New Roman" w:hAnsi="Times New Roman" w:cs="Times New Roman"/>
          <w:sz w:val="24"/>
          <w:szCs w:val="24"/>
        </w:rPr>
      </w:pPr>
      <w:proofErr w:type="gramStart"/>
      <w:r w:rsidRPr="00D01044">
        <w:rPr>
          <w:rFonts w:ascii="Times New Roman" w:hAnsi="Times New Roman" w:cs="Times New Roman"/>
          <w:sz w:val="24"/>
          <w:szCs w:val="24"/>
        </w:rPr>
        <w:t>BCEOM.</w:t>
      </w:r>
      <w:proofErr w:type="gramEnd"/>
      <w:r w:rsidRPr="00D01044">
        <w:rPr>
          <w:rFonts w:ascii="Times New Roman" w:hAnsi="Times New Roman" w:cs="Times New Roman"/>
          <w:sz w:val="24"/>
          <w:szCs w:val="24"/>
        </w:rPr>
        <w:t xml:space="preserve"> 2003. </w:t>
      </w:r>
      <w:r w:rsidRPr="00D01044">
        <w:rPr>
          <w:rFonts w:ascii="Times New Roman" w:hAnsi="Times New Roman" w:cs="Times New Roman"/>
          <w:i/>
          <w:sz w:val="24"/>
          <w:szCs w:val="24"/>
        </w:rPr>
        <w:t xml:space="preserve">The Ecology of Mangrove and of The Common Asiatic Clam (Polymesoda erosa) in Segara Anakan. </w:t>
      </w:r>
      <w:proofErr w:type="gramStart"/>
      <w:r w:rsidRPr="00D01044">
        <w:rPr>
          <w:rFonts w:ascii="Times New Roman" w:hAnsi="Times New Roman" w:cs="Times New Roman"/>
          <w:sz w:val="24"/>
          <w:szCs w:val="24"/>
        </w:rPr>
        <w:t>PT. Ardes Perdana dan PT. Bhawana Prasasta.</w:t>
      </w:r>
      <w:proofErr w:type="gramEnd"/>
      <w:r w:rsidRPr="00D01044">
        <w:rPr>
          <w:rFonts w:ascii="Times New Roman" w:hAnsi="Times New Roman" w:cs="Times New Roman"/>
          <w:sz w:val="24"/>
          <w:szCs w:val="24"/>
        </w:rPr>
        <w:t xml:space="preserve"> </w:t>
      </w:r>
      <w:proofErr w:type="gramStart"/>
      <w:r w:rsidRPr="00D01044">
        <w:rPr>
          <w:rFonts w:ascii="Times New Roman" w:hAnsi="Times New Roman" w:cs="Times New Roman"/>
          <w:sz w:val="24"/>
          <w:szCs w:val="24"/>
        </w:rPr>
        <w:t>Republic Of Indonesia Ministry of Home Affairs.</w:t>
      </w:r>
      <w:proofErr w:type="gramEnd"/>
      <w:r w:rsidRPr="00D01044">
        <w:rPr>
          <w:rFonts w:ascii="Times New Roman" w:hAnsi="Times New Roman" w:cs="Times New Roman"/>
          <w:sz w:val="24"/>
          <w:szCs w:val="24"/>
        </w:rPr>
        <w:t xml:space="preserve"> Directorate General of Regional Development</w:t>
      </w:r>
    </w:p>
    <w:p w:rsidR="00F26E05" w:rsidRPr="00D01044" w:rsidRDefault="00F26E05" w:rsidP="002C5A79">
      <w:pPr>
        <w:spacing w:after="0" w:line="240" w:lineRule="auto"/>
        <w:ind w:left="709" w:hanging="709"/>
        <w:jc w:val="both"/>
        <w:rPr>
          <w:rFonts w:ascii="Times New Roman" w:hAnsi="Times New Roman" w:cs="Times New Roman"/>
          <w:i/>
          <w:sz w:val="24"/>
          <w:szCs w:val="24"/>
        </w:rPr>
      </w:pPr>
      <w:proofErr w:type="gramStart"/>
      <w:r w:rsidRPr="00D01044">
        <w:rPr>
          <w:rFonts w:ascii="Times New Roman" w:hAnsi="Times New Roman" w:cs="Times New Roman"/>
          <w:sz w:val="24"/>
          <w:szCs w:val="24"/>
        </w:rPr>
        <w:t>Davenport, J dan Chen, X. 1987.</w:t>
      </w:r>
      <w:proofErr w:type="gramEnd"/>
      <w:r w:rsidRPr="00D01044">
        <w:rPr>
          <w:rFonts w:ascii="Times New Roman" w:hAnsi="Times New Roman" w:cs="Times New Roman"/>
          <w:sz w:val="24"/>
          <w:szCs w:val="24"/>
        </w:rPr>
        <w:t xml:space="preserve"> </w:t>
      </w:r>
      <w:r w:rsidRPr="00D01044">
        <w:rPr>
          <w:rFonts w:ascii="Times New Roman" w:hAnsi="Times New Roman" w:cs="Times New Roman"/>
          <w:i/>
          <w:sz w:val="24"/>
          <w:szCs w:val="24"/>
        </w:rPr>
        <w:t xml:space="preserve">A Comparison </w:t>
      </w:r>
      <w:proofErr w:type="gramStart"/>
      <w:r w:rsidRPr="00D01044">
        <w:rPr>
          <w:rFonts w:ascii="Times New Roman" w:hAnsi="Times New Roman" w:cs="Times New Roman"/>
          <w:i/>
          <w:sz w:val="24"/>
          <w:szCs w:val="24"/>
        </w:rPr>
        <w:t>Of</w:t>
      </w:r>
      <w:proofErr w:type="gramEnd"/>
      <w:r w:rsidRPr="00D01044">
        <w:rPr>
          <w:rFonts w:ascii="Times New Roman" w:hAnsi="Times New Roman" w:cs="Times New Roman"/>
          <w:i/>
          <w:sz w:val="24"/>
          <w:szCs w:val="24"/>
        </w:rPr>
        <w:t xml:space="preserve"> Methods for The Muscel (Mytilus edulis L). </w:t>
      </w:r>
      <w:proofErr w:type="gramStart"/>
      <w:r w:rsidRPr="00D01044">
        <w:rPr>
          <w:rFonts w:ascii="Times New Roman" w:hAnsi="Times New Roman" w:cs="Times New Roman"/>
          <w:sz w:val="24"/>
          <w:szCs w:val="24"/>
        </w:rPr>
        <w:t>Journal Mollusca Studie.</w:t>
      </w:r>
      <w:proofErr w:type="gramEnd"/>
      <w:r w:rsidRPr="00D01044">
        <w:rPr>
          <w:rFonts w:ascii="Times New Roman" w:hAnsi="Times New Roman" w:cs="Times New Roman"/>
          <w:sz w:val="24"/>
          <w:szCs w:val="24"/>
        </w:rPr>
        <w:t xml:space="preserve"> Page: 293-297.</w:t>
      </w:r>
    </w:p>
    <w:p w:rsidR="003436E1" w:rsidRPr="00D01044" w:rsidRDefault="003436E1" w:rsidP="002C5A79">
      <w:pPr>
        <w:spacing w:after="0" w:line="240" w:lineRule="auto"/>
        <w:ind w:left="709" w:hanging="709"/>
        <w:jc w:val="both"/>
        <w:rPr>
          <w:rFonts w:ascii="Times New Roman" w:hAnsi="Times New Roman" w:cs="Times New Roman"/>
          <w:sz w:val="24"/>
          <w:szCs w:val="24"/>
        </w:rPr>
      </w:pPr>
      <w:proofErr w:type="gramStart"/>
      <w:r w:rsidRPr="00D01044">
        <w:rPr>
          <w:rFonts w:ascii="Times New Roman" w:hAnsi="Times New Roman" w:cs="Times New Roman"/>
          <w:sz w:val="24"/>
          <w:szCs w:val="24"/>
        </w:rPr>
        <w:t>Firman dan Salim G. 2016.</w:t>
      </w:r>
      <w:proofErr w:type="gramEnd"/>
      <w:r w:rsidRPr="00D01044">
        <w:rPr>
          <w:rFonts w:ascii="Times New Roman" w:hAnsi="Times New Roman" w:cs="Times New Roman"/>
          <w:sz w:val="24"/>
          <w:szCs w:val="24"/>
        </w:rPr>
        <w:t xml:space="preserve"> </w:t>
      </w:r>
      <w:proofErr w:type="gramStart"/>
      <w:r w:rsidRPr="00D01044">
        <w:rPr>
          <w:rFonts w:ascii="Times New Roman" w:hAnsi="Times New Roman" w:cs="Times New Roman"/>
          <w:bCs/>
          <w:color w:val="000000"/>
          <w:sz w:val="24"/>
          <w:szCs w:val="24"/>
          <w:lang w:val="en-US"/>
        </w:rPr>
        <w:t>Kajian Aspek Populasi Menggunakan Model Pertumbuhan Allometri Spesies Kerang Kapah di Pantai Binalatung Kota Tarakan.</w:t>
      </w:r>
      <w:proofErr w:type="gramEnd"/>
      <w:r w:rsidRPr="00D01044">
        <w:rPr>
          <w:rFonts w:ascii="Times New Roman" w:hAnsi="Times New Roman" w:cs="Times New Roman"/>
          <w:bCs/>
          <w:color w:val="000000"/>
          <w:sz w:val="24"/>
          <w:szCs w:val="24"/>
          <w:lang w:val="en-US"/>
        </w:rPr>
        <w:t xml:space="preserve"> Jurnal Omni Akuatika, 12 (2): 38–46, 2016 ISSN: 1858-3873 print. </w:t>
      </w:r>
      <w:proofErr w:type="gramStart"/>
      <w:r w:rsidRPr="00D01044">
        <w:rPr>
          <w:rFonts w:ascii="Times New Roman" w:hAnsi="Times New Roman" w:cs="Times New Roman"/>
          <w:bCs/>
          <w:color w:val="000000"/>
          <w:sz w:val="24"/>
          <w:szCs w:val="24"/>
          <w:lang w:val="en-US"/>
        </w:rPr>
        <w:t>2476-9347 online.</w:t>
      </w:r>
      <w:proofErr w:type="gramEnd"/>
    </w:p>
    <w:p w:rsidR="00F26E05" w:rsidRPr="00D01044" w:rsidRDefault="00F26E05" w:rsidP="002C5A79">
      <w:pPr>
        <w:spacing w:after="0" w:line="240" w:lineRule="auto"/>
        <w:ind w:left="709" w:hanging="709"/>
        <w:jc w:val="both"/>
        <w:rPr>
          <w:rFonts w:ascii="Times New Roman" w:hAnsi="Times New Roman" w:cs="Times New Roman"/>
          <w:sz w:val="24"/>
          <w:szCs w:val="24"/>
        </w:rPr>
      </w:pPr>
      <w:proofErr w:type="gramStart"/>
      <w:r w:rsidRPr="00D01044">
        <w:rPr>
          <w:rFonts w:ascii="Times New Roman" w:hAnsi="Times New Roman" w:cs="Times New Roman"/>
          <w:sz w:val="24"/>
          <w:szCs w:val="24"/>
        </w:rPr>
        <w:t>Gosling, E. 2002.</w:t>
      </w:r>
      <w:proofErr w:type="gramEnd"/>
      <w:r w:rsidRPr="00D01044">
        <w:rPr>
          <w:rFonts w:ascii="Times New Roman" w:hAnsi="Times New Roman" w:cs="Times New Roman"/>
          <w:sz w:val="24"/>
          <w:szCs w:val="24"/>
        </w:rPr>
        <w:t xml:space="preserve"> </w:t>
      </w:r>
      <w:proofErr w:type="gramStart"/>
      <w:r w:rsidRPr="00D01044">
        <w:rPr>
          <w:rFonts w:ascii="Times New Roman" w:hAnsi="Times New Roman" w:cs="Times New Roman"/>
          <w:i/>
          <w:iCs/>
          <w:sz w:val="24"/>
          <w:szCs w:val="24"/>
        </w:rPr>
        <w:t>Bivalve Molluscs, Biology, Ecology and Culture.</w:t>
      </w:r>
      <w:proofErr w:type="gramEnd"/>
      <w:r w:rsidRPr="00D01044">
        <w:rPr>
          <w:rFonts w:ascii="Times New Roman" w:hAnsi="Times New Roman" w:cs="Times New Roman"/>
          <w:i/>
          <w:iCs/>
          <w:sz w:val="24"/>
          <w:szCs w:val="24"/>
        </w:rPr>
        <w:t xml:space="preserve"> </w:t>
      </w:r>
      <w:proofErr w:type="gramStart"/>
      <w:r w:rsidRPr="00D01044">
        <w:rPr>
          <w:rFonts w:ascii="Times New Roman" w:hAnsi="Times New Roman" w:cs="Times New Roman"/>
          <w:sz w:val="24"/>
          <w:szCs w:val="24"/>
        </w:rPr>
        <w:t>Fishing News Books.</w:t>
      </w:r>
      <w:proofErr w:type="gramEnd"/>
      <w:r w:rsidRPr="00D01044">
        <w:rPr>
          <w:rFonts w:ascii="Times New Roman" w:hAnsi="Times New Roman" w:cs="Times New Roman"/>
          <w:sz w:val="24"/>
          <w:szCs w:val="24"/>
        </w:rPr>
        <w:t xml:space="preserve"> Blackwell Publishing, UK: 443 pp.</w:t>
      </w:r>
    </w:p>
    <w:p w:rsidR="003436E1" w:rsidRPr="00D01044" w:rsidRDefault="003436E1" w:rsidP="002C5A79">
      <w:pPr>
        <w:spacing w:after="0" w:line="240" w:lineRule="auto"/>
        <w:ind w:left="709" w:hanging="709"/>
        <w:jc w:val="both"/>
        <w:rPr>
          <w:rFonts w:ascii="Times New Roman" w:eastAsia="Times New Roman" w:hAnsi="Times New Roman" w:cs="Times New Roman"/>
          <w:sz w:val="24"/>
          <w:szCs w:val="24"/>
        </w:rPr>
      </w:pPr>
      <w:proofErr w:type="gramStart"/>
      <w:r w:rsidRPr="00D01044">
        <w:rPr>
          <w:rFonts w:ascii="Times New Roman" w:hAnsi="Times New Roman" w:cs="Times New Roman"/>
          <w:sz w:val="24"/>
          <w:szCs w:val="24"/>
        </w:rPr>
        <w:t>Herliantos.,</w:t>
      </w:r>
      <w:proofErr w:type="gramEnd"/>
      <w:r w:rsidRPr="00D01044">
        <w:rPr>
          <w:rFonts w:ascii="Times New Roman" w:hAnsi="Times New Roman" w:cs="Times New Roman"/>
          <w:sz w:val="24"/>
          <w:szCs w:val="24"/>
        </w:rPr>
        <w:t xml:space="preserve"> Brian, B.S., Rosmianto., Salim, G. 2012. </w:t>
      </w:r>
      <w:r w:rsidRPr="00D01044">
        <w:rPr>
          <w:rFonts w:ascii="Times New Roman" w:hAnsi="Times New Roman" w:cs="Times New Roman"/>
          <w:i/>
          <w:iCs/>
          <w:sz w:val="24"/>
          <w:szCs w:val="24"/>
        </w:rPr>
        <w:t>Pengukuran Morfometri Kerang Kapah (Meretrix lyrata) Di Pantai Amal Lama Kota Tarakan</w:t>
      </w:r>
      <w:r w:rsidRPr="00D01044">
        <w:rPr>
          <w:rFonts w:ascii="Times New Roman" w:hAnsi="Times New Roman" w:cs="Times New Roman"/>
          <w:sz w:val="24"/>
          <w:szCs w:val="24"/>
        </w:rPr>
        <w:t xml:space="preserve">. </w:t>
      </w:r>
      <w:proofErr w:type="gramStart"/>
      <w:r w:rsidRPr="00D01044">
        <w:rPr>
          <w:rFonts w:ascii="Times New Roman" w:hAnsi="Times New Roman" w:cs="Times New Roman"/>
          <w:sz w:val="24"/>
          <w:szCs w:val="24"/>
        </w:rPr>
        <w:t>Jurnal Harpodon Borneo.</w:t>
      </w:r>
      <w:proofErr w:type="gramEnd"/>
      <w:r w:rsidRPr="00D01044">
        <w:rPr>
          <w:rFonts w:ascii="Times New Roman" w:hAnsi="Times New Roman" w:cs="Times New Roman"/>
          <w:sz w:val="24"/>
          <w:szCs w:val="24"/>
        </w:rPr>
        <w:t xml:space="preserve"> 5 (2</w:t>
      </w:r>
      <w:proofErr w:type="gramStart"/>
      <w:r w:rsidRPr="00D01044">
        <w:rPr>
          <w:rFonts w:ascii="Times New Roman" w:hAnsi="Times New Roman" w:cs="Times New Roman"/>
          <w:sz w:val="24"/>
          <w:szCs w:val="24"/>
        </w:rPr>
        <w:t>) ;</w:t>
      </w:r>
      <w:proofErr w:type="gramEnd"/>
      <w:r w:rsidRPr="00D01044">
        <w:rPr>
          <w:rFonts w:ascii="Times New Roman" w:hAnsi="Times New Roman" w:cs="Times New Roman"/>
          <w:sz w:val="24"/>
          <w:szCs w:val="24"/>
        </w:rPr>
        <w:t xml:space="preserve"> 9 – 103.</w:t>
      </w:r>
    </w:p>
    <w:p w:rsidR="00F26E05" w:rsidRPr="00D01044" w:rsidRDefault="00F26E05" w:rsidP="002C5A79">
      <w:pPr>
        <w:spacing w:after="0" w:line="240" w:lineRule="auto"/>
        <w:ind w:left="709" w:hanging="709"/>
        <w:jc w:val="both"/>
        <w:rPr>
          <w:rFonts w:ascii="Times New Roman" w:eastAsia="Times New Roman" w:hAnsi="Times New Roman" w:cs="Times New Roman"/>
          <w:sz w:val="24"/>
          <w:szCs w:val="24"/>
        </w:rPr>
      </w:pPr>
      <w:r w:rsidRPr="00D01044">
        <w:rPr>
          <w:rFonts w:ascii="Times New Roman" w:eastAsia="Times New Roman" w:hAnsi="Times New Roman" w:cs="Times New Roman"/>
          <w:sz w:val="24"/>
          <w:szCs w:val="24"/>
        </w:rPr>
        <w:t xml:space="preserve">Jonathan, Sarwono. </w:t>
      </w:r>
      <w:proofErr w:type="gramStart"/>
      <w:r w:rsidRPr="00D01044">
        <w:rPr>
          <w:rFonts w:ascii="Times New Roman" w:eastAsia="Times New Roman" w:hAnsi="Times New Roman" w:cs="Times New Roman"/>
          <w:sz w:val="24"/>
          <w:szCs w:val="24"/>
        </w:rPr>
        <w:t>2006. Metode Penelitian Kuantitatif dan Kualitatif.</w:t>
      </w:r>
      <w:proofErr w:type="gramEnd"/>
      <w:r w:rsidRPr="00D01044">
        <w:rPr>
          <w:rFonts w:ascii="Times New Roman" w:eastAsia="Times New Roman" w:hAnsi="Times New Roman" w:cs="Times New Roman"/>
          <w:sz w:val="24"/>
          <w:szCs w:val="24"/>
        </w:rPr>
        <w:t xml:space="preserve"> Yogyakarta: Graha Ilmu</w:t>
      </w:r>
    </w:p>
    <w:p w:rsidR="003436E1" w:rsidRPr="00D01044" w:rsidRDefault="003436E1" w:rsidP="002C5A79">
      <w:pPr>
        <w:spacing w:after="0" w:line="240" w:lineRule="auto"/>
        <w:ind w:left="709" w:hanging="709"/>
        <w:jc w:val="both"/>
        <w:rPr>
          <w:rFonts w:ascii="Times New Roman" w:hAnsi="Times New Roman" w:cs="Times New Roman"/>
          <w:sz w:val="24"/>
          <w:szCs w:val="24"/>
        </w:rPr>
      </w:pPr>
      <w:r w:rsidRPr="00D01044">
        <w:rPr>
          <w:rFonts w:ascii="Times New Roman" w:hAnsi="Times New Roman" w:cs="Times New Roman"/>
          <w:color w:val="000000"/>
          <w:sz w:val="24"/>
          <w:szCs w:val="24"/>
          <w:lang w:val="en-US"/>
        </w:rPr>
        <w:t xml:space="preserve">Salim, G., Firdaus, M. 2012. Kajian Bioteknis mengenai potensi, pertumbuhan, indeks kondisi kerang kapah (Meretrix meretrix) dari hasil tangkapan pengepul Pantai amal lama </w:t>
      </w:r>
      <w:proofErr w:type="gramStart"/>
      <w:r w:rsidRPr="00D01044">
        <w:rPr>
          <w:rFonts w:ascii="Times New Roman" w:hAnsi="Times New Roman" w:cs="Times New Roman"/>
          <w:color w:val="000000"/>
          <w:sz w:val="24"/>
          <w:szCs w:val="24"/>
          <w:lang w:val="en-US"/>
        </w:rPr>
        <w:t>kota</w:t>
      </w:r>
      <w:proofErr w:type="gramEnd"/>
      <w:r w:rsidRPr="00D01044">
        <w:rPr>
          <w:rFonts w:ascii="Times New Roman" w:hAnsi="Times New Roman" w:cs="Times New Roman"/>
          <w:color w:val="000000"/>
          <w:sz w:val="24"/>
          <w:szCs w:val="24"/>
          <w:lang w:val="en-US"/>
        </w:rPr>
        <w:t xml:space="preserve"> Tarakan. Penelitian Mandiri Dosen. </w:t>
      </w:r>
      <w:proofErr w:type="gramStart"/>
      <w:r w:rsidRPr="00D01044">
        <w:rPr>
          <w:rFonts w:ascii="Times New Roman" w:hAnsi="Times New Roman" w:cs="Times New Roman"/>
          <w:color w:val="000000"/>
          <w:sz w:val="24"/>
          <w:szCs w:val="24"/>
          <w:lang w:val="en-US"/>
        </w:rPr>
        <w:t>Tidak di publikasikan.</w:t>
      </w:r>
      <w:proofErr w:type="gramEnd"/>
      <w:r w:rsidRPr="00D01044">
        <w:rPr>
          <w:rFonts w:ascii="Times New Roman" w:hAnsi="Times New Roman" w:cs="Times New Roman"/>
          <w:color w:val="000000"/>
          <w:sz w:val="24"/>
          <w:szCs w:val="24"/>
          <w:lang w:val="en-US"/>
        </w:rPr>
        <w:t xml:space="preserve"> </w:t>
      </w:r>
      <w:proofErr w:type="gramStart"/>
      <w:r w:rsidRPr="00D01044">
        <w:rPr>
          <w:rFonts w:ascii="Times New Roman" w:hAnsi="Times New Roman" w:cs="Times New Roman"/>
          <w:color w:val="000000"/>
          <w:sz w:val="24"/>
          <w:szCs w:val="24"/>
          <w:lang w:val="en-US"/>
        </w:rPr>
        <w:t>Fakultas Perikanan dan Ilmu Kelautan.</w:t>
      </w:r>
      <w:proofErr w:type="gramEnd"/>
      <w:r w:rsidRPr="00D01044">
        <w:rPr>
          <w:rFonts w:ascii="Times New Roman" w:hAnsi="Times New Roman" w:cs="Times New Roman"/>
          <w:color w:val="000000"/>
          <w:sz w:val="24"/>
          <w:szCs w:val="24"/>
          <w:lang w:val="en-US"/>
        </w:rPr>
        <w:t xml:space="preserve"> </w:t>
      </w:r>
      <w:proofErr w:type="gramStart"/>
      <w:r w:rsidRPr="00D01044">
        <w:rPr>
          <w:rFonts w:ascii="Times New Roman" w:hAnsi="Times New Roman" w:cs="Times New Roman"/>
          <w:color w:val="000000"/>
          <w:sz w:val="24"/>
          <w:szCs w:val="24"/>
          <w:lang w:val="en-US"/>
        </w:rPr>
        <w:t>Universitas Borneo Tarakan.</w:t>
      </w:r>
      <w:proofErr w:type="gramEnd"/>
      <w:r w:rsidRPr="00D01044">
        <w:rPr>
          <w:rFonts w:ascii="Times New Roman" w:hAnsi="Times New Roman" w:cs="Times New Roman"/>
          <w:color w:val="000000"/>
          <w:sz w:val="24"/>
          <w:szCs w:val="24"/>
          <w:lang w:val="en-US"/>
        </w:rPr>
        <w:t xml:space="preserve"> </w:t>
      </w:r>
      <w:proofErr w:type="gramStart"/>
      <w:r w:rsidRPr="00D01044">
        <w:rPr>
          <w:rFonts w:ascii="Times New Roman" w:hAnsi="Times New Roman" w:cs="Times New Roman"/>
          <w:color w:val="000000"/>
          <w:sz w:val="24"/>
          <w:szCs w:val="24"/>
          <w:lang w:val="en-US"/>
        </w:rPr>
        <w:t>476 Halaman.</w:t>
      </w:r>
      <w:proofErr w:type="gramEnd"/>
      <w:r w:rsidRPr="00D01044">
        <w:rPr>
          <w:rFonts w:ascii="Times New Roman" w:hAnsi="Times New Roman" w:cs="Times New Roman"/>
          <w:color w:val="000000"/>
          <w:sz w:val="24"/>
          <w:szCs w:val="24"/>
          <w:lang w:val="en-US"/>
        </w:rPr>
        <w:t xml:space="preserve"> </w:t>
      </w:r>
    </w:p>
    <w:p w:rsidR="002C5A79" w:rsidRDefault="002C5A79" w:rsidP="002C5A79">
      <w:pPr>
        <w:spacing w:after="0" w:line="240" w:lineRule="auto"/>
        <w:ind w:left="709" w:hanging="709"/>
        <w:jc w:val="both"/>
        <w:rPr>
          <w:rFonts w:ascii="Times New Roman" w:hAnsi="Times New Roman" w:cs="Times New Roman"/>
          <w:color w:val="000000"/>
          <w:sz w:val="24"/>
          <w:szCs w:val="24"/>
          <w:lang w:val="en-US"/>
        </w:rPr>
      </w:pPr>
    </w:p>
    <w:p w:rsidR="003436E1" w:rsidRPr="00D01044" w:rsidRDefault="003436E1" w:rsidP="002C5A79">
      <w:pPr>
        <w:spacing w:after="0" w:line="240" w:lineRule="auto"/>
        <w:ind w:left="709" w:hanging="709"/>
        <w:jc w:val="both"/>
        <w:rPr>
          <w:rFonts w:ascii="Times New Roman" w:hAnsi="Times New Roman" w:cs="Times New Roman"/>
          <w:sz w:val="24"/>
          <w:szCs w:val="24"/>
        </w:rPr>
      </w:pPr>
      <w:r w:rsidRPr="00D01044">
        <w:rPr>
          <w:rFonts w:ascii="Times New Roman" w:hAnsi="Times New Roman" w:cs="Times New Roman"/>
          <w:color w:val="000000"/>
          <w:sz w:val="24"/>
          <w:szCs w:val="24"/>
          <w:lang w:val="en-US"/>
        </w:rPr>
        <w:lastRenderedPageBreak/>
        <w:t xml:space="preserve">Salim, G., Firdaus, M. 2012. </w:t>
      </w:r>
      <w:proofErr w:type="gramStart"/>
      <w:r w:rsidRPr="00D01044">
        <w:rPr>
          <w:rFonts w:ascii="Times New Roman" w:hAnsi="Times New Roman" w:cs="Times New Roman"/>
          <w:color w:val="000000"/>
          <w:sz w:val="24"/>
          <w:szCs w:val="24"/>
          <w:lang w:val="en-US"/>
        </w:rPr>
        <w:t>Kajian Pertumbuhan Absolut dan Allometri Kerang Kapah (Meretrix meretrix) Yang Berasal Dari Pengepul di Pantai Amal Lama Pulau Tarakan.</w:t>
      </w:r>
      <w:proofErr w:type="gramEnd"/>
      <w:r w:rsidRPr="00D01044">
        <w:rPr>
          <w:rFonts w:ascii="Times New Roman" w:hAnsi="Times New Roman" w:cs="Times New Roman"/>
          <w:color w:val="000000"/>
          <w:sz w:val="24"/>
          <w:szCs w:val="24"/>
          <w:lang w:val="en-US"/>
        </w:rPr>
        <w:t xml:space="preserve"> </w:t>
      </w:r>
      <w:proofErr w:type="gramStart"/>
      <w:r w:rsidRPr="00D01044">
        <w:rPr>
          <w:rFonts w:ascii="Times New Roman" w:hAnsi="Times New Roman" w:cs="Times New Roman"/>
          <w:color w:val="000000"/>
          <w:sz w:val="24"/>
          <w:szCs w:val="24"/>
          <w:lang w:val="en-US"/>
        </w:rPr>
        <w:t>Seminar Nasional Tahunan IX Hasil Penelitian Perikanan dan Kelautan Biologi Perikanan (BP-13).</w:t>
      </w:r>
      <w:proofErr w:type="gramEnd"/>
      <w:r w:rsidRPr="00D01044">
        <w:rPr>
          <w:rFonts w:ascii="Times New Roman" w:hAnsi="Times New Roman" w:cs="Times New Roman"/>
          <w:color w:val="000000"/>
          <w:sz w:val="24"/>
          <w:szCs w:val="24"/>
          <w:lang w:val="en-US"/>
        </w:rPr>
        <w:t xml:space="preserve"> </w:t>
      </w:r>
      <w:proofErr w:type="gramStart"/>
      <w:r w:rsidRPr="00D01044">
        <w:rPr>
          <w:rFonts w:ascii="Times New Roman" w:hAnsi="Times New Roman" w:cs="Times New Roman"/>
          <w:color w:val="000000"/>
          <w:sz w:val="24"/>
          <w:szCs w:val="24"/>
          <w:lang w:val="en-US"/>
        </w:rPr>
        <w:t>1-9.</w:t>
      </w:r>
      <w:proofErr w:type="gramEnd"/>
    </w:p>
    <w:p w:rsidR="00F26E05" w:rsidRPr="00D01044" w:rsidRDefault="00F26E05" w:rsidP="002C5A79">
      <w:pPr>
        <w:spacing w:after="0" w:line="240" w:lineRule="auto"/>
        <w:ind w:left="709" w:hanging="709"/>
        <w:jc w:val="both"/>
        <w:rPr>
          <w:rFonts w:ascii="Times New Roman" w:hAnsi="Times New Roman" w:cs="Times New Roman"/>
          <w:sz w:val="24"/>
          <w:szCs w:val="24"/>
        </w:rPr>
      </w:pPr>
      <w:r w:rsidRPr="00D01044">
        <w:rPr>
          <w:rFonts w:ascii="Times New Roman" w:hAnsi="Times New Roman" w:cs="Times New Roman"/>
          <w:sz w:val="24"/>
          <w:szCs w:val="24"/>
        </w:rPr>
        <w:t>Suhelmi, Mulyadi Syam, Ahmadi</w:t>
      </w:r>
      <w:r w:rsidR="00B72BFB" w:rsidRPr="00D01044">
        <w:rPr>
          <w:rFonts w:ascii="Times New Roman" w:hAnsi="Times New Roman" w:cs="Times New Roman"/>
          <w:sz w:val="24"/>
          <w:szCs w:val="24"/>
        </w:rPr>
        <w:t>, Salim G</w:t>
      </w:r>
      <w:r w:rsidRPr="00D01044">
        <w:rPr>
          <w:rFonts w:ascii="Times New Roman" w:hAnsi="Times New Roman" w:cs="Times New Roman"/>
          <w:sz w:val="24"/>
          <w:szCs w:val="24"/>
        </w:rPr>
        <w:t xml:space="preserve">. 2012. </w:t>
      </w:r>
      <w:r w:rsidR="00B72BFB" w:rsidRPr="00D01044">
        <w:rPr>
          <w:rFonts w:ascii="Times New Roman" w:hAnsi="Times New Roman" w:cs="Times New Roman"/>
          <w:sz w:val="24"/>
          <w:szCs w:val="24"/>
        </w:rPr>
        <w:t>Pengukuran Indeks Kondisi Kerang Kapah (</w:t>
      </w:r>
      <w:r w:rsidR="00B72BFB" w:rsidRPr="00D01044">
        <w:rPr>
          <w:rFonts w:ascii="Times New Roman" w:hAnsi="Times New Roman" w:cs="Times New Roman"/>
          <w:i/>
          <w:sz w:val="24"/>
          <w:szCs w:val="24"/>
        </w:rPr>
        <w:t>Meretrix lyrata</w:t>
      </w:r>
      <w:r w:rsidR="00B72BFB" w:rsidRPr="00D01044">
        <w:rPr>
          <w:rFonts w:ascii="Times New Roman" w:hAnsi="Times New Roman" w:cs="Times New Roman"/>
          <w:sz w:val="24"/>
          <w:szCs w:val="24"/>
        </w:rPr>
        <w:t>) Di Pantai Amal Lama Kota Tarakan.</w:t>
      </w:r>
      <w:r w:rsidR="00B72BFB" w:rsidRPr="00D01044">
        <w:rPr>
          <w:rFonts w:ascii="Times New Roman" w:hAnsi="Times New Roman" w:cs="Times New Roman"/>
          <w:color w:val="000000"/>
          <w:sz w:val="24"/>
          <w:szCs w:val="24"/>
        </w:rPr>
        <w:t xml:space="preserve"> Jurnal Harpodon Borneo UBT. </w:t>
      </w:r>
      <w:proofErr w:type="gramStart"/>
      <w:r w:rsidR="00B72BFB" w:rsidRPr="00D01044">
        <w:rPr>
          <w:rFonts w:ascii="Times New Roman" w:hAnsi="Times New Roman" w:cs="Times New Roman"/>
          <w:color w:val="000000"/>
          <w:sz w:val="24"/>
          <w:szCs w:val="24"/>
        </w:rPr>
        <w:t>Volume 5 Nomer 2 Bulan Oktober Tahun 2012.</w:t>
      </w:r>
      <w:proofErr w:type="gramEnd"/>
      <w:r w:rsidR="00B72BFB" w:rsidRPr="00D01044">
        <w:rPr>
          <w:rFonts w:ascii="Times New Roman" w:hAnsi="Times New Roman" w:cs="Times New Roman"/>
          <w:color w:val="000000"/>
          <w:sz w:val="24"/>
          <w:szCs w:val="24"/>
        </w:rPr>
        <w:t xml:space="preserve"> </w:t>
      </w:r>
      <w:proofErr w:type="gramStart"/>
      <w:r w:rsidR="00B72BFB" w:rsidRPr="00D01044">
        <w:rPr>
          <w:rFonts w:ascii="Times New Roman" w:hAnsi="Times New Roman" w:cs="Times New Roman"/>
          <w:color w:val="000000"/>
          <w:sz w:val="24"/>
          <w:szCs w:val="24"/>
        </w:rPr>
        <w:t>ISSN :</w:t>
      </w:r>
      <w:proofErr w:type="gramEnd"/>
      <w:r w:rsidR="00B72BFB" w:rsidRPr="00D01044">
        <w:rPr>
          <w:rFonts w:ascii="Times New Roman" w:hAnsi="Times New Roman" w:cs="Times New Roman"/>
          <w:color w:val="000000"/>
          <w:sz w:val="24"/>
          <w:szCs w:val="24"/>
        </w:rPr>
        <w:t xml:space="preserve"> 2087-121X. Halaman 105 – 113.</w:t>
      </w:r>
    </w:p>
    <w:p w:rsidR="00F26E05" w:rsidRPr="00D01044" w:rsidRDefault="00F26E05" w:rsidP="002C5A79">
      <w:pPr>
        <w:autoSpaceDE w:val="0"/>
        <w:autoSpaceDN w:val="0"/>
        <w:adjustRightInd w:val="0"/>
        <w:spacing w:after="0" w:line="240" w:lineRule="auto"/>
        <w:ind w:left="709" w:hanging="709"/>
        <w:jc w:val="both"/>
        <w:rPr>
          <w:rFonts w:ascii="Times New Roman" w:hAnsi="Times New Roman" w:cs="Times New Roman"/>
          <w:sz w:val="24"/>
          <w:szCs w:val="24"/>
        </w:rPr>
      </w:pPr>
      <w:r w:rsidRPr="00D01044">
        <w:rPr>
          <w:rFonts w:ascii="Times New Roman" w:hAnsi="Times New Roman" w:cs="Times New Roman"/>
          <w:sz w:val="24"/>
          <w:szCs w:val="24"/>
        </w:rPr>
        <w:t xml:space="preserve">Weatherley, A.H. 1972. </w:t>
      </w:r>
      <w:proofErr w:type="gramStart"/>
      <w:r w:rsidRPr="00D01044">
        <w:rPr>
          <w:rFonts w:ascii="Times New Roman" w:hAnsi="Times New Roman" w:cs="Times New Roman"/>
          <w:i/>
          <w:iCs/>
          <w:sz w:val="24"/>
          <w:szCs w:val="24"/>
        </w:rPr>
        <w:t>Growth and Ecology of Fish population.</w:t>
      </w:r>
      <w:proofErr w:type="gramEnd"/>
      <w:r w:rsidRPr="00D01044">
        <w:rPr>
          <w:rFonts w:ascii="Times New Roman" w:hAnsi="Times New Roman" w:cs="Times New Roman"/>
          <w:i/>
          <w:iCs/>
          <w:sz w:val="24"/>
          <w:szCs w:val="24"/>
        </w:rPr>
        <w:t xml:space="preserve"> </w:t>
      </w:r>
      <w:r w:rsidRPr="00D01044">
        <w:rPr>
          <w:rFonts w:ascii="Times New Roman" w:hAnsi="Times New Roman" w:cs="Times New Roman"/>
          <w:sz w:val="24"/>
          <w:szCs w:val="24"/>
        </w:rPr>
        <w:t>Academic Press, New York, 293 pp.</w:t>
      </w:r>
    </w:p>
    <w:p w:rsidR="00F26E05" w:rsidRPr="00D01044" w:rsidRDefault="00F26E05" w:rsidP="002C5A79">
      <w:pPr>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sidRPr="00D01044">
        <w:rPr>
          <w:rFonts w:ascii="Times New Roman" w:hAnsi="Times New Roman" w:cs="Times New Roman"/>
          <w:bCs/>
          <w:sz w:val="24"/>
          <w:szCs w:val="24"/>
        </w:rPr>
        <w:t>Wiharyanto, D.</w:t>
      </w:r>
      <w:proofErr w:type="gramEnd"/>
      <w:r w:rsidRPr="00D01044">
        <w:rPr>
          <w:rFonts w:ascii="Times New Roman" w:hAnsi="Times New Roman" w:cs="Times New Roman"/>
          <w:bCs/>
          <w:sz w:val="24"/>
          <w:szCs w:val="24"/>
        </w:rPr>
        <w:t xml:space="preserve">  Firdaus, M. Salim, G. 2012. </w:t>
      </w:r>
      <w:proofErr w:type="gramStart"/>
      <w:r w:rsidRPr="00D01044">
        <w:rPr>
          <w:rFonts w:ascii="Times New Roman" w:hAnsi="Times New Roman" w:cs="Times New Roman"/>
          <w:bCs/>
          <w:sz w:val="24"/>
          <w:szCs w:val="24"/>
        </w:rPr>
        <w:t>analisis</w:t>
      </w:r>
      <w:proofErr w:type="gramEnd"/>
      <w:r w:rsidRPr="00D01044">
        <w:rPr>
          <w:rFonts w:ascii="Times New Roman" w:hAnsi="Times New Roman" w:cs="Times New Roman"/>
          <w:bCs/>
          <w:sz w:val="24"/>
          <w:szCs w:val="24"/>
        </w:rPr>
        <w:t xml:space="preserve"> korelasi populasi biota endemik kerang kapah (</w:t>
      </w:r>
      <w:r w:rsidRPr="00D01044">
        <w:rPr>
          <w:rFonts w:ascii="Times New Roman" w:hAnsi="Times New Roman" w:cs="Times New Roman"/>
          <w:bCs/>
          <w:i/>
          <w:sz w:val="24"/>
          <w:szCs w:val="24"/>
        </w:rPr>
        <w:t xml:space="preserve">Geloina </w:t>
      </w:r>
      <w:r w:rsidRPr="00D01044">
        <w:rPr>
          <w:rFonts w:ascii="Times New Roman" w:hAnsi="Times New Roman" w:cs="Times New Roman"/>
          <w:bCs/>
          <w:sz w:val="24"/>
          <w:szCs w:val="24"/>
        </w:rPr>
        <w:t xml:space="preserve">coaxans) dan Vegetasi Mangrove di Kawasan Konservasi Mangrove dan Bekantan Kota Tarakan. </w:t>
      </w:r>
      <w:proofErr w:type="gramStart"/>
      <w:r w:rsidRPr="00D01044">
        <w:rPr>
          <w:rFonts w:ascii="Times New Roman" w:hAnsi="Times New Roman" w:cs="Times New Roman"/>
          <w:bCs/>
          <w:sz w:val="24"/>
          <w:szCs w:val="24"/>
        </w:rPr>
        <w:t>52 Halaman.</w:t>
      </w:r>
      <w:proofErr w:type="gramEnd"/>
    </w:p>
    <w:p w:rsidR="00D315AF" w:rsidRPr="00D01044" w:rsidRDefault="00D315AF" w:rsidP="00860076">
      <w:pPr>
        <w:spacing w:after="0" w:line="240" w:lineRule="auto"/>
        <w:ind w:left="851" w:hanging="851"/>
        <w:jc w:val="both"/>
        <w:rPr>
          <w:rFonts w:ascii="Times New Roman" w:hAnsi="Times New Roman" w:cs="Times New Roman"/>
          <w:sz w:val="24"/>
          <w:szCs w:val="24"/>
        </w:rPr>
      </w:pPr>
      <w:bookmarkStart w:id="0" w:name="_GoBack"/>
      <w:bookmarkEnd w:id="0"/>
    </w:p>
    <w:sectPr w:rsidR="00D315AF" w:rsidRPr="00D01044" w:rsidSect="00706BCE">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51AB"/>
    <w:multiLevelType w:val="multilevel"/>
    <w:tmpl w:val="8B50DCCE"/>
    <w:lvl w:ilvl="0">
      <w:start w:val="3"/>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FF4F83"/>
    <w:multiLevelType w:val="hybridMultilevel"/>
    <w:tmpl w:val="3F68EAE0"/>
    <w:lvl w:ilvl="0" w:tplc="41B89EB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E07406"/>
    <w:multiLevelType w:val="hybridMultilevel"/>
    <w:tmpl w:val="D4988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4F6FCD"/>
    <w:multiLevelType w:val="hybridMultilevel"/>
    <w:tmpl w:val="4D6C8B80"/>
    <w:lvl w:ilvl="0" w:tplc="ED18597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nsid w:val="09372124"/>
    <w:multiLevelType w:val="hybridMultilevel"/>
    <w:tmpl w:val="93FE1686"/>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B072D66"/>
    <w:multiLevelType w:val="multilevel"/>
    <w:tmpl w:val="A3240C5A"/>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CF1AC8"/>
    <w:multiLevelType w:val="multilevel"/>
    <w:tmpl w:val="0CCF1AC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7B639D"/>
    <w:multiLevelType w:val="hybridMultilevel"/>
    <w:tmpl w:val="56A0A790"/>
    <w:lvl w:ilvl="0" w:tplc="CB10DBD0">
      <w:start w:val="1"/>
      <w:numFmt w:val="decimal"/>
      <w:lvlText w:val="%1."/>
      <w:lvlJc w:val="left"/>
      <w:pPr>
        <w:ind w:left="1069" w:hanging="360"/>
      </w:pPr>
      <w:rPr>
        <w:rFonts w:hint="default"/>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nsid w:val="11355BBE"/>
    <w:multiLevelType w:val="hybridMultilevel"/>
    <w:tmpl w:val="136206F0"/>
    <w:lvl w:ilvl="0" w:tplc="9B7ED760">
      <w:start w:val="6"/>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2207DC8"/>
    <w:multiLevelType w:val="hybridMultilevel"/>
    <w:tmpl w:val="0B622114"/>
    <w:lvl w:ilvl="0" w:tplc="AC7CB7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2673E90"/>
    <w:multiLevelType w:val="hybridMultilevel"/>
    <w:tmpl w:val="CF6299E0"/>
    <w:lvl w:ilvl="0" w:tplc="76F03A88">
      <w:start w:val="1"/>
      <w:numFmt w:val="decimal"/>
      <w:lvlText w:val="%1."/>
      <w:lvlJc w:val="left"/>
      <w:pPr>
        <w:ind w:left="643" w:hanging="360"/>
      </w:pPr>
      <w:rPr>
        <w:rFonts w:hint="default"/>
      </w:rPr>
    </w:lvl>
    <w:lvl w:ilvl="1" w:tplc="0421000F">
      <w:start w:val="1"/>
      <w:numFmt w:val="decimal"/>
      <w:lvlText w:val="%2."/>
      <w:lvlJc w:val="left"/>
      <w:pPr>
        <w:ind w:left="1363" w:hanging="360"/>
      </w:pPr>
      <w:rPr>
        <w:rFonts w:hint="default"/>
      </w:rPr>
    </w:lvl>
    <w:lvl w:ilvl="2" w:tplc="0421001B">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11">
    <w:nsid w:val="12CD7FE6"/>
    <w:multiLevelType w:val="hybridMultilevel"/>
    <w:tmpl w:val="E1E0F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4DB383D"/>
    <w:multiLevelType w:val="multilevel"/>
    <w:tmpl w:val="14DB383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67A6B4B"/>
    <w:multiLevelType w:val="hybridMultilevel"/>
    <w:tmpl w:val="B7B647E8"/>
    <w:lvl w:ilvl="0" w:tplc="08090019">
      <w:start w:val="1"/>
      <w:numFmt w:val="lowerLetter"/>
      <w:lvlText w:val="%1."/>
      <w:lvlJc w:val="left"/>
      <w:pPr>
        <w:ind w:left="6840" w:hanging="360"/>
      </w:pPr>
      <w:rPr>
        <w:rFonts w:hint="default"/>
      </w:rPr>
    </w:lvl>
    <w:lvl w:ilvl="1" w:tplc="08090019" w:tentative="1">
      <w:start w:val="1"/>
      <w:numFmt w:val="lowerLetter"/>
      <w:lvlText w:val="%2."/>
      <w:lvlJc w:val="left"/>
      <w:pPr>
        <w:ind w:left="7560" w:hanging="360"/>
      </w:pPr>
    </w:lvl>
    <w:lvl w:ilvl="2" w:tplc="0809001B" w:tentative="1">
      <w:start w:val="1"/>
      <w:numFmt w:val="lowerRoman"/>
      <w:lvlText w:val="%3."/>
      <w:lvlJc w:val="right"/>
      <w:pPr>
        <w:ind w:left="8280" w:hanging="180"/>
      </w:pPr>
    </w:lvl>
    <w:lvl w:ilvl="3" w:tplc="0809000F" w:tentative="1">
      <w:start w:val="1"/>
      <w:numFmt w:val="decimal"/>
      <w:lvlText w:val="%4."/>
      <w:lvlJc w:val="left"/>
      <w:pPr>
        <w:ind w:left="9000" w:hanging="360"/>
      </w:pPr>
    </w:lvl>
    <w:lvl w:ilvl="4" w:tplc="08090019" w:tentative="1">
      <w:start w:val="1"/>
      <w:numFmt w:val="lowerLetter"/>
      <w:lvlText w:val="%5."/>
      <w:lvlJc w:val="left"/>
      <w:pPr>
        <w:ind w:left="9720" w:hanging="360"/>
      </w:pPr>
    </w:lvl>
    <w:lvl w:ilvl="5" w:tplc="0809001B" w:tentative="1">
      <w:start w:val="1"/>
      <w:numFmt w:val="lowerRoman"/>
      <w:lvlText w:val="%6."/>
      <w:lvlJc w:val="right"/>
      <w:pPr>
        <w:ind w:left="10440" w:hanging="180"/>
      </w:pPr>
    </w:lvl>
    <w:lvl w:ilvl="6" w:tplc="0809000F" w:tentative="1">
      <w:start w:val="1"/>
      <w:numFmt w:val="decimal"/>
      <w:lvlText w:val="%7."/>
      <w:lvlJc w:val="left"/>
      <w:pPr>
        <w:ind w:left="11160" w:hanging="360"/>
      </w:pPr>
    </w:lvl>
    <w:lvl w:ilvl="7" w:tplc="08090019" w:tentative="1">
      <w:start w:val="1"/>
      <w:numFmt w:val="lowerLetter"/>
      <w:lvlText w:val="%8."/>
      <w:lvlJc w:val="left"/>
      <w:pPr>
        <w:ind w:left="11880" w:hanging="360"/>
      </w:pPr>
    </w:lvl>
    <w:lvl w:ilvl="8" w:tplc="0809001B" w:tentative="1">
      <w:start w:val="1"/>
      <w:numFmt w:val="lowerRoman"/>
      <w:lvlText w:val="%9."/>
      <w:lvlJc w:val="right"/>
      <w:pPr>
        <w:ind w:left="12600" w:hanging="180"/>
      </w:pPr>
    </w:lvl>
  </w:abstractNum>
  <w:abstractNum w:abstractNumId="14">
    <w:nsid w:val="17C762D1"/>
    <w:multiLevelType w:val="hybridMultilevel"/>
    <w:tmpl w:val="27DA30EE"/>
    <w:lvl w:ilvl="0" w:tplc="08090015">
      <w:start w:val="1"/>
      <w:numFmt w:val="upperLetter"/>
      <w:lvlText w:val="%1."/>
      <w:lvlJc w:val="left"/>
      <w:pPr>
        <w:ind w:left="720" w:hanging="360"/>
      </w:pPr>
    </w:lvl>
    <w:lvl w:ilvl="1" w:tplc="6A70DDE4">
      <w:start w:val="1"/>
      <w:numFmt w:val="upperLetter"/>
      <w:lvlText w:val="%2."/>
      <w:lvlJc w:val="left"/>
      <w:pPr>
        <w:ind w:left="502"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8D85A83"/>
    <w:multiLevelType w:val="hybridMultilevel"/>
    <w:tmpl w:val="408EF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9D53A0"/>
    <w:multiLevelType w:val="hybridMultilevel"/>
    <w:tmpl w:val="995832D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3163A47"/>
    <w:multiLevelType w:val="hybridMultilevel"/>
    <w:tmpl w:val="108C251A"/>
    <w:lvl w:ilvl="0" w:tplc="4B649860">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8">
    <w:nsid w:val="253D47D8"/>
    <w:multiLevelType w:val="hybridMultilevel"/>
    <w:tmpl w:val="6702375E"/>
    <w:lvl w:ilvl="0" w:tplc="05E4630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nsid w:val="25BC634C"/>
    <w:multiLevelType w:val="hybridMultilevel"/>
    <w:tmpl w:val="C00035EA"/>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0">
    <w:nsid w:val="27291B82"/>
    <w:multiLevelType w:val="hybridMultilevel"/>
    <w:tmpl w:val="D01ECF86"/>
    <w:lvl w:ilvl="0" w:tplc="254E7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1C1953"/>
    <w:multiLevelType w:val="hybridMultilevel"/>
    <w:tmpl w:val="DD20C280"/>
    <w:lvl w:ilvl="0" w:tplc="42B44502">
      <w:start w:val="1"/>
      <w:numFmt w:val="upperRoman"/>
      <w:lvlText w:val="%1."/>
      <w:lvlJc w:val="left"/>
      <w:pPr>
        <w:ind w:left="1080" w:hanging="720"/>
      </w:pPr>
      <w:rPr>
        <w:rFonts w:hint="default"/>
      </w:rPr>
    </w:lvl>
    <w:lvl w:ilvl="1" w:tplc="64EE5986">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CC1163D"/>
    <w:multiLevelType w:val="hybridMultilevel"/>
    <w:tmpl w:val="32764A62"/>
    <w:lvl w:ilvl="0" w:tplc="E608539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2EAB00DF"/>
    <w:multiLevelType w:val="hybridMultilevel"/>
    <w:tmpl w:val="46A0F1CA"/>
    <w:lvl w:ilvl="0" w:tplc="821628F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nsid w:val="31490A7A"/>
    <w:multiLevelType w:val="multilevel"/>
    <w:tmpl w:val="31490A7A"/>
    <w:lvl w:ilvl="0">
      <w:start w:val="1"/>
      <w:numFmt w:val="decimal"/>
      <w:lvlText w:val="%1."/>
      <w:lvlJc w:val="left"/>
      <w:pPr>
        <w:ind w:left="786" w:hanging="360"/>
      </w:pPr>
      <w:rPr>
        <w:rFonts w:cs="Times New Roman" w:hint="default"/>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25">
    <w:nsid w:val="32052C68"/>
    <w:multiLevelType w:val="hybridMultilevel"/>
    <w:tmpl w:val="FB8A6D66"/>
    <w:lvl w:ilvl="0" w:tplc="C310F1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32231662"/>
    <w:multiLevelType w:val="hybridMultilevel"/>
    <w:tmpl w:val="CF44E490"/>
    <w:lvl w:ilvl="0" w:tplc="F5D459E0">
      <w:start w:val="1"/>
      <w:numFmt w:val="decimal"/>
      <w:lvlText w:val="%1."/>
      <w:lvlJc w:val="left"/>
      <w:pPr>
        <w:ind w:left="1070" w:hanging="360"/>
      </w:pPr>
      <w:rPr>
        <w:rFonts w:ascii="Times New Roman" w:eastAsiaTheme="minorHAnsi" w:hAnsi="Times New Roman" w:cs="Times New Roman"/>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7">
    <w:nsid w:val="33A447C0"/>
    <w:multiLevelType w:val="hybridMultilevel"/>
    <w:tmpl w:val="9136373E"/>
    <w:lvl w:ilvl="0" w:tplc="6654FF4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6FC1605"/>
    <w:multiLevelType w:val="hybridMultilevel"/>
    <w:tmpl w:val="4D9260B6"/>
    <w:lvl w:ilvl="0" w:tplc="27AA27F6">
      <w:start w:val="1"/>
      <w:numFmt w:val="decimal"/>
      <w:lvlText w:val="%1."/>
      <w:lvlJc w:val="left"/>
      <w:pPr>
        <w:ind w:left="709" w:hanging="360"/>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29">
    <w:nsid w:val="37FC0200"/>
    <w:multiLevelType w:val="hybridMultilevel"/>
    <w:tmpl w:val="58CAC20E"/>
    <w:lvl w:ilvl="0" w:tplc="128264DA">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0">
    <w:nsid w:val="49742829"/>
    <w:multiLevelType w:val="hybridMultilevel"/>
    <w:tmpl w:val="06F657A4"/>
    <w:lvl w:ilvl="0" w:tplc="D92ADAA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4A3E71D2"/>
    <w:multiLevelType w:val="hybridMultilevel"/>
    <w:tmpl w:val="9AB0EC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E7D6366"/>
    <w:multiLevelType w:val="hybridMultilevel"/>
    <w:tmpl w:val="411C3492"/>
    <w:lvl w:ilvl="0" w:tplc="40EAACE4">
      <w:start w:val="1"/>
      <w:numFmt w:val="decimal"/>
      <w:lvlText w:val="%1."/>
      <w:lvlJc w:val="left"/>
      <w:pPr>
        <w:ind w:left="1070" w:hanging="360"/>
      </w:pPr>
      <w:rPr>
        <w:rFonts w:ascii="Times New Roman" w:eastAsia="Times New Roman" w:hAnsi="Times New Roman" w:cs="Times New Roman"/>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3">
    <w:nsid w:val="552743B4"/>
    <w:multiLevelType w:val="singleLevel"/>
    <w:tmpl w:val="552743B4"/>
    <w:lvl w:ilvl="0">
      <w:start w:val="1"/>
      <w:numFmt w:val="upperLetter"/>
      <w:suff w:val="space"/>
      <w:lvlText w:val="%1."/>
      <w:lvlJc w:val="left"/>
    </w:lvl>
  </w:abstractNum>
  <w:abstractNum w:abstractNumId="34">
    <w:nsid w:val="59706D8D"/>
    <w:multiLevelType w:val="multilevel"/>
    <w:tmpl w:val="1930A622"/>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D16638C"/>
    <w:multiLevelType w:val="hybridMultilevel"/>
    <w:tmpl w:val="A822B8D8"/>
    <w:lvl w:ilvl="0" w:tplc="DD42A5A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6">
    <w:nsid w:val="5F9231A9"/>
    <w:multiLevelType w:val="hybridMultilevel"/>
    <w:tmpl w:val="C3A66C0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3AF0DFE"/>
    <w:multiLevelType w:val="hybridMultilevel"/>
    <w:tmpl w:val="D7B28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6375E78"/>
    <w:multiLevelType w:val="hybridMultilevel"/>
    <w:tmpl w:val="3F84097A"/>
    <w:lvl w:ilvl="0" w:tplc="95D6B9A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6"/>
  </w:num>
  <w:num w:numId="2">
    <w:abstractNumId w:val="12"/>
  </w:num>
  <w:num w:numId="3">
    <w:abstractNumId w:val="24"/>
  </w:num>
  <w:num w:numId="4">
    <w:abstractNumId w:val="21"/>
  </w:num>
  <w:num w:numId="5">
    <w:abstractNumId w:val="33"/>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3"/>
  </w:num>
  <w:num w:numId="9">
    <w:abstractNumId w:val="23"/>
  </w:num>
  <w:num w:numId="10">
    <w:abstractNumId w:val="8"/>
  </w:num>
  <w:num w:numId="11">
    <w:abstractNumId w:val="1"/>
  </w:num>
  <w:num w:numId="12">
    <w:abstractNumId w:val="31"/>
  </w:num>
  <w:num w:numId="13">
    <w:abstractNumId w:val="10"/>
  </w:num>
  <w:num w:numId="14">
    <w:abstractNumId w:val="5"/>
  </w:num>
  <w:num w:numId="15">
    <w:abstractNumId w:val="9"/>
  </w:num>
  <w:num w:numId="16">
    <w:abstractNumId w:val="3"/>
  </w:num>
  <w:num w:numId="17">
    <w:abstractNumId w:val="35"/>
  </w:num>
  <w:num w:numId="18">
    <w:abstractNumId w:val="26"/>
  </w:num>
  <w:num w:numId="19">
    <w:abstractNumId w:val="32"/>
  </w:num>
  <w:num w:numId="20">
    <w:abstractNumId w:val="16"/>
  </w:num>
  <w:num w:numId="21">
    <w:abstractNumId w:val="37"/>
  </w:num>
  <w:num w:numId="22">
    <w:abstractNumId w:val="18"/>
  </w:num>
  <w:num w:numId="23">
    <w:abstractNumId w:val="17"/>
  </w:num>
  <w:num w:numId="24">
    <w:abstractNumId w:val="28"/>
  </w:num>
  <w:num w:numId="25">
    <w:abstractNumId w:val="25"/>
  </w:num>
  <w:num w:numId="26">
    <w:abstractNumId w:val="22"/>
  </w:num>
  <w:num w:numId="27">
    <w:abstractNumId w:val="38"/>
  </w:num>
  <w:num w:numId="28">
    <w:abstractNumId w:val="11"/>
  </w:num>
  <w:num w:numId="29">
    <w:abstractNumId w:val="2"/>
  </w:num>
  <w:num w:numId="30">
    <w:abstractNumId w:val="29"/>
  </w:num>
  <w:num w:numId="31">
    <w:abstractNumId w:val="7"/>
  </w:num>
  <w:num w:numId="32">
    <w:abstractNumId w:val="30"/>
  </w:num>
  <w:num w:numId="33">
    <w:abstractNumId w:val="36"/>
  </w:num>
  <w:num w:numId="34">
    <w:abstractNumId w:val="14"/>
  </w:num>
  <w:num w:numId="35">
    <w:abstractNumId w:val="15"/>
  </w:num>
  <w:num w:numId="36">
    <w:abstractNumId w:val="0"/>
  </w:num>
  <w:num w:numId="37">
    <w:abstractNumId w:val="4"/>
  </w:num>
  <w:num w:numId="38">
    <w:abstractNumId w:val="34"/>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5AF"/>
    <w:rsid w:val="000033AE"/>
    <w:rsid w:val="00033E57"/>
    <w:rsid w:val="00086E40"/>
    <w:rsid w:val="000A0DBD"/>
    <w:rsid w:val="000E771F"/>
    <w:rsid w:val="000F3958"/>
    <w:rsid w:val="000F5AF9"/>
    <w:rsid w:val="000F69A1"/>
    <w:rsid w:val="00156ABD"/>
    <w:rsid w:val="00175B1B"/>
    <w:rsid w:val="001C7B3D"/>
    <w:rsid w:val="002010C0"/>
    <w:rsid w:val="002011ED"/>
    <w:rsid w:val="00224B81"/>
    <w:rsid w:val="00245CB1"/>
    <w:rsid w:val="00246253"/>
    <w:rsid w:val="002B28E8"/>
    <w:rsid w:val="002C5A79"/>
    <w:rsid w:val="00332176"/>
    <w:rsid w:val="003436E1"/>
    <w:rsid w:val="0034726A"/>
    <w:rsid w:val="00366E01"/>
    <w:rsid w:val="003A3FB1"/>
    <w:rsid w:val="003F72B3"/>
    <w:rsid w:val="00486DDD"/>
    <w:rsid w:val="004A5455"/>
    <w:rsid w:val="004E06D4"/>
    <w:rsid w:val="004F3D6C"/>
    <w:rsid w:val="00507039"/>
    <w:rsid w:val="00511946"/>
    <w:rsid w:val="00580D52"/>
    <w:rsid w:val="005D0685"/>
    <w:rsid w:val="005D2AEC"/>
    <w:rsid w:val="005E571E"/>
    <w:rsid w:val="005E6CD4"/>
    <w:rsid w:val="005F2D59"/>
    <w:rsid w:val="00655088"/>
    <w:rsid w:val="006723A5"/>
    <w:rsid w:val="00706BCE"/>
    <w:rsid w:val="00715B56"/>
    <w:rsid w:val="00775C8C"/>
    <w:rsid w:val="007D5004"/>
    <w:rsid w:val="00860076"/>
    <w:rsid w:val="008951F9"/>
    <w:rsid w:val="0093199D"/>
    <w:rsid w:val="0094297E"/>
    <w:rsid w:val="00971B52"/>
    <w:rsid w:val="00986707"/>
    <w:rsid w:val="009A24E7"/>
    <w:rsid w:val="009C49D9"/>
    <w:rsid w:val="00A07107"/>
    <w:rsid w:val="00A35179"/>
    <w:rsid w:val="00A47C56"/>
    <w:rsid w:val="00A75C91"/>
    <w:rsid w:val="00A773A9"/>
    <w:rsid w:val="00AF1205"/>
    <w:rsid w:val="00B03004"/>
    <w:rsid w:val="00B72BFB"/>
    <w:rsid w:val="00B95F13"/>
    <w:rsid w:val="00B96306"/>
    <w:rsid w:val="00BB3EF7"/>
    <w:rsid w:val="00C12F26"/>
    <w:rsid w:val="00C252F2"/>
    <w:rsid w:val="00C36128"/>
    <w:rsid w:val="00C564BA"/>
    <w:rsid w:val="00CB610D"/>
    <w:rsid w:val="00CF5144"/>
    <w:rsid w:val="00D01044"/>
    <w:rsid w:val="00D1055F"/>
    <w:rsid w:val="00D315AF"/>
    <w:rsid w:val="00D475F8"/>
    <w:rsid w:val="00D77CD3"/>
    <w:rsid w:val="00D81EE9"/>
    <w:rsid w:val="00DC5B4D"/>
    <w:rsid w:val="00DD4467"/>
    <w:rsid w:val="00E25B60"/>
    <w:rsid w:val="00E2729F"/>
    <w:rsid w:val="00E507E2"/>
    <w:rsid w:val="00E50A98"/>
    <w:rsid w:val="00E51C96"/>
    <w:rsid w:val="00E67B84"/>
    <w:rsid w:val="00E83C41"/>
    <w:rsid w:val="00F036E9"/>
    <w:rsid w:val="00F03BF6"/>
    <w:rsid w:val="00F233B7"/>
    <w:rsid w:val="00F26E05"/>
    <w:rsid w:val="00F51BBA"/>
    <w:rsid w:val="00F55650"/>
    <w:rsid w:val="00F95423"/>
    <w:rsid w:val="00FA4994"/>
    <w:rsid w:val="00FE3F6B"/>
    <w:rsid w:val="00FF2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5A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5AF"/>
    <w:rPr>
      <w:lang w:val="en-GB"/>
    </w:rPr>
  </w:style>
  <w:style w:type="paragraph" w:styleId="ListParagraph">
    <w:name w:val="List Paragraph"/>
    <w:basedOn w:val="Normal"/>
    <w:uiPriority w:val="34"/>
    <w:qFormat/>
    <w:rsid w:val="00D315AF"/>
    <w:pPr>
      <w:ind w:left="720"/>
      <w:contextualSpacing/>
    </w:pPr>
    <w:rPr>
      <w:lang w:val="en-US"/>
    </w:rPr>
  </w:style>
  <w:style w:type="paragraph" w:styleId="NormalWeb">
    <w:name w:val="Normal (Web)"/>
    <w:basedOn w:val="Normal"/>
    <w:uiPriority w:val="99"/>
    <w:unhideWhenUsed/>
    <w:rsid w:val="00D315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315AF"/>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BalloonText">
    <w:name w:val="Balloon Text"/>
    <w:basedOn w:val="Normal"/>
    <w:link w:val="BalloonTextChar"/>
    <w:uiPriority w:val="99"/>
    <w:semiHidden/>
    <w:unhideWhenUsed/>
    <w:rsid w:val="00D31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5AF"/>
    <w:rPr>
      <w:rFonts w:ascii="Tahoma" w:hAnsi="Tahoma" w:cs="Tahoma"/>
      <w:sz w:val="16"/>
      <w:szCs w:val="16"/>
      <w:lang w:val="en-GB"/>
    </w:rPr>
  </w:style>
  <w:style w:type="table" w:styleId="TableGrid">
    <w:name w:val="Table Grid"/>
    <w:basedOn w:val="TableNormal"/>
    <w:uiPriority w:val="59"/>
    <w:rsid w:val="00D315A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D315AF"/>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D315AF"/>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D315AF"/>
    <w:pPr>
      <w:spacing w:after="120"/>
      <w:ind w:left="283"/>
    </w:pPr>
    <w:rPr>
      <w:sz w:val="16"/>
      <w:szCs w:val="16"/>
    </w:rPr>
  </w:style>
  <w:style w:type="character" w:customStyle="1" w:styleId="BodyTextIndent3Char">
    <w:name w:val="Body Text Indent 3 Char"/>
    <w:basedOn w:val="DefaultParagraphFont"/>
    <w:link w:val="BodyTextIndent3"/>
    <w:rsid w:val="00D315AF"/>
    <w:rPr>
      <w:sz w:val="16"/>
      <w:szCs w:val="16"/>
      <w:lang w:val="en-GB"/>
    </w:rPr>
  </w:style>
  <w:style w:type="character" w:customStyle="1" w:styleId="hps">
    <w:name w:val="hps"/>
    <w:basedOn w:val="DefaultParagraphFont"/>
    <w:rsid w:val="00D315AF"/>
    <w:rPr>
      <w:rFonts w:cs="Times New Roman"/>
    </w:rPr>
  </w:style>
  <w:style w:type="paragraph" w:styleId="Footer">
    <w:name w:val="footer"/>
    <w:basedOn w:val="Normal"/>
    <w:link w:val="FooterChar"/>
    <w:uiPriority w:val="99"/>
    <w:unhideWhenUsed/>
    <w:rsid w:val="00D31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5AF"/>
    <w:rPr>
      <w:lang w:val="en-GB"/>
    </w:rPr>
  </w:style>
  <w:style w:type="character" w:styleId="Hyperlink">
    <w:name w:val="Hyperlink"/>
    <w:basedOn w:val="DefaultParagraphFont"/>
    <w:uiPriority w:val="99"/>
    <w:unhideWhenUsed/>
    <w:rsid w:val="00D315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5A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5AF"/>
    <w:rPr>
      <w:lang w:val="en-GB"/>
    </w:rPr>
  </w:style>
  <w:style w:type="paragraph" w:styleId="ListParagraph">
    <w:name w:val="List Paragraph"/>
    <w:basedOn w:val="Normal"/>
    <w:uiPriority w:val="34"/>
    <w:qFormat/>
    <w:rsid w:val="00D315AF"/>
    <w:pPr>
      <w:ind w:left="720"/>
      <w:contextualSpacing/>
    </w:pPr>
    <w:rPr>
      <w:lang w:val="en-US"/>
    </w:rPr>
  </w:style>
  <w:style w:type="paragraph" w:styleId="NormalWeb">
    <w:name w:val="Normal (Web)"/>
    <w:basedOn w:val="Normal"/>
    <w:uiPriority w:val="99"/>
    <w:unhideWhenUsed/>
    <w:rsid w:val="00D315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315AF"/>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BalloonText">
    <w:name w:val="Balloon Text"/>
    <w:basedOn w:val="Normal"/>
    <w:link w:val="BalloonTextChar"/>
    <w:uiPriority w:val="99"/>
    <w:semiHidden/>
    <w:unhideWhenUsed/>
    <w:rsid w:val="00D31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5AF"/>
    <w:rPr>
      <w:rFonts w:ascii="Tahoma" w:hAnsi="Tahoma" w:cs="Tahoma"/>
      <w:sz w:val="16"/>
      <w:szCs w:val="16"/>
      <w:lang w:val="en-GB"/>
    </w:rPr>
  </w:style>
  <w:style w:type="table" w:styleId="TableGrid">
    <w:name w:val="Table Grid"/>
    <w:basedOn w:val="TableNormal"/>
    <w:uiPriority w:val="59"/>
    <w:rsid w:val="00D315A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D315AF"/>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D315AF"/>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D315AF"/>
    <w:pPr>
      <w:spacing w:after="120"/>
      <w:ind w:left="283"/>
    </w:pPr>
    <w:rPr>
      <w:sz w:val="16"/>
      <w:szCs w:val="16"/>
    </w:rPr>
  </w:style>
  <w:style w:type="character" w:customStyle="1" w:styleId="BodyTextIndent3Char">
    <w:name w:val="Body Text Indent 3 Char"/>
    <w:basedOn w:val="DefaultParagraphFont"/>
    <w:link w:val="BodyTextIndent3"/>
    <w:rsid w:val="00D315AF"/>
    <w:rPr>
      <w:sz w:val="16"/>
      <w:szCs w:val="16"/>
      <w:lang w:val="en-GB"/>
    </w:rPr>
  </w:style>
  <w:style w:type="character" w:customStyle="1" w:styleId="hps">
    <w:name w:val="hps"/>
    <w:basedOn w:val="DefaultParagraphFont"/>
    <w:rsid w:val="00D315AF"/>
    <w:rPr>
      <w:rFonts w:cs="Times New Roman"/>
    </w:rPr>
  </w:style>
  <w:style w:type="paragraph" w:styleId="Footer">
    <w:name w:val="footer"/>
    <w:basedOn w:val="Normal"/>
    <w:link w:val="FooterChar"/>
    <w:uiPriority w:val="99"/>
    <w:unhideWhenUsed/>
    <w:rsid w:val="00D31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5AF"/>
    <w:rPr>
      <w:lang w:val="en-GB"/>
    </w:rPr>
  </w:style>
  <w:style w:type="character" w:styleId="Hyperlink">
    <w:name w:val="Hyperlink"/>
    <w:basedOn w:val="DefaultParagraphFont"/>
    <w:uiPriority w:val="99"/>
    <w:unhideWhenUsed/>
    <w:rsid w:val="00D315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36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hart" Target="charts/chart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4.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proposal%20kasma%202017\data%20kasmaw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roposal%20kasma%202017\data%20kasmaw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posal%20kasma%202017\data%20kasmawat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posal%20kasma%202017\data%20kasmawa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posal%20kasma%202017\data%20kasmaw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3175" cap="rnd">
                <a:solidFill>
                  <a:schemeClr val="tx1"/>
                </a:solidFill>
                <a:prstDash val="solid"/>
              </a:ln>
              <a:effectLst/>
            </c:spPr>
            <c:trendlineType val="linear"/>
            <c:dispRSqr val="1"/>
            <c:dispEq val="1"/>
            <c:trendlineLbl>
              <c:layout>
                <c:manualLayout>
                  <c:x val="8.4070895632427964E-2"/>
                  <c:y val="-0.23933205880129182"/>
                </c:manualLayout>
              </c:layout>
              <c:tx>
                <c:rich>
                  <a:bodyPr rot="0" vert="horz"/>
                  <a:lstStyle/>
                  <a:p>
                    <a:pPr>
                      <a:defRPr/>
                    </a:pPr>
                    <a:r>
                      <a:rPr lang="en-US"/>
                      <a:t>y = 2.4418x - 4.0447
R² = 0.5224</a:t>
                    </a:r>
                  </a:p>
                </c:rich>
              </c:tx>
              <c:numFmt formatCode="General" sourceLinked="0"/>
              <c:spPr>
                <a:noFill/>
                <a:ln>
                  <a:noFill/>
                </a:ln>
                <a:effectLst/>
              </c:spPr>
            </c:trendlineLbl>
          </c:trendline>
          <c:xVal>
            <c:numRef>
              <c:f>Logaritma!$G$6:$G$321</c:f>
              <c:numCache>
                <c:formatCode>0.000</c:formatCode>
                <c:ptCount val="316"/>
                <c:pt idx="0">
                  <c:v>1.9148718175400503</c:v>
                </c:pt>
                <c:pt idx="1">
                  <c:v>1.8825245379548805</c:v>
                </c:pt>
                <c:pt idx="2">
                  <c:v>1.8621910310515972</c:v>
                </c:pt>
                <c:pt idx="3">
                  <c:v>1.8557613723399478</c:v>
                </c:pt>
                <c:pt idx="4">
                  <c:v>1.8300109359361179</c:v>
                </c:pt>
                <c:pt idx="5">
                  <c:v>1.823474229170301</c:v>
                </c:pt>
                <c:pt idx="6">
                  <c:v>1.8300109359361179</c:v>
                </c:pt>
                <c:pt idx="7">
                  <c:v>1.8096270418940497</c:v>
                </c:pt>
                <c:pt idx="8">
                  <c:v>1.8432950827365071</c:v>
                </c:pt>
                <c:pt idx="9">
                  <c:v>1.8300109359361179</c:v>
                </c:pt>
                <c:pt idx="10">
                  <c:v>1.8023631743095474</c:v>
                </c:pt>
                <c:pt idx="11">
                  <c:v>1.8096270418940497</c:v>
                </c:pt>
                <c:pt idx="12">
                  <c:v>1.7731279240333349</c:v>
                </c:pt>
                <c:pt idx="13">
                  <c:v>1.7731279240333349</c:v>
                </c:pt>
                <c:pt idx="14">
                  <c:v>1.8023631743095474</c:v>
                </c:pt>
                <c:pt idx="15">
                  <c:v>1.7806053058389697</c:v>
                </c:pt>
                <c:pt idx="16">
                  <c:v>1.7953237643293138</c:v>
                </c:pt>
                <c:pt idx="17">
                  <c:v>1.7805333253164044</c:v>
                </c:pt>
                <c:pt idx="18">
                  <c:v>1.7805333253164044</c:v>
                </c:pt>
                <c:pt idx="19">
                  <c:v>1.7953237643293138</c:v>
                </c:pt>
                <c:pt idx="20">
                  <c:v>1.7575478534692439</c:v>
                </c:pt>
                <c:pt idx="21">
                  <c:v>1.741466761769755</c:v>
                </c:pt>
                <c:pt idx="22">
                  <c:v>1.741466761769755</c:v>
                </c:pt>
                <c:pt idx="23">
                  <c:v>1.741466761769755</c:v>
                </c:pt>
                <c:pt idx="24">
                  <c:v>1.6983615660551097</c:v>
                </c:pt>
                <c:pt idx="25">
                  <c:v>1.6797003808719642</c:v>
                </c:pt>
                <c:pt idx="26">
                  <c:v>1.9155581154115204</c:v>
                </c:pt>
                <c:pt idx="27">
                  <c:v>1.8994921961381317</c:v>
                </c:pt>
                <c:pt idx="28">
                  <c:v>1.9024924211586036</c:v>
                </c:pt>
                <c:pt idx="29">
                  <c:v>1.8809278652670849</c:v>
                </c:pt>
                <c:pt idx="30">
                  <c:v>1.8663464227496018</c:v>
                </c:pt>
                <c:pt idx="31">
                  <c:v>1.8527239107912059</c:v>
                </c:pt>
                <c:pt idx="32">
                  <c:v>1.8569100603007862</c:v>
                </c:pt>
                <c:pt idx="33">
                  <c:v>1.856003453997221</c:v>
                </c:pt>
                <c:pt idx="34">
                  <c:v>1.8523579836678272</c:v>
                </c:pt>
                <c:pt idx="35">
                  <c:v>1.8092903011763157</c:v>
                </c:pt>
                <c:pt idx="36">
                  <c:v>1.8292394281413891</c:v>
                </c:pt>
                <c:pt idx="37">
                  <c:v>1.8155777483242672</c:v>
                </c:pt>
                <c:pt idx="38">
                  <c:v>1.8202671571609645</c:v>
                </c:pt>
                <c:pt idx="39">
                  <c:v>1.8293037728310249</c:v>
                </c:pt>
                <c:pt idx="40">
                  <c:v>1.8184238550920788</c:v>
                </c:pt>
                <c:pt idx="41">
                  <c:v>1.7909884750888159</c:v>
                </c:pt>
                <c:pt idx="42">
                  <c:v>1.8262044234992527</c:v>
                </c:pt>
                <c:pt idx="43">
                  <c:v>1.7687120803776637</c:v>
                </c:pt>
                <c:pt idx="44">
                  <c:v>1.7776442776964849</c:v>
                </c:pt>
                <c:pt idx="45">
                  <c:v>1.777499319590365</c:v>
                </c:pt>
                <c:pt idx="46">
                  <c:v>1.7748088303107059</c:v>
                </c:pt>
                <c:pt idx="47">
                  <c:v>1.8073997127594854</c:v>
                </c:pt>
                <c:pt idx="48">
                  <c:v>1.7849737099544007</c:v>
                </c:pt>
                <c:pt idx="49">
                  <c:v>1.7847598946640051</c:v>
                </c:pt>
                <c:pt idx="50">
                  <c:v>1.76618969331016</c:v>
                </c:pt>
                <c:pt idx="51">
                  <c:v>1.7303784685876429</c:v>
                </c:pt>
                <c:pt idx="52">
                  <c:v>1.7360776370039457</c:v>
                </c:pt>
                <c:pt idx="53">
                  <c:v>1.7627535649333739</c:v>
                </c:pt>
                <c:pt idx="54">
                  <c:v>1.7363965022766426</c:v>
                </c:pt>
                <c:pt idx="55">
                  <c:v>1.6913467641348219</c:v>
                </c:pt>
                <c:pt idx="56">
                  <c:v>1.9292145037373938</c:v>
                </c:pt>
                <c:pt idx="57">
                  <c:v>1.880642126404285</c:v>
                </c:pt>
                <c:pt idx="58">
                  <c:v>1.8549736737264171</c:v>
                </c:pt>
                <c:pt idx="59">
                  <c:v>1.8677620246502007</c:v>
                </c:pt>
                <c:pt idx="60">
                  <c:v>1.8611758355130288</c:v>
                </c:pt>
                <c:pt idx="61">
                  <c:v>1.8207267628238342</c:v>
                </c:pt>
                <c:pt idx="62">
                  <c:v>1.8500945943867009</c:v>
                </c:pt>
                <c:pt idx="63">
                  <c:v>1.8569100603007862</c:v>
                </c:pt>
                <c:pt idx="64">
                  <c:v>1.814180981040187</c:v>
                </c:pt>
                <c:pt idx="65">
                  <c:v>1.8392265740134355</c:v>
                </c:pt>
                <c:pt idx="66">
                  <c:v>1.8425468364950151</c:v>
                </c:pt>
                <c:pt idx="67">
                  <c:v>1.8310374856400253</c:v>
                </c:pt>
                <c:pt idx="68">
                  <c:v>1.8178957571617955</c:v>
                </c:pt>
                <c:pt idx="69">
                  <c:v>1.8103669536816251</c:v>
                </c:pt>
                <c:pt idx="70">
                  <c:v>1.8324450411741109</c:v>
                </c:pt>
                <c:pt idx="71">
                  <c:v>1.8029788553352619</c:v>
                </c:pt>
                <c:pt idx="72">
                  <c:v>1.7943486038960827</c:v>
                </c:pt>
                <c:pt idx="73">
                  <c:v>1.8079407212154992</c:v>
                </c:pt>
                <c:pt idx="74">
                  <c:v>1.7888751157754168</c:v>
                </c:pt>
                <c:pt idx="75">
                  <c:v>1.7866094726486599</c:v>
                </c:pt>
                <c:pt idx="76">
                  <c:v>1.68761812957177</c:v>
                </c:pt>
                <c:pt idx="77">
                  <c:v>1.7155855518931962</c:v>
                </c:pt>
                <c:pt idx="78">
                  <c:v>1.6958317728266923</c:v>
                </c:pt>
                <c:pt idx="79">
                  <c:v>1.677789391068861</c:v>
                </c:pt>
                <c:pt idx="80">
                  <c:v>1.5975855017522047</c:v>
                </c:pt>
                <c:pt idx="81">
                  <c:v>1.4857214264815801</c:v>
                </c:pt>
                <c:pt idx="82">
                  <c:v>1.9003671286564703</c:v>
                </c:pt>
                <c:pt idx="83">
                  <c:v>1.8762178405916423</c:v>
                </c:pt>
                <c:pt idx="84">
                  <c:v>1.8715729355458788</c:v>
                </c:pt>
                <c:pt idx="85">
                  <c:v>1.8518696007297664</c:v>
                </c:pt>
                <c:pt idx="86">
                  <c:v>1.8715729355458788</c:v>
                </c:pt>
                <c:pt idx="87">
                  <c:v>1.8438554226231612</c:v>
                </c:pt>
                <c:pt idx="88">
                  <c:v>1.8438554226231612</c:v>
                </c:pt>
                <c:pt idx="89">
                  <c:v>1.8407332346118068</c:v>
                </c:pt>
                <c:pt idx="90">
                  <c:v>1.8524799936368563</c:v>
                </c:pt>
                <c:pt idx="91">
                  <c:v>1.8727388274726688</c:v>
                </c:pt>
                <c:pt idx="92">
                  <c:v>1.8621313793130372</c:v>
                </c:pt>
                <c:pt idx="93">
                  <c:v>1.8674674878590516</c:v>
                </c:pt>
                <c:pt idx="94">
                  <c:v>1.823474229170301</c:v>
                </c:pt>
                <c:pt idx="95">
                  <c:v>1.8188854145940099</c:v>
                </c:pt>
                <c:pt idx="96">
                  <c:v>1.8247764624755456</c:v>
                </c:pt>
                <c:pt idx="97">
                  <c:v>1.8325089127062364</c:v>
                </c:pt>
                <c:pt idx="98">
                  <c:v>1.8273692730538253</c:v>
                </c:pt>
                <c:pt idx="99">
                  <c:v>1.8000293592441343</c:v>
                </c:pt>
                <c:pt idx="100">
                  <c:v>1.8135809885681919</c:v>
                </c:pt>
                <c:pt idx="101">
                  <c:v>1.7972675408307164</c:v>
                </c:pt>
                <c:pt idx="102">
                  <c:v>1.7867514221455612</c:v>
                </c:pt>
                <c:pt idx="103">
                  <c:v>1.7331972651065695</c:v>
                </c:pt>
                <c:pt idx="104">
                  <c:v>1.7611758131557314</c:v>
                </c:pt>
                <c:pt idx="105">
                  <c:v>1.7143297597452329</c:v>
                </c:pt>
                <c:pt idx="106">
                  <c:v>1.6839471307515121</c:v>
                </c:pt>
                <c:pt idx="107">
                  <c:v>1.9047696259065952</c:v>
                </c:pt>
                <c:pt idx="108">
                  <c:v>1.8380931384455983</c:v>
                </c:pt>
                <c:pt idx="109">
                  <c:v>1.8339753712799063</c:v>
                </c:pt>
                <c:pt idx="110">
                  <c:v>1.7765559107032618</c:v>
                </c:pt>
                <c:pt idx="111">
                  <c:v>1.7906369619317033</c:v>
                </c:pt>
                <c:pt idx="112">
                  <c:v>1.7834032811225635</c:v>
                </c:pt>
                <c:pt idx="113">
                  <c:v>1.7589875468676193</c:v>
                </c:pt>
                <c:pt idx="114">
                  <c:v>1.7164207338465549</c:v>
                </c:pt>
                <c:pt idx="115">
                  <c:v>1.7455432019980242</c:v>
                </c:pt>
                <c:pt idx="116">
                  <c:v>1.8615941446438653</c:v>
                </c:pt>
                <c:pt idx="117">
                  <c:v>1.5656117249020587</c:v>
                </c:pt>
                <c:pt idx="118">
                  <c:v>1.6377898293622291</c:v>
                </c:pt>
                <c:pt idx="119">
                  <c:v>1.5910646070264991</c:v>
                </c:pt>
                <c:pt idx="120">
                  <c:v>1.6573427368146261</c:v>
                </c:pt>
                <c:pt idx="121">
                  <c:v>1.7500453120117676</c:v>
                </c:pt>
                <c:pt idx="122">
                  <c:v>1.7091851295502454</c:v>
                </c:pt>
                <c:pt idx="123">
                  <c:v>1.7091851295502454</c:v>
                </c:pt>
                <c:pt idx="124">
                  <c:v>1.6822353569025641</c:v>
                </c:pt>
                <c:pt idx="125">
                  <c:v>1.7439798652418428</c:v>
                </c:pt>
                <c:pt idx="126">
                  <c:v>1.6934631272195311</c:v>
                </c:pt>
                <c:pt idx="127">
                  <c:v>1.6560982020128319</c:v>
                </c:pt>
                <c:pt idx="128">
                  <c:v>1.5746099413401871</c:v>
                </c:pt>
                <c:pt idx="129">
                  <c:v>1.6565772913961141</c:v>
                </c:pt>
                <c:pt idx="130">
                  <c:v>1.5765716840652908</c:v>
                </c:pt>
                <c:pt idx="131">
                  <c:v>1.4553017716570764</c:v>
                </c:pt>
                <c:pt idx="132">
                  <c:v>1.3451776165427041</c:v>
                </c:pt>
                <c:pt idx="133">
                  <c:v>1.1872386198314788</c:v>
                </c:pt>
                <c:pt idx="134">
                  <c:v>1.930949031167523</c:v>
                </c:pt>
                <c:pt idx="135">
                  <c:v>1.8904210188009143</c:v>
                </c:pt>
                <c:pt idx="136">
                  <c:v>1.904715545278681</c:v>
                </c:pt>
                <c:pt idx="137">
                  <c:v>1.8920946026904804</c:v>
                </c:pt>
                <c:pt idx="138">
                  <c:v>1.8819549713396004</c:v>
                </c:pt>
                <c:pt idx="139">
                  <c:v>1.8808135922807914</c:v>
                </c:pt>
                <c:pt idx="140">
                  <c:v>1.8733206018153987</c:v>
                </c:pt>
                <c:pt idx="141">
                  <c:v>1.8715729355458788</c:v>
                </c:pt>
                <c:pt idx="142">
                  <c:v>1.6785183790401139</c:v>
                </c:pt>
                <c:pt idx="143">
                  <c:v>1.8639173769578605</c:v>
                </c:pt>
                <c:pt idx="144">
                  <c:v>1.8715729355458788</c:v>
                </c:pt>
                <c:pt idx="145">
                  <c:v>1.8536982117761744</c:v>
                </c:pt>
                <c:pt idx="146">
                  <c:v>1.8639173769578605</c:v>
                </c:pt>
                <c:pt idx="147">
                  <c:v>1.8721562727482928</c:v>
                </c:pt>
                <c:pt idx="148">
                  <c:v>1.8518696007297664</c:v>
                </c:pt>
                <c:pt idx="149">
                  <c:v>1.8530895298518655</c:v>
                </c:pt>
                <c:pt idx="150">
                  <c:v>1.8432327780980093</c:v>
                </c:pt>
                <c:pt idx="151">
                  <c:v>1.841359470454855</c:v>
                </c:pt>
                <c:pt idx="152">
                  <c:v>1.8228216453031045</c:v>
                </c:pt>
                <c:pt idx="153">
                  <c:v>1.7867514221455612</c:v>
                </c:pt>
                <c:pt idx="154">
                  <c:v>1.7315887651867388</c:v>
                </c:pt>
                <c:pt idx="155">
                  <c:v>1.6983615660551097</c:v>
                </c:pt>
                <c:pt idx="156">
                  <c:v>1.6886867242841235</c:v>
                </c:pt>
                <c:pt idx="157">
                  <c:v>1.68761812957177</c:v>
                </c:pt>
                <c:pt idx="158">
                  <c:v>1.6557145496187098</c:v>
                </c:pt>
                <c:pt idx="159">
                  <c:v>1.3023309286843994</c:v>
                </c:pt>
                <c:pt idx="160">
                  <c:v>1.2833012287035497</c:v>
                </c:pt>
                <c:pt idx="161">
                  <c:v>1.9777236052888478</c:v>
                </c:pt>
                <c:pt idx="162">
                  <c:v>1.8976270912904414</c:v>
                </c:pt>
                <c:pt idx="163">
                  <c:v>1.8998205024270962</c:v>
                </c:pt>
                <c:pt idx="164">
                  <c:v>1.9148718175400503</c:v>
                </c:pt>
                <c:pt idx="165">
                  <c:v>1.8926510338773004</c:v>
                </c:pt>
                <c:pt idx="166">
                  <c:v>1.884795363948981</c:v>
                </c:pt>
                <c:pt idx="167">
                  <c:v>1.8432327780980093</c:v>
                </c:pt>
                <c:pt idx="168">
                  <c:v>1.8773713458697741</c:v>
                </c:pt>
                <c:pt idx="169">
                  <c:v>1.8530895298518655</c:v>
                </c:pt>
                <c:pt idx="170">
                  <c:v>1.8536982117761744</c:v>
                </c:pt>
                <c:pt idx="171">
                  <c:v>1.8524799936368563</c:v>
                </c:pt>
                <c:pt idx="172">
                  <c:v>1.8356905714924256</c:v>
                </c:pt>
                <c:pt idx="173">
                  <c:v>1.8382192219076259</c:v>
                </c:pt>
                <c:pt idx="174">
                  <c:v>1.8432327780980093</c:v>
                </c:pt>
                <c:pt idx="175">
                  <c:v>1.8674674878590516</c:v>
                </c:pt>
                <c:pt idx="176">
                  <c:v>1.8363241157067516</c:v>
                </c:pt>
                <c:pt idx="177">
                  <c:v>1.833784374656479</c:v>
                </c:pt>
                <c:pt idx="178">
                  <c:v>1.810232517995084</c:v>
                </c:pt>
                <c:pt idx="179">
                  <c:v>1.8041394323353503</c:v>
                </c:pt>
                <c:pt idx="180">
                  <c:v>1.8075350280688534</c:v>
                </c:pt>
                <c:pt idx="181">
                  <c:v>1.7686381012476144</c:v>
                </c:pt>
                <c:pt idx="182">
                  <c:v>1.6937269489236468</c:v>
                </c:pt>
                <c:pt idx="183">
                  <c:v>1.7143297597452329</c:v>
                </c:pt>
                <c:pt idx="184">
                  <c:v>1.6608654780038692</c:v>
                </c:pt>
                <c:pt idx="185">
                  <c:v>1.651278013998144</c:v>
                </c:pt>
                <c:pt idx="186">
                  <c:v>1.8591983615338774</c:v>
                </c:pt>
                <c:pt idx="187">
                  <c:v>1.8555191556678001</c:v>
                </c:pt>
                <c:pt idx="188">
                  <c:v>1.866582677063549</c:v>
                </c:pt>
                <c:pt idx="189">
                  <c:v>1.8364507137201547</c:v>
                </c:pt>
                <c:pt idx="190">
                  <c:v>1.8652224562901791</c:v>
                </c:pt>
                <c:pt idx="191">
                  <c:v>1.8483738838446018</c:v>
                </c:pt>
                <c:pt idx="192">
                  <c:v>1.8272399995056454</c:v>
                </c:pt>
                <c:pt idx="193">
                  <c:v>1.8262044234992527</c:v>
                </c:pt>
                <c:pt idx="194">
                  <c:v>1.808885867359812</c:v>
                </c:pt>
                <c:pt idx="195">
                  <c:v>1.8165064370463571</c:v>
                </c:pt>
                <c:pt idx="196">
                  <c:v>1.801129187579704</c:v>
                </c:pt>
                <c:pt idx="197">
                  <c:v>1.7826159320316035</c:v>
                </c:pt>
                <c:pt idx="198">
                  <c:v>1.8047526021504605</c:v>
                </c:pt>
                <c:pt idx="199">
                  <c:v>1.7599698575543072</c:v>
                </c:pt>
                <c:pt idx="200">
                  <c:v>1.7656685547590141</c:v>
                </c:pt>
                <c:pt idx="201">
                  <c:v>1.7911290007272862</c:v>
                </c:pt>
                <c:pt idx="202">
                  <c:v>1.7623033632877683</c:v>
                </c:pt>
                <c:pt idx="203">
                  <c:v>1.7969210753301688</c:v>
                </c:pt>
                <c:pt idx="204">
                  <c:v>1.7546540692554322</c:v>
                </c:pt>
                <c:pt idx="205">
                  <c:v>1.7455432019980242</c:v>
                </c:pt>
                <c:pt idx="206">
                  <c:v>1.7402047355074497</c:v>
                </c:pt>
                <c:pt idx="207">
                  <c:v>1.6557145496187098</c:v>
                </c:pt>
                <c:pt idx="208">
                  <c:v>1.5593080109070125</c:v>
                </c:pt>
                <c:pt idx="209">
                  <c:v>1.3023309286843994</c:v>
                </c:pt>
                <c:pt idx="210">
                  <c:v>1.2833012287035497</c:v>
                </c:pt>
                <c:pt idx="211">
                  <c:v>1.8970770032094204</c:v>
                </c:pt>
                <c:pt idx="212">
                  <c:v>1.8686444383948257</c:v>
                </c:pt>
                <c:pt idx="213">
                  <c:v>1.8785217955012066</c:v>
                </c:pt>
                <c:pt idx="214">
                  <c:v>1.8536982117761744</c:v>
                </c:pt>
                <c:pt idx="215">
                  <c:v>1.7944880466591695</c:v>
                </c:pt>
                <c:pt idx="216">
                  <c:v>1.8639173769578605</c:v>
                </c:pt>
                <c:pt idx="217">
                  <c:v>1.8920946026904804</c:v>
                </c:pt>
                <c:pt idx="218">
                  <c:v>1.8915374576725645</c:v>
                </c:pt>
                <c:pt idx="219">
                  <c:v>1.8668778143374989</c:v>
                </c:pt>
                <c:pt idx="220">
                  <c:v>1.8573324964312685</c:v>
                </c:pt>
                <c:pt idx="221">
                  <c:v>1.8432327780980093</c:v>
                </c:pt>
                <c:pt idx="222">
                  <c:v>1.8407332346118068</c:v>
                </c:pt>
                <c:pt idx="223">
                  <c:v>1.8645110810583918</c:v>
                </c:pt>
                <c:pt idx="224">
                  <c:v>1.8394780473741983</c:v>
                </c:pt>
                <c:pt idx="225">
                  <c:v>1.8549130223078556</c:v>
                </c:pt>
                <c:pt idx="226">
                  <c:v>1.8463371121298053</c:v>
                </c:pt>
                <c:pt idx="227">
                  <c:v>1.8457180179666586</c:v>
                </c:pt>
                <c:pt idx="228">
                  <c:v>1.823474229170301</c:v>
                </c:pt>
                <c:pt idx="229">
                  <c:v>1.8273692730538253</c:v>
                </c:pt>
                <c:pt idx="230">
                  <c:v>1.8591382972945307</c:v>
                </c:pt>
                <c:pt idx="231">
                  <c:v>1.8122446968003694</c:v>
                </c:pt>
                <c:pt idx="232">
                  <c:v>1.7923916894982539</c:v>
                </c:pt>
                <c:pt idx="233">
                  <c:v>1.8000293592441343</c:v>
                </c:pt>
                <c:pt idx="234">
                  <c:v>1.8175653695597809</c:v>
                </c:pt>
                <c:pt idx="235">
                  <c:v>1.8000293592441343</c:v>
                </c:pt>
                <c:pt idx="236">
                  <c:v>1.7528164311882715</c:v>
                </c:pt>
                <c:pt idx="237">
                  <c:v>1.7752462597402365</c:v>
                </c:pt>
                <c:pt idx="238">
                  <c:v>1.7566361082458481</c:v>
                </c:pt>
                <c:pt idx="239">
                  <c:v>1.7403626894942439</c:v>
                </c:pt>
                <c:pt idx="240">
                  <c:v>1.920123326290724</c:v>
                </c:pt>
                <c:pt idx="241">
                  <c:v>1.9020028913507294</c:v>
                </c:pt>
                <c:pt idx="242">
                  <c:v>1.8773713458697741</c:v>
                </c:pt>
                <c:pt idx="243">
                  <c:v>1.8727388274726688</c:v>
                </c:pt>
                <c:pt idx="244">
                  <c:v>1.8680563618230415</c:v>
                </c:pt>
                <c:pt idx="245">
                  <c:v>1.8790958795000727</c:v>
                </c:pt>
                <c:pt idx="246">
                  <c:v>1.8450980400142569</c:v>
                </c:pt>
                <c:pt idx="247">
                  <c:v>1.8615344108590379</c:v>
                </c:pt>
                <c:pt idx="248">
                  <c:v>1.8169038393756602</c:v>
                </c:pt>
                <c:pt idx="249">
                  <c:v>1.8299466959416359</c:v>
                </c:pt>
                <c:pt idx="250">
                  <c:v>1.8469553250198238</c:v>
                </c:pt>
                <c:pt idx="251">
                  <c:v>1.8202014594856402</c:v>
                </c:pt>
                <c:pt idx="252">
                  <c:v>1.8175653695597809</c:v>
                </c:pt>
                <c:pt idx="253">
                  <c:v>1.8241258339165489</c:v>
                </c:pt>
                <c:pt idx="254">
                  <c:v>1.8267225201689921</c:v>
                </c:pt>
                <c:pt idx="255">
                  <c:v>1.810232517995084</c:v>
                </c:pt>
                <c:pt idx="256">
                  <c:v>1.823474229170301</c:v>
                </c:pt>
                <c:pt idx="257">
                  <c:v>1.9185545305502736</c:v>
                </c:pt>
                <c:pt idx="258">
                  <c:v>1.808885867359812</c:v>
                </c:pt>
                <c:pt idx="259">
                  <c:v>1.7678976160180906</c:v>
                </c:pt>
                <c:pt idx="260">
                  <c:v>1.7752462597402365</c:v>
                </c:pt>
                <c:pt idx="261">
                  <c:v>1.7715874808812553</c:v>
                </c:pt>
                <c:pt idx="262">
                  <c:v>1.7730546933642626</c:v>
                </c:pt>
                <c:pt idx="263">
                  <c:v>1.7450747915820575</c:v>
                </c:pt>
                <c:pt idx="264">
                  <c:v>1.7442929831226763</c:v>
                </c:pt>
                <c:pt idx="265">
                  <c:v>1.7558748556724915</c:v>
                </c:pt>
                <c:pt idx="266">
                  <c:v>1.7259116322950483</c:v>
                </c:pt>
                <c:pt idx="267">
                  <c:v>1.651278013998144</c:v>
                </c:pt>
                <c:pt idx="268">
                  <c:v>1.8796692056320534</c:v>
                </c:pt>
                <c:pt idx="269">
                  <c:v>1.8727388274726688</c:v>
                </c:pt>
                <c:pt idx="270">
                  <c:v>1.8744818176994664</c:v>
                </c:pt>
                <c:pt idx="271">
                  <c:v>1.8825245379548805</c:v>
                </c:pt>
                <c:pt idx="272">
                  <c:v>1.8830933585756899</c:v>
                </c:pt>
                <c:pt idx="273">
                  <c:v>1.8779469516291882</c:v>
                </c:pt>
                <c:pt idx="274">
                  <c:v>1.8463371121298053</c:v>
                </c:pt>
                <c:pt idx="275">
                  <c:v>1.8512583487190752</c:v>
                </c:pt>
                <c:pt idx="276">
                  <c:v>1.8075350280688534</c:v>
                </c:pt>
                <c:pt idx="277">
                  <c:v>1.8286598965353198</c:v>
                </c:pt>
                <c:pt idx="278">
                  <c:v>1.8048206787211623</c:v>
                </c:pt>
                <c:pt idx="279">
                  <c:v>1.8247764624755456</c:v>
                </c:pt>
                <c:pt idx="280">
                  <c:v>1.8082109729242219</c:v>
                </c:pt>
                <c:pt idx="281">
                  <c:v>1.8061799739838871</c:v>
                </c:pt>
                <c:pt idx="282">
                  <c:v>1.8325089127062364</c:v>
                </c:pt>
                <c:pt idx="283">
                  <c:v>1.8215135284047732</c:v>
                </c:pt>
                <c:pt idx="284">
                  <c:v>1.7979596437371961</c:v>
                </c:pt>
                <c:pt idx="285">
                  <c:v>1.8007170782823851</c:v>
                </c:pt>
                <c:pt idx="286">
                  <c:v>1.7528164311882715</c:v>
                </c:pt>
                <c:pt idx="287">
                  <c:v>1.7481880270062005</c:v>
                </c:pt>
                <c:pt idx="288">
                  <c:v>1.7888751157754168</c:v>
                </c:pt>
                <c:pt idx="289">
                  <c:v>1.7528164311882715</c:v>
                </c:pt>
                <c:pt idx="290">
                  <c:v>1.8175653695597809</c:v>
                </c:pt>
                <c:pt idx="291">
                  <c:v>1.7528164311882715</c:v>
                </c:pt>
                <c:pt idx="292">
                  <c:v>1.7458551951737289</c:v>
                </c:pt>
                <c:pt idx="293">
                  <c:v>1.7403626894942439</c:v>
                </c:pt>
                <c:pt idx="294">
                  <c:v>1.8959747323590646</c:v>
                </c:pt>
                <c:pt idx="295">
                  <c:v>1.8530895298518655</c:v>
                </c:pt>
                <c:pt idx="296">
                  <c:v>1.8195439355418688</c:v>
                </c:pt>
                <c:pt idx="297">
                  <c:v>1.8388490907372552</c:v>
                </c:pt>
                <c:pt idx="298">
                  <c:v>1.823474229170301</c:v>
                </c:pt>
                <c:pt idx="299">
                  <c:v>1.8524799936368563</c:v>
                </c:pt>
                <c:pt idx="300">
                  <c:v>1.7993405494535817</c:v>
                </c:pt>
                <c:pt idx="301">
                  <c:v>1.8388490907372552</c:v>
                </c:pt>
                <c:pt idx="302">
                  <c:v>1.8020892578817327</c:v>
                </c:pt>
                <c:pt idx="303">
                  <c:v>1.8247764624755456</c:v>
                </c:pt>
                <c:pt idx="304">
                  <c:v>1.8450980400142569</c:v>
                </c:pt>
                <c:pt idx="305">
                  <c:v>1.823474229170301</c:v>
                </c:pt>
                <c:pt idx="306">
                  <c:v>1.8305886686851442</c:v>
                </c:pt>
                <c:pt idx="307">
                  <c:v>1.8061799739838871</c:v>
                </c:pt>
                <c:pt idx="308">
                  <c:v>1.7986506454452689</c:v>
                </c:pt>
                <c:pt idx="309">
                  <c:v>1.7730546933642626</c:v>
                </c:pt>
                <c:pt idx="310">
                  <c:v>1.7951845896824239</c:v>
                </c:pt>
                <c:pt idx="311">
                  <c:v>1.7411515988517852</c:v>
                </c:pt>
                <c:pt idx="312">
                  <c:v>1.6794278966121188</c:v>
                </c:pt>
                <c:pt idx="313">
                  <c:v>1.5976951859255124</c:v>
                </c:pt>
                <c:pt idx="314">
                  <c:v>1.3463529744506386</c:v>
                </c:pt>
                <c:pt idx="315">
                  <c:v>1.1846914308175989</c:v>
                </c:pt>
              </c:numCache>
            </c:numRef>
          </c:xVal>
          <c:yVal>
            <c:numRef>
              <c:f>Logaritma!$N$6:$N$321</c:f>
              <c:numCache>
                <c:formatCode>0.000</c:formatCode>
                <c:ptCount val="316"/>
                <c:pt idx="0">
                  <c:v>0.63447727016073152</c:v>
                </c:pt>
                <c:pt idx="1">
                  <c:v>0.61909333062674277</c:v>
                </c:pt>
                <c:pt idx="2">
                  <c:v>0.47856649559384334</c:v>
                </c:pt>
                <c:pt idx="3">
                  <c:v>0.53529412004277055</c:v>
                </c:pt>
                <c:pt idx="4">
                  <c:v>0.3979400086720376</c:v>
                </c:pt>
                <c:pt idx="5">
                  <c:v>0.10380372095595687</c:v>
                </c:pt>
                <c:pt idx="6">
                  <c:v>0.44090908206521767</c:v>
                </c:pt>
                <c:pt idx="7">
                  <c:v>0.17026171539495738</c:v>
                </c:pt>
                <c:pt idx="8">
                  <c:v>0.20951501454263097</c:v>
                </c:pt>
                <c:pt idx="9">
                  <c:v>0.18469143081759881</c:v>
                </c:pt>
                <c:pt idx="10">
                  <c:v>0.28555730900777376</c:v>
                </c:pt>
                <c:pt idx="11">
                  <c:v>0.21748394421390627</c:v>
                </c:pt>
                <c:pt idx="12">
                  <c:v>0.14921911265537988</c:v>
                </c:pt>
                <c:pt idx="13">
                  <c:v>0.17026171539495738</c:v>
                </c:pt>
                <c:pt idx="14">
                  <c:v>0.28330122870354957</c:v>
                </c:pt>
                <c:pt idx="15">
                  <c:v>3.342375548694973E-2</c:v>
                </c:pt>
                <c:pt idx="16">
                  <c:v>1.703333929878037E-2</c:v>
                </c:pt>
                <c:pt idx="17">
                  <c:v>2.9383777685209667E-2</c:v>
                </c:pt>
                <c:pt idx="18">
                  <c:v>6.069784035361165E-2</c:v>
                </c:pt>
                <c:pt idx="19">
                  <c:v>1.703333929878037E-2</c:v>
                </c:pt>
                <c:pt idx="20">
                  <c:v>-0.11350927482751812</c:v>
                </c:pt>
                <c:pt idx="21">
                  <c:v>-8.7739243075051505E-3</c:v>
                </c:pt>
                <c:pt idx="22">
                  <c:v>-5.0609993355087209E-2</c:v>
                </c:pt>
                <c:pt idx="23">
                  <c:v>0.3222192947339193</c:v>
                </c:pt>
                <c:pt idx="24">
                  <c:v>-0.21467016498923297</c:v>
                </c:pt>
                <c:pt idx="25">
                  <c:v>-0.17392519729917355</c:v>
                </c:pt>
                <c:pt idx="26">
                  <c:v>0.67669360962486658</c:v>
                </c:pt>
                <c:pt idx="27">
                  <c:v>0.68841982200271057</c:v>
                </c:pt>
                <c:pt idx="28">
                  <c:v>0.80888586735981216</c:v>
                </c:pt>
                <c:pt idx="29">
                  <c:v>0.48855071650044429</c:v>
                </c:pt>
                <c:pt idx="30">
                  <c:v>0.63346845557958653</c:v>
                </c:pt>
                <c:pt idx="31">
                  <c:v>0.58994960132570773</c:v>
                </c:pt>
                <c:pt idx="32">
                  <c:v>0.20682587603184974</c:v>
                </c:pt>
                <c:pt idx="33">
                  <c:v>0.46982201597816303</c:v>
                </c:pt>
                <c:pt idx="34">
                  <c:v>0.26951294421791633</c:v>
                </c:pt>
                <c:pt idx="35">
                  <c:v>0.48855071650044429</c:v>
                </c:pt>
                <c:pt idx="36">
                  <c:v>0.29885307640970665</c:v>
                </c:pt>
                <c:pt idx="37">
                  <c:v>0.33041377334919086</c:v>
                </c:pt>
                <c:pt idx="38">
                  <c:v>0.1903316981702915</c:v>
                </c:pt>
                <c:pt idx="39">
                  <c:v>0.40483371661993806</c:v>
                </c:pt>
                <c:pt idx="40">
                  <c:v>0.27184160653649897</c:v>
                </c:pt>
                <c:pt idx="41">
                  <c:v>0.250420002308894</c:v>
                </c:pt>
                <c:pt idx="42">
                  <c:v>0.30963016742589877</c:v>
                </c:pt>
                <c:pt idx="43">
                  <c:v>0.2576785748691845</c:v>
                </c:pt>
                <c:pt idx="44">
                  <c:v>0.3820170425748684</c:v>
                </c:pt>
                <c:pt idx="45">
                  <c:v>0.33645973384852951</c:v>
                </c:pt>
                <c:pt idx="46">
                  <c:v>0.35983548233988799</c:v>
                </c:pt>
                <c:pt idx="47">
                  <c:v>0.26007138798507479</c:v>
                </c:pt>
                <c:pt idx="48">
                  <c:v>0.21218760440395779</c:v>
                </c:pt>
                <c:pt idx="49">
                  <c:v>8.2785370316450071E-2</c:v>
                </c:pt>
                <c:pt idx="50">
                  <c:v>0.38381536598043126</c:v>
                </c:pt>
                <c:pt idx="51">
                  <c:v>0.20139712432045151</c:v>
                </c:pt>
                <c:pt idx="52">
                  <c:v>-2.2276394711152253E-2</c:v>
                </c:pt>
                <c:pt idx="53">
                  <c:v>0.21218760440395779</c:v>
                </c:pt>
                <c:pt idx="54">
                  <c:v>-9.6910013008056392E-2</c:v>
                </c:pt>
                <c:pt idx="55">
                  <c:v>-0.14874165128092473</c:v>
                </c:pt>
                <c:pt idx="56">
                  <c:v>0.86391737695786042</c:v>
                </c:pt>
                <c:pt idx="57">
                  <c:v>0.6273658565927327</c:v>
                </c:pt>
                <c:pt idx="58">
                  <c:v>0.34635297445063867</c:v>
                </c:pt>
                <c:pt idx="59">
                  <c:v>0.55870857053316569</c:v>
                </c:pt>
                <c:pt idx="60">
                  <c:v>0.24054924828259971</c:v>
                </c:pt>
                <c:pt idx="61">
                  <c:v>0.2528530309798932</c:v>
                </c:pt>
                <c:pt idx="62">
                  <c:v>0.42975228000240795</c:v>
                </c:pt>
                <c:pt idx="63">
                  <c:v>0.33041377334919086</c:v>
                </c:pt>
                <c:pt idx="64">
                  <c:v>0.2380461031287954</c:v>
                </c:pt>
                <c:pt idx="65">
                  <c:v>0.42324587393680785</c:v>
                </c:pt>
                <c:pt idx="66">
                  <c:v>0.41830129131974547</c:v>
                </c:pt>
                <c:pt idx="67">
                  <c:v>0.14612803567823801</c:v>
                </c:pt>
                <c:pt idx="68">
                  <c:v>0.43296929087440572</c:v>
                </c:pt>
                <c:pt idx="69">
                  <c:v>0.12385164096708581</c:v>
                </c:pt>
                <c:pt idx="70">
                  <c:v>0.24797326636180664</c:v>
                </c:pt>
                <c:pt idx="71">
                  <c:v>0.22010808804005508</c:v>
                </c:pt>
                <c:pt idx="72">
                  <c:v>0.250420002308894</c:v>
                </c:pt>
                <c:pt idx="73">
                  <c:v>0.21218760440395779</c:v>
                </c:pt>
                <c:pt idx="74">
                  <c:v>-2.6872146400301365E-2</c:v>
                </c:pt>
                <c:pt idx="75">
                  <c:v>0.13033376849500614</c:v>
                </c:pt>
                <c:pt idx="76">
                  <c:v>-2.6872146400301365E-2</c:v>
                </c:pt>
                <c:pt idx="77">
                  <c:v>-0.11918640771920865</c:v>
                </c:pt>
                <c:pt idx="78">
                  <c:v>-0.24412514432750865</c:v>
                </c:pt>
                <c:pt idx="79">
                  <c:v>-0.30980391997148632</c:v>
                </c:pt>
                <c:pt idx="80">
                  <c:v>-0.28399665636520083</c:v>
                </c:pt>
                <c:pt idx="81">
                  <c:v>-0.55284196865778079</c:v>
                </c:pt>
                <c:pt idx="82">
                  <c:v>1.1379867327235316</c:v>
                </c:pt>
                <c:pt idx="83">
                  <c:v>0.85430604180108061</c:v>
                </c:pt>
                <c:pt idx="84">
                  <c:v>0.86628733908419486</c:v>
                </c:pt>
                <c:pt idx="85">
                  <c:v>0.79239168949825389</c:v>
                </c:pt>
                <c:pt idx="86">
                  <c:v>0.88479536394898095</c:v>
                </c:pt>
                <c:pt idx="87">
                  <c:v>0.6020599913279624</c:v>
                </c:pt>
                <c:pt idx="88">
                  <c:v>0.78604121024255424</c:v>
                </c:pt>
                <c:pt idx="89">
                  <c:v>0.88366143515361761</c:v>
                </c:pt>
                <c:pt idx="90">
                  <c:v>0.73479982958884693</c:v>
                </c:pt>
                <c:pt idx="91">
                  <c:v>0.78746047451841505</c:v>
                </c:pt>
                <c:pt idx="92">
                  <c:v>0.78247262416628616</c:v>
                </c:pt>
                <c:pt idx="93">
                  <c:v>0.72672720902657229</c:v>
                </c:pt>
                <c:pt idx="94">
                  <c:v>0.73319726510656946</c:v>
                </c:pt>
                <c:pt idx="95">
                  <c:v>0.67302090712889617</c:v>
                </c:pt>
                <c:pt idx="96">
                  <c:v>0.63042787502502384</c:v>
                </c:pt>
                <c:pt idx="97">
                  <c:v>0.69372694892364695</c:v>
                </c:pt>
                <c:pt idx="98">
                  <c:v>0.85612444424230028</c:v>
                </c:pt>
                <c:pt idx="99">
                  <c:v>0.65609820201283187</c:v>
                </c:pt>
                <c:pt idx="100">
                  <c:v>0.51054501020661214</c:v>
                </c:pt>
                <c:pt idx="101">
                  <c:v>0.47712125471966244</c:v>
                </c:pt>
                <c:pt idx="102">
                  <c:v>0.51054501020661214</c:v>
                </c:pt>
                <c:pt idx="103">
                  <c:v>0.23299611039215382</c:v>
                </c:pt>
                <c:pt idx="104">
                  <c:v>0.13353890837021754</c:v>
                </c:pt>
                <c:pt idx="105">
                  <c:v>0.16731733474817609</c:v>
                </c:pt>
                <c:pt idx="106">
                  <c:v>4.5322978786657475E-2</c:v>
                </c:pt>
                <c:pt idx="107">
                  <c:v>0.51054501020661214</c:v>
                </c:pt>
                <c:pt idx="108">
                  <c:v>0.22788670461367352</c:v>
                </c:pt>
                <c:pt idx="109">
                  <c:v>0.37839790094813769</c:v>
                </c:pt>
                <c:pt idx="110">
                  <c:v>0.45939248775923086</c:v>
                </c:pt>
                <c:pt idx="111">
                  <c:v>0.31806333496276157</c:v>
                </c:pt>
                <c:pt idx="112">
                  <c:v>0.18184358794477254</c:v>
                </c:pt>
                <c:pt idx="113">
                  <c:v>0.20139712432045151</c:v>
                </c:pt>
                <c:pt idx="114">
                  <c:v>5.3078443483419682E-2</c:v>
                </c:pt>
                <c:pt idx="115">
                  <c:v>-8.092190762392612E-2</c:v>
                </c:pt>
                <c:pt idx="116">
                  <c:v>-0.14874165128092473</c:v>
                </c:pt>
                <c:pt idx="117">
                  <c:v>0.16435285578443709</c:v>
                </c:pt>
                <c:pt idx="118">
                  <c:v>7.9181246047624818E-2</c:v>
                </c:pt>
                <c:pt idx="119">
                  <c:v>-0.12493873660829995</c:v>
                </c:pt>
                <c:pt idx="120">
                  <c:v>7.554696139253074E-2</c:v>
                </c:pt>
                <c:pt idx="121">
                  <c:v>0.10720996964786837</c:v>
                </c:pt>
                <c:pt idx="122">
                  <c:v>2.5305865264770262E-2</c:v>
                </c:pt>
                <c:pt idx="123">
                  <c:v>-1.322826573375516E-2</c:v>
                </c:pt>
                <c:pt idx="124">
                  <c:v>3.342375548694973E-2</c:v>
                </c:pt>
                <c:pt idx="125">
                  <c:v>0.2380461031287954</c:v>
                </c:pt>
                <c:pt idx="126">
                  <c:v>-0.14874165128092473</c:v>
                </c:pt>
                <c:pt idx="127">
                  <c:v>-0.16115090926274472</c:v>
                </c:pt>
                <c:pt idx="128">
                  <c:v>-0.10237290870955855</c:v>
                </c:pt>
                <c:pt idx="129">
                  <c:v>-8.092190762392612E-2</c:v>
                </c:pt>
                <c:pt idx="130">
                  <c:v>-1.3010299956639813</c:v>
                </c:pt>
                <c:pt idx="131">
                  <c:v>-0.28399665636520083</c:v>
                </c:pt>
                <c:pt idx="132">
                  <c:v>-0.42021640338318983</c:v>
                </c:pt>
                <c:pt idx="133">
                  <c:v>-0.38721614328026455</c:v>
                </c:pt>
                <c:pt idx="134">
                  <c:v>0.79379038469081864</c:v>
                </c:pt>
                <c:pt idx="135">
                  <c:v>0.72997428569955558</c:v>
                </c:pt>
                <c:pt idx="136">
                  <c:v>1.1303337684950061</c:v>
                </c:pt>
                <c:pt idx="137">
                  <c:v>0.62428209583566829</c:v>
                </c:pt>
                <c:pt idx="138">
                  <c:v>0.60314437262018228</c:v>
                </c:pt>
                <c:pt idx="139">
                  <c:v>0.70926996097583073</c:v>
                </c:pt>
                <c:pt idx="140">
                  <c:v>0.64836001098093166</c:v>
                </c:pt>
                <c:pt idx="141">
                  <c:v>0.5428254269591799</c:v>
                </c:pt>
                <c:pt idx="142">
                  <c:v>0.60530504614110947</c:v>
                </c:pt>
                <c:pt idx="143">
                  <c:v>0.65513843481138212</c:v>
                </c:pt>
                <c:pt idx="144">
                  <c:v>0.51321760006793893</c:v>
                </c:pt>
                <c:pt idx="145">
                  <c:v>0.53655844257153007</c:v>
                </c:pt>
                <c:pt idx="146">
                  <c:v>0.60638136511060492</c:v>
                </c:pt>
                <c:pt idx="147">
                  <c:v>0.74115159885178505</c:v>
                </c:pt>
                <c:pt idx="148">
                  <c:v>0.57863920996807239</c:v>
                </c:pt>
                <c:pt idx="149">
                  <c:v>0.71180722904119109</c:v>
                </c:pt>
                <c:pt idx="150">
                  <c:v>0.42651126136457523</c:v>
                </c:pt>
                <c:pt idx="151">
                  <c:v>0.65513843481138212</c:v>
                </c:pt>
                <c:pt idx="152">
                  <c:v>0.47275644931721239</c:v>
                </c:pt>
                <c:pt idx="153">
                  <c:v>-6.5501548756432285E-2</c:v>
                </c:pt>
                <c:pt idx="154">
                  <c:v>-0.42021640338318983</c:v>
                </c:pt>
                <c:pt idx="155">
                  <c:v>-0.21467016498923297</c:v>
                </c:pt>
                <c:pt idx="156">
                  <c:v>-0.17392519729917355</c:v>
                </c:pt>
                <c:pt idx="157">
                  <c:v>0.13033376849500614</c:v>
                </c:pt>
                <c:pt idx="158">
                  <c:v>-0.16115090926274472</c:v>
                </c:pt>
                <c:pt idx="159">
                  <c:v>-0.36653154442041347</c:v>
                </c:pt>
                <c:pt idx="160">
                  <c:v>-0.40893539297350079</c:v>
                </c:pt>
                <c:pt idx="161">
                  <c:v>1.0515383905153275</c:v>
                </c:pt>
                <c:pt idx="162">
                  <c:v>0.92272545799326</c:v>
                </c:pt>
                <c:pt idx="163">
                  <c:v>1.024895960107485</c:v>
                </c:pt>
                <c:pt idx="164">
                  <c:v>0.71933128698372661</c:v>
                </c:pt>
                <c:pt idx="165">
                  <c:v>0.57749179983722532</c:v>
                </c:pt>
                <c:pt idx="166">
                  <c:v>0.5854607295085007</c:v>
                </c:pt>
                <c:pt idx="167">
                  <c:v>0.34635297445063867</c:v>
                </c:pt>
                <c:pt idx="168">
                  <c:v>0.48572142648158001</c:v>
                </c:pt>
                <c:pt idx="169">
                  <c:v>0.53147891704225514</c:v>
                </c:pt>
                <c:pt idx="170">
                  <c:v>0.74193907772919887</c:v>
                </c:pt>
                <c:pt idx="171">
                  <c:v>0.5250448070368452</c:v>
                </c:pt>
                <c:pt idx="172">
                  <c:v>0.2576785748691845</c:v>
                </c:pt>
                <c:pt idx="173">
                  <c:v>0.41664050733828095</c:v>
                </c:pt>
                <c:pt idx="174">
                  <c:v>0.43136376415898736</c:v>
                </c:pt>
                <c:pt idx="175">
                  <c:v>0.46834733041215726</c:v>
                </c:pt>
                <c:pt idx="176">
                  <c:v>0.36172783601759284</c:v>
                </c:pt>
                <c:pt idx="177">
                  <c:v>0.15228834438305647</c:v>
                </c:pt>
                <c:pt idx="178">
                  <c:v>-1.322826573375516E-2</c:v>
                </c:pt>
                <c:pt idx="179">
                  <c:v>0.20139712432045151</c:v>
                </c:pt>
                <c:pt idx="180">
                  <c:v>0.17897694729316943</c:v>
                </c:pt>
                <c:pt idx="181">
                  <c:v>-0.30980391997148632</c:v>
                </c:pt>
                <c:pt idx="182">
                  <c:v>-0.46852108295774486</c:v>
                </c:pt>
                <c:pt idx="183">
                  <c:v>-0.37675070960209955</c:v>
                </c:pt>
                <c:pt idx="184">
                  <c:v>-0.48148606012211248</c:v>
                </c:pt>
                <c:pt idx="185">
                  <c:v>-0.6020599913279624</c:v>
                </c:pt>
                <c:pt idx="186">
                  <c:v>0.27184160653649897</c:v>
                </c:pt>
                <c:pt idx="187">
                  <c:v>0.62117628177503514</c:v>
                </c:pt>
                <c:pt idx="188">
                  <c:v>0.60638136511060492</c:v>
                </c:pt>
                <c:pt idx="189">
                  <c:v>0.53275437899249778</c:v>
                </c:pt>
                <c:pt idx="190">
                  <c:v>0.4668676203541095</c:v>
                </c:pt>
                <c:pt idx="191">
                  <c:v>0.54157924394658097</c:v>
                </c:pt>
                <c:pt idx="192">
                  <c:v>0.22530928172586284</c:v>
                </c:pt>
                <c:pt idx="193">
                  <c:v>0.30963016742589877</c:v>
                </c:pt>
                <c:pt idx="194">
                  <c:v>0.28103336724772754</c:v>
                </c:pt>
                <c:pt idx="195">
                  <c:v>0.1903316981702915</c:v>
                </c:pt>
                <c:pt idx="196">
                  <c:v>0.18469143081759881</c:v>
                </c:pt>
                <c:pt idx="197">
                  <c:v>1.703333929878037E-2</c:v>
                </c:pt>
                <c:pt idx="198">
                  <c:v>0.20139712432045151</c:v>
                </c:pt>
                <c:pt idx="199">
                  <c:v>4.1392685158225077E-2</c:v>
                </c:pt>
                <c:pt idx="200">
                  <c:v>-0.13076828026902382</c:v>
                </c:pt>
                <c:pt idx="201">
                  <c:v>-0.10237290870955855</c:v>
                </c:pt>
                <c:pt idx="202">
                  <c:v>8.2785370316450071E-2</c:v>
                </c:pt>
                <c:pt idx="203">
                  <c:v>0.2576785748691845</c:v>
                </c:pt>
                <c:pt idx="204">
                  <c:v>-0.17392519729917355</c:v>
                </c:pt>
                <c:pt idx="205">
                  <c:v>-0.19382002601611281</c:v>
                </c:pt>
                <c:pt idx="206">
                  <c:v>-0.14874165128092473</c:v>
                </c:pt>
                <c:pt idx="207">
                  <c:v>-0.16115090926274472</c:v>
                </c:pt>
                <c:pt idx="208">
                  <c:v>-0.33724216831842591</c:v>
                </c:pt>
                <c:pt idx="209">
                  <c:v>-0.36653154442041347</c:v>
                </c:pt>
                <c:pt idx="210">
                  <c:v>-0.40893539297350079</c:v>
                </c:pt>
                <c:pt idx="211">
                  <c:v>0.7965743332104297</c:v>
                </c:pt>
                <c:pt idx="212">
                  <c:v>0.86687781433749889</c:v>
                </c:pt>
                <c:pt idx="213">
                  <c:v>0.31597034545691771</c:v>
                </c:pt>
                <c:pt idx="214">
                  <c:v>0.69635638873333205</c:v>
                </c:pt>
                <c:pt idx="215">
                  <c:v>0.75663610824584804</c:v>
                </c:pt>
                <c:pt idx="216">
                  <c:v>0.50785587169583091</c:v>
                </c:pt>
                <c:pt idx="217">
                  <c:v>0.88309335857568994</c:v>
                </c:pt>
                <c:pt idx="218">
                  <c:v>0.96284268120124239</c:v>
                </c:pt>
                <c:pt idx="219">
                  <c:v>0.80277372529197566</c:v>
                </c:pt>
                <c:pt idx="220">
                  <c:v>0.72509452108146899</c:v>
                </c:pt>
                <c:pt idx="221">
                  <c:v>0.56229286445647475</c:v>
                </c:pt>
                <c:pt idx="222">
                  <c:v>0.36361197989214433</c:v>
                </c:pt>
                <c:pt idx="223">
                  <c:v>0.74741180788642325</c:v>
                </c:pt>
                <c:pt idx="224">
                  <c:v>0.62221402296629535</c:v>
                </c:pt>
                <c:pt idx="225">
                  <c:v>0.77815125038364363</c:v>
                </c:pt>
                <c:pt idx="226">
                  <c:v>0.71767050300226209</c:v>
                </c:pt>
                <c:pt idx="227">
                  <c:v>0.62324929039790045</c:v>
                </c:pt>
                <c:pt idx="228">
                  <c:v>0.57863920996807239</c:v>
                </c:pt>
                <c:pt idx="229">
                  <c:v>0.70586371228391931</c:v>
                </c:pt>
                <c:pt idx="230">
                  <c:v>0.9268567089496923</c:v>
                </c:pt>
                <c:pt idx="231">
                  <c:v>0.76042248342321206</c:v>
                </c:pt>
                <c:pt idx="232">
                  <c:v>0.53402610605613499</c:v>
                </c:pt>
                <c:pt idx="233">
                  <c:v>0.40654018043395512</c:v>
                </c:pt>
                <c:pt idx="234">
                  <c:v>0.72345567203518579</c:v>
                </c:pt>
                <c:pt idx="235">
                  <c:v>0.48995847942483461</c:v>
                </c:pt>
                <c:pt idx="236">
                  <c:v>0.30535136944662378</c:v>
                </c:pt>
                <c:pt idx="237">
                  <c:v>0.21484384804769785</c:v>
                </c:pt>
                <c:pt idx="238">
                  <c:v>0.39967372148103808</c:v>
                </c:pt>
                <c:pt idx="239">
                  <c:v>0.3344537511509309</c:v>
                </c:pt>
                <c:pt idx="240">
                  <c:v>0.91169015875386117</c:v>
                </c:pt>
                <c:pt idx="241">
                  <c:v>0.98989456371877305</c:v>
                </c:pt>
                <c:pt idx="242">
                  <c:v>0.71349054309394255</c:v>
                </c:pt>
                <c:pt idx="243">
                  <c:v>0.84757265914211222</c:v>
                </c:pt>
                <c:pt idx="244">
                  <c:v>0.9849771264154934</c:v>
                </c:pt>
                <c:pt idx="245">
                  <c:v>0.73479982958884693</c:v>
                </c:pt>
                <c:pt idx="246">
                  <c:v>0.63144376901317201</c:v>
                </c:pt>
                <c:pt idx="247">
                  <c:v>0.795184589682424</c:v>
                </c:pt>
                <c:pt idx="248">
                  <c:v>0.54530711646582408</c:v>
                </c:pt>
                <c:pt idx="249">
                  <c:v>0.6972293427597176</c:v>
                </c:pt>
                <c:pt idx="250">
                  <c:v>0.66931688056611216</c:v>
                </c:pt>
                <c:pt idx="251">
                  <c:v>0.60745502321466849</c:v>
                </c:pt>
                <c:pt idx="252">
                  <c:v>0.47275644931721239</c:v>
                </c:pt>
                <c:pt idx="253">
                  <c:v>0.28780172993022601</c:v>
                </c:pt>
                <c:pt idx="254">
                  <c:v>0.6821450763738317</c:v>
                </c:pt>
                <c:pt idx="255">
                  <c:v>0.45484486000851021</c:v>
                </c:pt>
                <c:pt idx="256">
                  <c:v>1.3747483460101038</c:v>
                </c:pt>
                <c:pt idx="257">
                  <c:v>0.60638136511060492</c:v>
                </c:pt>
                <c:pt idx="258">
                  <c:v>0.6599162000698503</c:v>
                </c:pt>
                <c:pt idx="259">
                  <c:v>0.13987908640123647</c:v>
                </c:pt>
                <c:pt idx="260">
                  <c:v>0.21484384804769785</c:v>
                </c:pt>
                <c:pt idx="261">
                  <c:v>0.17026171539495738</c:v>
                </c:pt>
                <c:pt idx="262">
                  <c:v>0.35793484700045375</c:v>
                </c:pt>
                <c:pt idx="263">
                  <c:v>0.14612803567823801</c:v>
                </c:pt>
                <c:pt idx="264">
                  <c:v>0</c:v>
                </c:pt>
                <c:pt idx="265">
                  <c:v>0.16435285578443709</c:v>
                </c:pt>
                <c:pt idx="266">
                  <c:v>0.13987908640123647</c:v>
                </c:pt>
                <c:pt idx="267">
                  <c:v>-0.6020599913279624</c:v>
                </c:pt>
                <c:pt idx="268">
                  <c:v>0.84260923961056211</c:v>
                </c:pt>
                <c:pt idx="269">
                  <c:v>0.45178643552429026</c:v>
                </c:pt>
                <c:pt idx="270">
                  <c:v>0.82801506422397686</c:v>
                </c:pt>
                <c:pt idx="271">
                  <c:v>0.43136376415898736</c:v>
                </c:pt>
                <c:pt idx="272">
                  <c:v>0.41995574848975786</c:v>
                </c:pt>
                <c:pt idx="273">
                  <c:v>0.43136376415898736</c:v>
                </c:pt>
                <c:pt idx="274">
                  <c:v>0.35410843914740087</c:v>
                </c:pt>
                <c:pt idx="275">
                  <c:v>0.47275644931721239</c:v>
                </c:pt>
                <c:pt idx="276">
                  <c:v>0.44870631990507992</c:v>
                </c:pt>
                <c:pt idx="277">
                  <c:v>0.61278385671973545</c:v>
                </c:pt>
                <c:pt idx="278">
                  <c:v>0.47712125471966244</c:v>
                </c:pt>
                <c:pt idx="279">
                  <c:v>0.30963016742589877</c:v>
                </c:pt>
                <c:pt idx="280">
                  <c:v>0.48144262850230496</c:v>
                </c:pt>
                <c:pt idx="281">
                  <c:v>0.48287358360875376</c:v>
                </c:pt>
                <c:pt idx="282">
                  <c:v>-2.2276394711152253E-2</c:v>
                </c:pt>
                <c:pt idx="283">
                  <c:v>0.49831055378960049</c:v>
                </c:pt>
                <c:pt idx="284">
                  <c:v>0.53402610605613499</c:v>
                </c:pt>
                <c:pt idx="285">
                  <c:v>0.30963016742589877</c:v>
                </c:pt>
                <c:pt idx="286">
                  <c:v>0.11058971029924898</c:v>
                </c:pt>
                <c:pt idx="287">
                  <c:v>5.6904851336472557E-2</c:v>
                </c:pt>
                <c:pt idx="288">
                  <c:v>-2.6872146400301365E-2</c:v>
                </c:pt>
                <c:pt idx="289">
                  <c:v>-0.24412514432750865</c:v>
                </c:pt>
                <c:pt idx="290">
                  <c:v>-0.28399665636520083</c:v>
                </c:pt>
                <c:pt idx="291">
                  <c:v>-0.3010299956639812</c:v>
                </c:pt>
                <c:pt idx="292">
                  <c:v>-4.5757490560675115E-2</c:v>
                </c:pt>
                <c:pt idx="293">
                  <c:v>-0.23657200643706275</c:v>
                </c:pt>
                <c:pt idx="294">
                  <c:v>0.74973631556906106</c:v>
                </c:pt>
                <c:pt idx="295">
                  <c:v>0.65321251377534373</c:v>
                </c:pt>
                <c:pt idx="296">
                  <c:v>0.35983548233988799</c:v>
                </c:pt>
                <c:pt idx="297">
                  <c:v>0.71850168886727428</c:v>
                </c:pt>
                <c:pt idx="298">
                  <c:v>0.84880470105180372</c:v>
                </c:pt>
                <c:pt idx="299">
                  <c:v>0.75511226639507123</c:v>
                </c:pt>
                <c:pt idx="300">
                  <c:v>0.49692964807321494</c:v>
                </c:pt>
                <c:pt idx="301">
                  <c:v>0.54032947479087379</c:v>
                </c:pt>
                <c:pt idx="302">
                  <c:v>0.45939248775923086</c:v>
                </c:pt>
                <c:pt idx="303">
                  <c:v>0.49554433754644844</c:v>
                </c:pt>
                <c:pt idx="304">
                  <c:v>0.41161970596323016</c:v>
                </c:pt>
                <c:pt idx="305">
                  <c:v>0.49554433754644844</c:v>
                </c:pt>
                <c:pt idx="306">
                  <c:v>0.37291200297010657</c:v>
                </c:pt>
                <c:pt idx="307">
                  <c:v>0.35218251811136247</c:v>
                </c:pt>
                <c:pt idx="308">
                  <c:v>0.26717172840301384</c:v>
                </c:pt>
                <c:pt idx="309">
                  <c:v>0.14921911265537988</c:v>
                </c:pt>
                <c:pt idx="310">
                  <c:v>1.703333929878037E-2</c:v>
                </c:pt>
                <c:pt idx="311">
                  <c:v>-8.7739243075051505E-3</c:v>
                </c:pt>
                <c:pt idx="312">
                  <c:v>-0.17392519729917355</c:v>
                </c:pt>
                <c:pt idx="313">
                  <c:v>-0.26760624017703144</c:v>
                </c:pt>
                <c:pt idx="314">
                  <c:v>-0.42021640338318983</c:v>
                </c:pt>
                <c:pt idx="315">
                  <c:v>-0.38721614328026455</c:v>
                </c:pt>
              </c:numCache>
            </c:numRef>
          </c:yVal>
          <c:smooth val="0"/>
        </c:ser>
        <c:dLbls>
          <c:showLegendKey val="0"/>
          <c:showVal val="0"/>
          <c:showCatName val="0"/>
          <c:showSerName val="0"/>
          <c:showPercent val="0"/>
          <c:showBubbleSize val="0"/>
        </c:dLbls>
        <c:axId val="152880256"/>
        <c:axId val="152882560"/>
      </c:scatterChart>
      <c:valAx>
        <c:axId val="152880256"/>
        <c:scaling>
          <c:orientation val="minMax"/>
          <c:min val="0"/>
        </c:scaling>
        <c:delete val="0"/>
        <c:axPos val="b"/>
        <c:title>
          <c:tx>
            <c:rich>
              <a:bodyPr/>
              <a:lstStyle/>
              <a:p>
                <a:pPr>
                  <a:defRPr/>
                </a:pPr>
                <a:r>
                  <a:rPr lang="en-US"/>
                  <a:t>Log Panjang Cangkang</a:t>
                </a:r>
              </a:p>
            </c:rich>
          </c:tx>
          <c:layout>
            <c:manualLayout>
              <c:xMode val="edge"/>
              <c:yMode val="edge"/>
              <c:x val="0.35633333333333334"/>
              <c:y val="0.84351851851851856"/>
            </c:manualLayout>
          </c:layout>
          <c:overlay val="0"/>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52882560"/>
        <c:crosses val="autoZero"/>
        <c:crossBetween val="midCat"/>
      </c:valAx>
      <c:valAx>
        <c:axId val="152882560"/>
        <c:scaling>
          <c:orientation val="minMax"/>
        </c:scaling>
        <c:delete val="0"/>
        <c:axPos val="l"/>
        <c:title>
          <c:tx>
            <c:rich>
              <a:bodyPr rot="-5400000" vert="horz"/>
              <a:lstStyle/>
              <a:p>
                <a:pPr>
                  <a:defRPr/>
                </a:pPr>
                <a:r>
                  <a:rPr lang="en-US"/>
                  <a:t>Log Berat Kering</a:t>
                </a:r>
              </a:p>
            </c:rich>
          </c:tx>
          <c:layout>
            <c:manualLayout>
              <c:xMode val="edge"/>
              <c:yMode val="edge"/>
              <c:x val="2.2222222222222223E-2"/>
              <c:y val="0.25280074365704286"/>
            </c:manualLayout>
          </c:layout>
          <c:overlay val="0"/>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152880256"/>
        <c:crosses val="autoZero"/>
        <c:crossBetween val="midCat"/>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sz="1000" b="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Hubungan antara Log Tinggi Cangkang dengan Log Berat Daging Kering</c:v>
          </c:tx>
          <c:spPr>
            <a:ln w="28575">
              <a:noFill/>
            </a:ln>
          </c:spPr>
          <c:trendline>
            <c:trendlineType val="linear"/>
            <c:dispRSqr val="1"/>
            <c:dispEq val="1"/>
            <c:trendlineLbl>
              <c:layout>
                <c:manualLayout>
                  <c:x val="9.2298462692163477E-2"/>
                  <c:y val="-0.22290622763063708"/>
                </c:manualLayout>
              </c:layout>
              <c:numFmt formatCode="General" sourceLinked="0"/>
            </c:trendlineLbl>
          </c:trendline>
          <c:xVal>
            <c:numRef>
              <c:f>Sheet1!$I$6:$I$321</c:f>
              <c:numCache>
                <c:formatCode>0.000</c:formatCode>
                <c:ptCount val="316"/>
                <c:pt idx="0">
                  <c:v>1.8496650554787328</c:v>
                </c:pt>
                <c:pt idx="1">
                  <c:v>1.8171685723810556</c:v>
                </c:pt>
                <c:pt idx="2">
                  <c:v>1.8432327780980093</c:v>
                </c:pt>
                <c:pt idx="3">
                  <c:v>1.8095597146352678</c:v>
                </c:pt>
                <c:pt idx="4">
                  <c:v>1.8164401679561386</c:v>
                </c:pt>
                <c:pt idx="5">
                  <c:v>1.7730546933642626</c:v>
                </c:pt>
                <c:pt idx="6">
                  <c:v>1.7656685547590141</c:v>
                </c:pt>
                <c:pt idx="7">
                  <c:v>1.7497363155690611</c:v>
                </c:pt>
                <c:pt idx="8">
                  <c:v>1.7806053058389697</c:v>
                </c:pt>
                <c:pt idx="9">
                  <c:v>1.7805333253164044</c:v>
                </c:pt>
                <c:pt idx="10">
                  <c:v>1.7435881501599038</c:v>
                </c:pt>
                <c:pt idx="11">
                  <c:v>1.7652213663049807</c:v>
                </c:pt>
                <c:pt idx="12">
                  <c:v>1.7498908412714218</c:v>
                </c:pt>
                <c:pt idx="13">
                  <c:v>1.725094521081469</c:v>
                </c:pt>
                <c:pt idx="14">
                  <c:v>1.7179200258369935</c:v>
                </c:pt>
                <c:pt idx="15">
                  <c:v>1.7332775339325817</c:v>
                </c:pt>
                <c:pt idx="16">
                  <c:v>1.7335182514344876</c:v>
                </c:pt>
                <c:pt idx="17">
                  <c:v>1.7262380468026375</c:v>
                </c:pt>
                <c:pt idx="18">
                  <c:v>1.7070589406275962</c:v>
                </c:pt>
                <c:pt idx="19">
                  <c:v>1.7259932589247224</c:v>
                </c:pt>
                <c:pt idx="20">
                  <c:v>1.69810054562339</c:v>
                </c:pt>
                <c:pt idx="21">
                  <c:v>1.6795187436957895</c:v>
                </c:pt>
                <c:pt idx="22">
                  <c:v>1.6703386411274421</c:v>
                </c:pt>
                <c:pt idx="23">
                  <c:v>1.7070589406275962</c:v>
                </c:pt>
                <c:pt idx="24">
                  <c:v>1.6404814369704219</c:v>
                </c:pt>
                <c:pt idx="25">
                  <c:v>1.5967070296814463</c:v>
                </c:pt>
                <c:pt idx="26">
                  <c:v>1.8600383898071935</c:v>
                </c:pt>
                <c:pt idx="27">
                  <c:v>1.8273046410897349</c:v>
                </c:pt>
                <c:pt idx="28">
                  <c:v>1.824386202318774</c:v>
                </c:pt>
                <c:pt idx="29">
                  <c:v>1.7987887139512493</c:v>
                </c:pt>
                <c:pt idx="30">
                  <c:v>1.7849024498866548</c:v>
                </c:pt>
                <c:pt idx="31">
                  <c:v>1.7704101315139062</c:v>
                </c:pt>
                <c:pt idx="32">
                  <c:v>1.7827591926239972</c:v>
                </c:pt>
                <c:pt idx="33">
                  <c:v>1.7786576319473553</c:v>
                </c:pt>
                <c:pt idx="34">
                  <c:v>1.7413092088995694</c:v>
                </c:pt>
                <c:pt idx="35">
                  <c:v>1.7598188773748262</c:v>
                </c:pt>
                <c:pt idx="36">
                  <c:v>1.7652213663049807</c:v>
                </c:pt>
                <c:pt idx="37">
                  <c:v>1.7642508754387733</c:v>
                </c:pt>
                <c:pt idx="38">
                  <c:v>1.7427251313046983</c:v>
                </c:pt>
                <c:pt idx="39">
                  <c:v>1.7574719477656682</c:v>
                </c:pt>
                <c:pt idx="40">
                  <c:v>1.7598188773748262</c:v>
                </c:pt>
                <c:pt idx="41">
                  <c:v>1.7242758696007889</c:v>
                </c:pt>
                <c:pt idx="42">
                  <c:v>1.7564078725489582</c:v>
                </c:pt>
                <c:pt idx="43">
                  <c:v>1.7359181165312971</c:v>
                </c:pt>
                <c:pt idx="44">
                  <c:v>1.7135745377720697</c:v>
                </c:pt>
                <c:pt idx="45">
                  <c:v>1.7178368674869255</c:v>
                </c:pt>
                <c:pt idx="46">
                  <c:v>1.7175040747642019</c:v>
                </c:pt>
                <c:pt idx="47">
                  <c:v>1.7274599208579089</c:v>
                </c:pt>
                <c:pt idx="48">
                  <c:v>1.7062909572587635</c:v>
                </c:pt>
                <c:pt idx="49">
                  <c:v>1.7445276734725665</c:v>
                </c:pt>
                <c:pt idx="50">
                  <c:v>1.69810054562339</c:v>
                </c:pt>
                <c:pt idx="51">
                  <c:v>1.7092699609758308</c:v>
                </c:pt>
                <c:pt idx="52">
                  <c:v>1.6908160579809155</c:v>
                </c:pt>
                <c:pt idx="53">
                  <c:v>1.6882417959777118</c:v>
                </c:pt>
                <c:pt idx="54">
                  <c:v>1.6765107102825536</c:v>
                </c:pt>
                <c:pt idx="55">
                  <c:v>1.6432552250247716</c:v>
                </c:pt>
                <c:pt idx="56">
                  <c:v>1.8569100603007862</c:v>
                </c:pt>
                <c:pt idx="57">
                  <c:v>1.8602181846687567</c:v>
                </c:pt>
                <c:pt idx="58">
                  <c:v>1.7973368007753499</c:v>
                </c:pt>
                <c:pt idx="59">
                  <c:v>1.7941393557677741</c:v>
                </c:pt>
                <c:pt idx="60">
                  <c:v>1.7759015788916743</c:v>
                </c:pt>
                <c:pt idx="61">
                  <c:v>1.7803173121401512</c:v>
                </c:pt>
                <c:pt idx="62">
                  <c:v>1.7841892053809609</c:v>
                </c:pt>
                <c:pt idx="63">
                  <c:v>1.7768464086952993</c:v>
                </c:pt>
                <c:pt idx="64">
                  <c:v>1.7652959296980566</c:v>
                </c:pt>
                <c:pt idx="65">
                  <c:v>1.7718813201900989</c:v>
                </c:pt>
                <c:pt idx="66">
                  <c:v>1.7805333253164044</c:v>
                </c:pt>
                <c:pt idx="67">
                  <c:v>1.7564839644426093</c:v>
                </c:pt>
                <c:pt idx="68">
                  <c:v>1.7519715747363274</c:v>
                </c:pt>
                <c:pt idx="69">
                  <c:v>1.7432745235119333</c:v>
                </c:pt>
                <c:pt idx="70">
                  <c:v>1.7593656216559286</c:v>
                </c:pt>
                <c:pt idx="71">
                  <c:v>1.7666358863102676</c:v>
                </c:pt>
                <c:pt idx="72">
                  <c:v>1.763128376799137</c:v>
                </c:pt>
                <c:pt idx="73">
                  <c:v>1.7319914490189294</c:v>
                </c:pt>
                <c:pt idx="74">
                  <c:v>1.7411515988517852</c:v>
                </c:pt>
                <c:pt idx="75">
                  <c:v>1.7152510288788492</c:v>
                </c:pt>
                <c:pt idx="76">
                  <c:v>1.6216954623292787</c:v>
                </c:pt>
                <c:pt idx="77">
                  <c:v>1.6353832040474985</c:v>
                </c:pt>
                <c:pt idx="78">
                  <c:v>1.6399842480415885</c:v>
                </c:pt>
                <c:pt idx="79">
                  <c:v>1.6285932558512592</c:v>
                </c:pt>
                <c:pt idx="80">
                  <c:v>1.5293019977879805</c:v>
                </c:pt>
                <c:pt idx="81">
                  <c:v>1.4232458739368079</c:v>
                </c:pt>
                <c:pt idx="82">
                  <c:v>1.8512583487190752</c:v>
                </c:pt>
                <c:pt idx="83">
                  <c:v>1.8280150642239767</c:v>
                </c:pt>
                <c:pt idx="84">
                  <c:v>1.801403710017355</c:v>
                </c:pt>
                <c:pt idx="85">
                  <c:v>1.8135809885681919</c:v>
                </c:pt>
                <c:pt idx="86">
                  <c:v>1.8182258936139555</c:v>
                </c:pt>
                <c:pt idx="87">
                  <c:v>1.7860412102425542</c:v>
                </c:pt>
                <c:pt idx="88">
                  <c:v>1.8061799739838871</c:v>
                </c:pt>
                <c:pt idx="89">
                  <c:v>1.8286598965353198</c:v>
                </c:pt>
                <c:pt idx="90">
                  <c:v>1.8048206787211623</c:v>
                </c:pt>
                <c:pt idx="91">
                  <c:v>1.8221680793680175</c:v>
                </c:pt>
                <c:pt idx="92">
                  <c:v>1.8082109729242219</c:v>
                </c:pt>
                <c:pt idx="93">
                  <c:v>1.8068580295188175</c:v>
                </c:pt>
                <c:pt idx="94">
                  <c:v>1.8095597146352678</c:v>
                </c:pt>
                <c:pt idx="95">
                  <c:v>1.7860412102425542</c:v>
                </c:pt>
                <c:pt idx="96">
                  <c:v>1.7551122663950711</c:v>
                </c:pt>
                <c:pt idx="97">
                  <c:v>1.8000293592441343</c:v>
                </c:pt>
                <c:pt idx="98">
                  <c:v>1.7824726241662863</c:v>
                </c:pt>
                <c:pt idx="99">
                  <c:v>1.5809249756756194</c:v>
                </c:pt>
                <c:pt idx="100">
                  <c:v>1.7641761323903307</c:v>
                </c:pt>
                <c:pt idx="101">
                  <c:v>1.761927838420529</c:v>
                </c:pt>
                <c:pt idx="102">
                  <c:v>1.7466341989375787</c:v>
                </c:pt>
                <c:pt idx="103">
                  <c:v>1.7015679850559273</c:v>
                </c:pt>
                <c:pt idx="104">
                  <c:v>1.7134905430939424</c:v>
                </c:pt>
                <c:pt idx="105">
                  <c:v>1.6683859166900001</c:v>
                </c:pt>
                <c:pt idx="106">
                  <c:v>1.6242820958356683</c:v>
                </c:pt>
                <c:pt idx="107">
                  <c:v>1.8438554226231612</c:v>
                </c:pt>
                <c:pt idx="108">
                  <c:v>1.7773543130842089</c:v>
                </c:pt>
                <c:pt idx="109">
                  <c:v>1.7745899502647944</c:v>
                </c:pt>
                <c:pt idx="110">
                  <c:v>1.7172543127625497</c:v>
                </c:pt>
                <c:pt idx="111">
                  <c:v>1.7508939203821254</c:v>
                </c:pt>
                <c:pt idx="112">
                  <c:v>1.707995746422929</c:v>
                </c:pt>
                <c:pt idx="113">
                  <c:v>1.7021719508577111</c:v>
                </c:pt>
                <c:pt idx="114">
                  <c:v>1.5611013836490559</c:v>
                </c:pt>
                <c:pt idx="115">
                  <c:v>1.6794278966121188</c:v>
                </c:pt>
                <c:pt idx="116">
                  <c:v>1.8555191556678001</c:v>
                </c:pt>
                <c:pt idx="117">
                  <c:v>1.5859117103194342</c:v>
                </c:pt>
                <c:pt idx="118">
                  <c:v>1.6095944092252201</c:v>
                </c:pt>
                <c:pt idx="119">
                  <c:v>1.4766867429456447</c:v>
                </c:pt>
                <c:pt idx="120">
                  <c:v>1.5665553308830551</c:v>
                </c:pt>
                <c:pt idx="121">
                  <c:v>1.6492374723496073</c:v>
                </c:pt>
                <c:pt idx="122">
                  <c:v>1.6188844849954505</c:v>
                </c:pt>
                <c:pt idx="123">
                  <c:v>1.6276730317666159</c:v>
                </c:pt>
                <c:pt idx="124">
                  <c:v>1.6103407114521568</c:v>
                </c:pt>
                <c:pt idx="125">
                  <c:v>1.668292710448221</c:v>
                </c:pt>
                <c:pt idx="126">
                  <c:v>1.6282867310895144</c:v>
                </c:pt>
                <c:pt idx="127">
                  <c:v>1.5717088318086876</c:v>
                </c:pt>
                <c:pt idx="128">
                  <c:v>1.3984608496082234</c:v>
                </c:pt>
                <c:pt idx="129">
                  <c:v>1.5792117802314991</c:v>
                </c:pt>
                <c:pt idx="130">
                  <c:v>1.5133507988059569</c:v>
                </c:pt>
                <c:pt idx="131">
                  <c:v>1.3356584522893016</c:v>
                </c:pt>
                <c:pt idx="132">
                  <c:v>1.2329961103921538</c:v>
                </c:pt>
                <c:pt idx="133">
                  <c:v>1.0273496077747566</c:v>
                </c:pt>
                <c:pt idx="134">
                  <c:v>1.9003671286564703</c:v>
                </c:pt>
                <c:pt idx="135">
                  <c:v>1.8488047010518038</c:v>
                </c:pt>
                <c:pt idx="136">
                  <c:v>1.8401060944567578</c:v>
                </c:pt>
                <c:pt idx="137">
                  <c:v>1.8573324964312685</c:v>
                </c:pt>
                <c:pt idx="138">
                  <c:v>1.842609239610562</c:v>
                </c:pt>
                <c:pt idx="139">
                  <c:v>1.8175653695597809</c:v>
                </c:pt>
                <c:pt idx="140">
                  <c:v>1.8247764624755456</c:v>
                </c:pt>
                <c:pt idx="141">
                  <c:v>1.8344207036815325</c:v>
                </c:pt>
                <c:pt idx="142">
                  <c:v>1.8401060944567578</c:v>
                </c:pt>
                <c:pt idx="143">
                  <c:v>1.8518696007297664</c:v>
                </c:pt>
                <c:pt idx="144">
                  <c:v>1.8247764624755456</c:v>
                </c:pt>
                <c:pt idx="145">
                  <c:v>1.7817553746524688</c:v>
                </c:pt>
                <c:pt idx="146">
                  <c:v>1.8169038393756602</c:v>
                </c:pt>
                <c:pt idx="147">
                  <c:v>1.8115750058705933</c:v>
                </c:pt>
                <c:pt idx="148">
                  <c:v>1.7895807121644254</c:v>
                </c:pt>
                <c:pt idx="149">
                  <c:v>1.8331471119127851</c:v>
                </c:pt>
                <c:pt idx="150">
                  <c:v>1.8175653695597809</c:v>
                </c:pt>
                <c:pt idx="151">
                  <c:v>1.7874604745184151</c:v>
                </c:pt>
                <c:pt idx="152">
                  <c:v>1.8202014594856402</c:v>
                </c:pt>
                <c:pt idx="153">
                  <c:v>1.7299742856995557</c:v>
                </c:pt>
                <c:pt idx="154">
                  <c:v>1.6848453616444126</c:v>
                </c:pt>
                <c:pt idx="155">
                  <c:v>1.6404814369704219</c:v>
                </c:pt>
                <c:pt idx="156">
                  <c:v>1.5967070296814463</c:v>
                </c:pt>
                <c:pt idx="157">
                  <c:v>1.6216954623292787</c:v>
                </c:pt>
                <c:pt idx="158">
                  <c:v>1.6075622431835883</c:v>
                </c:pt>
                <c:pt idx="159">
                  <c:v>1.1849751906982611</c:v>
                </c:pt>
                <c:pt idx="160">
                  <c:v>1.1818435879447726</c:v>
                </c:pt>
                <c:pt idx="161">
                  <c:v>1.9132839017604184</c:v>
                </c:pt>
                <c:pt idx="162">
                  <c:v>1.8530895298518655</c:v>
                </c:pt>
                <c:pt idx="163">
                  <c:v>1.8639173769578605</c:v>
                </c:pt>
                <c:pt idx="164">
                  <c:v>1.8488047010518038</c:v>
                </c:pt>
                <c:pt idx="165">
                  <c:v>1.8299466959416359</c:v>
                </c:pt>
                <c:pt idx="166">
                  <c:v>1.8312296938670634</c:v>
                </c:pt>
                <c:pt idx="167">
                  <c:v>1.7958800173440752</c:v>
                </c:pt>
                <c:pt idx="168">
                  <c:v>1.8208579894396999</c:v>
                </c:pt>
                <c:pt idx="169">
                  <c:v>1.7916906490201179</c:v>
                </c:pt>
                <c:pt idx="170">
                  <c:v>1.8007170782823851</c:v>
                </c:pt>
                <c:pt idx="171">
                  <c:v>1.7965743332104296</c:v>
                </c:pt>
                <c:pt idx="172">
                  <c:v>1.7867514221455612</c:v>
                </c:pt>
                <c:pt idx="173">
                  <c:v>1.7839035792727349</c:v>
                </c:pt>
                <c:pt idx="174">
                  <c:v>1.7951845896824239</c:v>
                </c:pt>
                <c:pt idx="175">
                  <c:v>1.8041394323353503</c:v>
                </c:pt>
                <c:pt idx="176">
                  <c:v>1.7846172926328754</c:v>
                </c:pt>
                <c:pt idx="177">
                  <c:v>1.7810369386211318</c:v>
                </c:pt>
                <c:pt idx="178">
                  <c:v>1.7671558660821804</c:v>
                </c:pt>
                <c:pt idx="179">
                  <c:v>1.7626785637274363</c:v>
                </c:pt>
                <c:pt idx="180">
                  <c:v>1.7427251313046983</c:v>
                </c:pt>
                <c:pt idx="181">
                  <c:v>1.7058637122839193</c:v>
                </c:pt>
                <c:pt idx="182">
                  <c:v>1.6434526764861874</c:v>
                </c:pt>
                <c:pt idx="183">
                  <c:v>1.6394864892685861</c:v>
                </c:pt>
                <c:pt idx="184">
                  <c:v>1.5965970956264601</c:v>
                </c:pt>
                <c:pt idx="185">
                  <c:v>1.5877109650189114</c:v>
                </c:pt>
                <c:pt idx="186">
                  <c:v>1.77604707118178</c:v>
                </c:pt>
                <c:pt idx="187">
                  <c:v>1.8076026699164947</c:v>
                </c:pt>
                <c:pt idx="188">
                  <c:v>1.7996162044814989</c:v>
                </c:pt>
                <c:pt idx="189">
                  <c:v>1.7931615292455507</c:v>
                </c:pt>
                <c:pt idx="190">
                  <c:v>1.7951149856303632</c:v>
                </c:pt>
                <c:pt idx="191">
                  <c:v>1.7664872062396941</c:v>
                </c:pt>
                <c:pt idx="192">
                  <c:v>1.7980287934040731</c:v>
                </c:pt>
                <c:pt idx="193">
                  <c:v>1.7590631881604872</c:v>
                </c:pt>
                <c:pt idx="194">
                  <c:v>1.7753191218294775</c:v>
                </c:pt>
                <c:pt idx="195">
                  <c:v>1.7542718686834591</c:v>
                </c:pt>
                <c:pt idx="196">
                  <c:v>1.7409150764812826</c:v>
                </c:pt>
                <c:pt idx="197">
                  <c:v>1.7392558032685106</c:v>
                </c:pt>
                <c:pt idx="198">
                  <c:v>1.7336786556770878</c:v>
                </c:pt>
                <c:pt idx="199">
                  <c:v>1.6982745766743677</c:v>
                </c:pt>
                <c:pt idx="200">
                  <c:v>1.7499680835094029</c:v>
                </c:pt>
                <c:pt idx="201">
                  <c:v>1.7185016888672742</c:v>
                </c:pt>
                <c:pt idx="202">
                  <c:v>1.6990568545476676</c:v>
                </c:pt>
                <c:pt idx="203">
                  <c:v>1.7320719409998666</c:v>
                </c:pt>
                <c:pt idx="204">
                  <c:v>1.6723749787460795</c:v>
                </c:pt>
                <c:pt idx="205">
                  <c:v>1.6643598745511412</c:v>
                </c:pt>
                <c:pt idx="206">
                  <c:v>1.6877072796248189</c:v>
                </c:pt>
                <c:pt idx="207">
                  <c:v>1.6075622431835883</c:v>
                </c:pt>
                <c:pt idx="208">
                  <c:v>1.7042363373087877</c:v>
                </c:pt>
                <c:pt idx="209">
                  <c:v>1.1849751906982611</c:v>
                </c:pt>
                <c:pt idx="210">
                  <c:v>1.1818435879447726</c:v>
                </c:pt>
                <c:pt idx="211">
                  <c:v>1.8369567370595505</c:v>
                </c:pt>
                <c:pt idx="212">
                  <c:v>1.801403710017355</c:v>
                </c:pt>
                <c:pt idx="213">
                  <c:v>1.816241299991783</c:v>
                </c:pt>
                <c:pt idx="214">
                  <c:v>1.8041394323353503</c:v>
                </c:pt>
                <c:pt idx="215">
                  <c:v>1.8169038393756602</c:v>
                </c:pt>
                <c:pt idx="216">
                  <c:v>1.8149131812750738</c:v>
                </c:pt>
                <c:pt idx="217">
                  <c:v>1.8182258936139555</c:v>
                </c:pt>
                <c:pt idx="218">
                  <c:v>1.8494194137968993</c:v>
                </c:pt>
                <c:pt idx="219">
                  <c:v>1.8286598965353198</c:v>
                </c:pt>
                <c:pt idx="220">
                  <c:v>1.8061799739838871</c:v>
                </c:pt>
                <c:pt idx="221">
                  <c:v>1.7916906490201179</c:v>
                </c:pt>
                <c:pt idx="222">
                  <c:v>1.7867514221455612</c:v>
                </c:pt>
                <c:pt idx="223">
                  <c:v>1.8034571156484138</c:v>
                </c:pt>
                <c:pt idx="224">
                  <c:v>1.7810369386211318</c:v>
                </c:pt>
                <c:pt idx="225">
                  <c:v>1.8169038393756602</c:v>
                </c:pt>
                <c:pt idx="226">
                  <c:v>1.7881683711411678</c:v>
                </c:pt>
                <c:pt idx="227">
                  <c:v>1.8020892578817327</c:v>
                </c:pt>
                <c:pt idx="228">
                  <c:v>1.7737864449811935</c:v>
                </c:pt>
                <c:pt idx="229">
                  <c:v>1.7788744720027396</c:v>
                </c:pt>
                <c:pt idx="230">
                  <c:v>1.801403710017355</c:v>
                </c:pt>
                <c:pt idx="231">
                  <c:v>1.7730546933642626</c:v>
                </c:pt>
                <c:pt idx="232">
                  <c:v>1.741939077729199</c:v>
                </c:pt>
                <c:pt idx="233">
                  <c:v>1.7505083948513462</c:v>
                </c:pt>
                <c:pt idx="234">
                  <c:v>1.7752462597402365</c:v>
                </c:pt>
                <c:pt idx="235">
                  <c:v>1.7505083948513462</c:v>
                </c:pt>
                <c:pt idx="236">
                  <c:v>1.7151673578484579</c:v>
                </c:pt>
                <c:pt idx="237">
                  <c:v>1.7143297597452329</c:v>
                </c:pt>
                <c:pt idx="238">
                  <c:v>1.7176705030022621</c:v>
                </c:pt>
                <c:pt idx="239">
                  <c:v>1.705007959333336</c:v>
                </c:pt>
                <c:pt idx="240">
                  <c:v>1.8356905714924256</c:v>
                </c:pt>
                <c:pt idx="241">
                  <c:v>1.8512583487190752</c:v>
                </c:pt>
                <c:pt idx="242">
                  <c:v>1.8260748027008264</c:v>
                </c:pt>
                <c:pt idx="243">
                  <c:v>1.8149131812750738</c:v>
                </c:pt>
                <c:pt idx="244">
                  <c:v>1.8325089127062364</c:v>
                </c:pt>
                <c:pt idx="245">
                  <c:v>1.8169038393756602</c:v>
                </c:pt>
                <c:pt idx="246">
                  <c:v>1.7888751157754168</c:v>
                </c:pt>
                <c:pt idx="247">
                  <c:v>1.7930916001765802</c:v>
                </c:pt>
                <c:pt idx="248">
                  <c:v>1.7715874808812553</c:v>
                </c:pt>
                <c:pt idx="249">
                  <c:v>1.7895807121644254</c:v>
                </c:pt>
                <c:pt idx="250">
                  <c:v>1.7831886910752577</c:v>
                </c:pt>
                <c:pt idx="251">
                  <c:v>1.7474118078864234</c:v>
                </c:pt>
                <c:pt idx="252">
                  <c:v>1.7466341989375787</c:v>
                </c:pt>
                <c:pt idx="253">
                  <c:v>1.7715874808812553</c:v>
                </c:pt>
                <c:pt idx="254">
                  <c:v>1.7774268223893113</c:v>
                </c:pt>
                <c:pt idx="255">
                  <c:v>1.7745169657285496</c:v>
                </c:pt>
                <c:pt idx="256">
                  <c:v>1.7693773260761385</c:v>
                </c:pt>
                <c:pt idx="257">
                  <c:v>1.7450747915820575</c:v>
                </c:pt>
                <c:pt idx="258">
                  <c:v>1.7788744720027396</c:v>
                </c:pt>
                <c:pt idx="259">
                  <c:v>1.7234556720351857</c:v>
                </c:pt>
                <c:pt idx="260">
                  <c:v>1.7299742856995557</c:v>
                </c:pt>
                <c:pt idx="261">
                  <c:v>1.7143297597452329</c:v>
                </c:pt>
                <c:pt idx="262">
                  <c:v>1.7442929831226763</c:v>
                </c:pt>
                <c:pt idx="263">
                  <c:v>1.6998377258672457</c:v>
                </c:pt>
                <c:pt idx="264">
                  <c:v>1.6857417386022637</c:v>
                </c:pt>
                <c:pt idx="265">
                  <c:v>1.69284691927723</c:v>
                </c:pt>
                <c:pt idx="266">
                  <c:v>1.6946051989335686</c:v>
                </c:pt>
                <c:pt idx="267">
                  <c:v>1.5877109650189114</c:v>
                </c:pt>
                <c:pt idx="268">
                  <c:v>1.8375884382355112</c:v>
                </c:pt>
                <c:pt idx="269">
                  <c:v>1.8115750058705933</c:v>
                </c:pt>
                <c:pt idx="270">
                  <c:v>1.8135809885681919</c:v>
                </c:pt>
                <c:pt idx="271">
                  <c:v>1.8241258339165489</c:v>
                </c:pt>
                <c:pt idx="272">
                  <c:v>1.8135809885681919</c:v>
                </c:pt>
                <c:pt idx="273">
                  <c:v>1.8325089127062364</c:v>
                </c:pt>
                <c:pt idx="274">
                  <c:v>1.8048206787211623</c:v>
                </c:pt>
                <c:pt idx="275">
                  <c:v>1.8095597146352678</c:v>
                </c:pt>
                <c:pt idx="276">
                  <c:v>1.7551122663950711</c:v>
                </c:pt>
                <c:pt idx="277">
                  <c:v>1.7634279935629373</c:v>
                </c:pt>
                <c:pt idx="278">
                  <c:v>1.761927838420529</c:v>
                </c:pt>
                <c:pt idx="279">
                  <c:v>1.7649229846498886</c:v>
                </c:pt>
                <c:pt idx="280">
                  <c:v>1.7489628612561614</c:v>
                </c:pt>
                <c:pt idx="281">
                  <c:v>1.7481880270062005</c:v>
                </c:pt>
                <c:pt idx="282">
                  <c:v>1.7626785637274363</c:v>
                </c:pt>
                <c:pt idx="283">
                  <c:v>1.7715874808812553</c:v>
                </c:pt>
                <c:pt idx="284">
                  <c:v>1.7466341989375787</c:v>
                </c:pt>
                <c:pt idx="285">
                  <c:v>1.741939077729199</c:v>
                </c:pt>
                <c:pt idx="286">
                  <c:v>1.7259116322950483</c:v>
                </c:pt>
                <c:pt idx="287">
                  <c:v>1.6866362692622934</c:v>
                </c:pt>
                <c:pt idx="288">
                  <c:v>1.7411515988517852</c:v>
                </c:pt>
                <c:pt idx="289">
                  <c:v>1.7151673578484579</c:v>
                </c:pt>
                <c:pt idx="290">
                  <c:v>1.7505083948513462</c:v>
                </c:pt>
                <c:pt idx="291">
                  <c:v>1.7176705030022621</c:v>
                </c:pt>
                <c:pt idx="292">
                  <c:v>1.7143297597452329</c:v>
                </c:pt>
                <c:pt idx="293">
                  <c:v>1.705007959333336</c:v>
                </c:pt>
                <c:pt idx="294">
                  <c:v>1.8680563618230415</c:v>
                </c:pt>
                <c:pt idx="295">
                  <c:v>1.8055008581584002</c:v>
                </c:pt>
                <c:pt idx="296">
                  <c:v>1.75815462196739</c:v>
                </c:pt>
                <c:pt idx="297">
                  <c:v>1.7860412102425542</c:v>
                </c:pt>
                <c:pt idx="298">
                  <c:v>1.7686381012476144</c:v>
                </c:pt>
                <c:pt idx="299">
                  <c:v>1.7795964912578246</c:v>
                </c:pt>
                <c:pt idx="300">
                  <c:v>1.7781512503836436</c:v>
                </c:pt>
                <c:pt idx="301">
                  <c:v>1.7693773260761385</c:v>
                </c:pt>
                <c:pt idx="302">
                  <c:v>1.7347998295888469</c:v>
                </c:pt>
                <c:pt idx="303">
                  <c:v>1.7853298350107671</c:v>
                </c:pt>
                <c:pt idx="304">
                  <c:v>1.7715874808812553</c:v>
                </c:pt>
                <c:pt idx="305">
                  <c:v>1.7573960287930241</c:v>
                </c:pt>
                <c:pt idx="306">
                  <c:v>1.7972675408307164</c:v>
                </c:pt>
                <c:pt idx="307">
                  <c:v>1.7788744720027396</c:v>
                </c:pt>
                <c:pt idx="308">
                  <c:v>1.761927838420529</c:v>
                </c:pt>
                <c:pt idx="309">
                  <c:v>1.7497363155690611</c:v>
                </c:pt>
                <c:pt idx="310">
                  <c:v>1.7355988996981799</c:v>
                </c:pt>
                <c:pt idx="311">
                  <c:v>1.761927838420529</c:v>
                </c:pt>
                <c:pt idx="312">
                  <c:v>1.5965970956264601</c:v>
                </c:pt>
                <c:pt idx="313">
                  <c:v>1.5289167002776547</c:v>
                </c:pt>
                <c:pt idx="314">
                  <c:v>1.2329961103921538</c:v>
                </c:pt>
                <c:pt idx="315">
                  <c:v>1.0293837776852097</c:v>
                </c:pt>
              </c:numCache>
            </c:numRef>
          </c:xVal>
          <c:yVal>
            <c:numRef>
              <c:f>Sheet1!$N$6:$N$321</c:f>
              <c:numCache>
                <c:formatCode>0.000</c:formatCode>
                <c:ptCount val="316"/>
                <c:pt idx="0">
                  <c:v>0.63447727016073152</c:v>
                </c:pt>
                <c:pt idx="1">
                  <c:v>0.61909333062674277</c:v>
                </c:pt>
                <c:pt idx="2">
                  <c:v>0.47856649559384334</c:v>
                </c:pt>
                <c:pt idx="3">
                  <c:v>0.53529412004277055</c:v>
                </c:pt>
                <c:pt idx="4">
                  <c:v>0.3979400086720376</c:v>
                </c:pt>
                <c:pt idx="5">
                  <c:v>0.10380372095595687</c:v>
                </c:pt>
                <c:pt idx="6">
                  <c:v>0.44090908206521767</c:v>
                </c:pt>
                <c:pt idx="7">
                  <c:v>0.17026171539495738</c:v>
                </c:pt>
                <c:pt idx="8">
                  <c:v>0.20951501454263097</c:v>
                </c:pt>
                <c:pt idx="9">
                  <c:v>0.18469143081759881</c:v>
                </c:pt>
                <c:pt idx="10">
                  <c:v>0.28555730900777376</c:v>
                </c:pt>
                <c:pt idx="11">
                  <c:v>0.21748394421390627</c:v>
                </c:pt>
                <c:pt idx="12">
                  <c:v>0.14921911265537988</c:v>
                </c:pt>
                <c:pt idx="13">
                  <c:v>0.17026171539495738</c:v>
                </c:pt>
                <c:pt idx="14">
                  <c:v>0.28330122870354957</c:v>
                </c:pt>
                <c:pt idx="15">
                  <c:v>3.342375548694973E-2</c:v>
                </c:pt>
                <c:pt idx="16">
                  <c:v>1.703333929878037E-2</c:v>
                </c:pt>
                <c:pt idx="17">
                  <c:v>2.9383777685209667E-2</c:v>
                </c:pt>
                <c:pt idx="18">
                  <c:v>6.069784035361165E-2</c:v>
                </c:pt>
                <c:pt idx="19">
                  <c:v>1.703333929878037E-2</c:v>
                </c:pt>
                <c:pt idx="20">
                  <c:v>-0.11350927482751812</c:v>
                </c:pt>
                <c:pt idx="21">
                  <c:v>-8.7739243075051505E-3</c:v>
                </c:pt>
                <c:pt idx="22">
                  <c:v>-5.0609993355087209E-2</c:v>
                </c:pt>
                <c:pt idx="23">
                  <c:v>0.3222192947339193</c:v>
                </c:pt>
                <c:pt idx="24">
                  <c:v>-0.21467016498923297</c:v>
                </c:pt>
                <c:pt idx="25">
                  <c:v>-0.17392519729917355</c:v>
                </c:pt>
                <c:pt idx="26">
                  <c:v>0.67669360962486658</c:v>
                </c:pt>
                <c:pt idx="27">
                  <c:v>0.68841982200271057</c:v>
                </c:pt>
                <c:pt idx="28">
                  <c:v>0.80888586735981216</c:v>
                </c:pt>
                <c:pt idx="29">
                  <c:v>0.48855071650044429</c:v>
                </c:pt>
                <c:pt idx="30">
                  <c:v>0.63346845557958653</c:v>
                </c:pt>
                <c:pt idx="31">
                  <c:v>0.58994960132570773</c:v>
                </c:pt>
                <c:pt idx="32">
                  <c:v>0.20682587603184974</c:v>
                </c:pt>
                <c:pt idx="33">
                  <c:v>0.46982201597816303</c:v>
                </c:pt>
                <c:pt idx="34">
                  <c:v>0.26951294421791633</c:v>
                </c:pt>
                <c:pt idx="35">
                  <c:v>0.48855071650044429</c:v>
                </c:pt>
                <c:pt idx="36">
                  <c:v>0.29885307640970665</c:v>
                </c:pt>
                <c:pt idx="37">
                  <c:v>0.33041377334919086</c:v>
                </c:pt>
                <c:pt idx="38">
                  <c:v>0.1903316981702915</c:v>
                </c:pt>
                <c:pt idx="39">
                  <c:v>0.40483371661993806</c:v>
                </c:pt>
                <c:pt idx="40">
                  <c:v>0.27184160653649897</c:v>
                </c:pt>
                <c:pt idx="41">
                  <c:v>0.250420002308894</c:v>
                </c:pt>
                <c:pt idx="42">
                  <c:v>0.30963016742589877</c:v>
                </c:pt>
                <c:pt idx="43">
                  <c:v>0.2576785748691845</c:v>
                </c:pt>
                <c:pt idx="44">
                  <c:v>0.3820170425748684</c:v>
                </c:pt>
                <c:pt idx="45">
                  <c:v>0.33645973384852951</c:v>
                </c:pt>
                <c:pt idx="46">
                  <c:v>0.35983548233988799</c:v>
                </c:pt>
                <c:pt idx="47">
                  <c:v>0.26007138798507479</c:v>
                </c:pt>
                <c:pt idx="48">
                  <c:v>0.21218760440395779</c:v>
                </c:pt>
                <c:pt idx="49">
                  <c:v>8.2785370316450071E-2</c:v>
                </c:pt>
                <c:pt idx="50">
                  <c:v>0.38381536598043126</c:v>
                </c:pt>
                <c:pt idx="51">
                  <c:v>0.20139712432045151</c:v>
                </c:pt>
                <c:pt idx="52">
                  <c:v>-2.2276394711152253E-2</c:v>
                </c:pt>
                <c:pt idx="53">
                  <c:v>0.21218760440395779</c:v>
                </c:pt>
                <c:pt idx="54">
                  <c:v>-9.6910013008056392E-2</c:v>
                </c:pt>
                <c:pt idx="55">
                  <c:v>-0.14874165128092473</c:v>
                </c:pt>
                <c:pt idx="56">
                  <c:v>0.86391737695786042</c:v>
                </c:pt>
                <c:pt idx="57">
                  <c:v>0.6273658565927327</c:v>
                </c:pt>
                <c:pt idx="58">
                  <c:v>0.34635297445063867</c:v>
                </c:pt>
                <c:pt idx="59">
                  <c:v>0.55870857053316569</c:v>
                </c:pt>
                <c:pt idx="60">
                  <c:v>0.24054924828259971</c:v>
                </c:pt>
                <c:pt idx="61">
                  <c:v>0.2528530309798932</c:v>
                </c:pt>
                <c:pt idx="62">
                  <c:v>0.42975228000240795</c:v>
                </c:pt>
                <c:pt idx="63">
                  <c:v>0.33041377334919086</c:v>
                </c:pt>
                <c:pt idx="64">
                  <c:v>0.2380461031287954</c:v>
                </c:pt>
                <c:pt idx="65">
                  <c:v>0.42324587393680785</c:v>
                </c:pt>
                <c:pt idx="66">
                  <c:v>0.41830129131974547</c:v>
                </c:pt>
                <c:pt idx="67">
                  <c:v>0.14612803567823801</c:v>
                </c:pt>
                <c:pt idx="68">
                  <c:v>0.43296929087440572</c:v>
                </c:pt>
                <c:pt idx="69">
                  <c:v>0.12385164096708581</c:v>
                </c:pt>
                <c:pt idx="70">
                  <c:v>0.24797326636180664</c:v>
                </c:pt>
                <c:pt idx="71">
                  <c:v>0.22010808804005508</c:v>
                </c:pt>
                <c:pt idx="72">
                  <c:v>0.250420002308894</c:v>
                </c:pt>
                <c:pt idx="73">
                  <c:v>0.21218760440395779</c:v>
                </c:pt>
                <c:pt idx="74">
                  <c:v>-2.6872146400301365E-2</c:v>
                </c:pt>
                <c:pt idx="75">
                  <c:v>0.13033376849500614</c:v>
                </c:pt>
                <c:pt idx="76">
                  <c:v>-2.6872146400301365E-2</c:v>
                </c:pt>
                <c:pt idx="77">
                  <c:v>-0.11918640771920865</c:v>
                </c:pt>
                <c:pt idx="78">
                  <c:v>-0.24412514432750865</c:v>
                </c:pt>
                <c:pt idx="79">
                  <c:v>-0.30980391997148632</c:v>
                </c:pt>
                <c:pt idx="80">
                  <c:v>-0.28399665636520083</c:v>
                </c:pt>
                <c:pt idx="81">
                  <c:v>-0.55284196865778079</c:v>
                </c:pt>
                <c:pt idx="82">
                  <c:v>1.1379867327235316</c:v>
                </c:pt>
                <c:pt idx="83">
                  <c:v>0.85430604180108061</c:v>
                </c:pt>
                <c:pt idx="84">
                  <c:v>0.86628733908419486</c:v>
                </c:pt>
                <c:pt idx="85">
                  <c:v>0.79239168949825389</c:v>
                </c:pt>
                <c:pt idx="86">
                  <c:v>0.88479536394898095</c:v>
                </c:pt>
                <c:pt idx="87">
                  <c:v>0.6020599913279624</c:v>
                </c:pt>
                <c:pt idx="88">
                  <c:v>0.78604121024255424</c:v>
                </c:pt>
                <c:pt idx="89">
                  <c:v>0.88366143515361761</c:v>
                </c:pt>
                <c:pt idx="90">
                  <c:v>0.73479982958884693</c:v>
                </c:pt>
                <c:pt idx="91">
                  <c:v>0.78746047451841505</c:v>
                </c:pt>
                <c:pt idx="92">
                  <c:v>0.78247262416628616</c:v>
                </c:pt>
                <c:pt idx="93">
                  <c:v>0.72672720902657229</c:v>
                </c:pt>
                <c:pt idx="94">
                  <c:v>0.73319726510656946</c:v>
                </c:pt>
                <c:pt idx="95">
                  <c:v>0.67302090712889617</c:v>
                </c:pt>
                <c:pt idx="96">
                  <c:v>0.63042787502502384</c:v>
                </c:pt>
                <c:pt idx="97">
                  <c:v>0.69372694892364695</c:v>
                </c:pt>
                <c:pt idx="98">
                  <c:v>0.85612444424230028</c:v>
                </c:pt>
                <c:pt idx="99">
                  <c:v>0.65609820201283187</c:v>
                </c:pt>
                <c:pt idx="100">
                  <c:v>0.51054501020661214</c:v>
                </c:pt>
                <c:pt idx="101">
                  <c:v>0.47712125471966244</c:v>
                </c:pt>
                <c:pt idx="102">
                  <c:v>0.51054501020661214</c:v>
                </c:pt>
                <c:pt idx="103">
                  <c:v>0.23299611039215382</c:v>
                </c:pt>
                <c:pt idx="104">
                  <c:v>0.13353890837021754</c:v>
                </c:pt>
                <c:pt idx="105">
                  <c:v>0.16731733474817609</c:v>
                </c:pt>
                <c:pt idx="106">
                  <c:v>4.5322978786657475E-2</c:v>
                </c:pt>
                <c:pt idx="107">
                  <c:v>0.51054501020661214</c:v>
                </c:pt>
                <c:pt idx="108">
                  <c:v>0.22788670461367352</c:v>
                </c:pt>
                <c:pt idx="109">
                  <c:v>0.37839790094813769</c:v>
                </c:pt>
                <c:pt idx="110">
                  <c:v>0.45939248775923086</c:v>
                </c:pt>
                <c:pt idx="111">
                  <c:v>0.31806333496276157</c:v>
                </c:pt>
                <c:pt idx="112">
                  <c:v>0.18184358794477254</c:v>
                </c:pt>
                <c:pt idx="113">
                  <c:v>0.20139712432045151</c:v>
                </c:pt>
                <c:pt idx="114">
                  <c:v>5.3078443483419682E-2</c:v>
                </c:pt>
                <c:pt idx="115">
                  <c:v>-8.092190762392612E-2</c:v>
                </c:pt>
                <c:pt idx="116">
                  <c:v>-0.14874165128092473</c:v>
                </c:pt>
                <c:pt idx="117">
                  <c:v>0.16435285578443709</c:v>
                </c:pt>
                <c:pt idx="118">
                  <c:v>7.9181246047624818E-2</c:v>
                </c:pt>
                <c:pt idx="119">
                  <c:v>-0.12493873660829995</c:v>
                </c:pt>
                <c:pt idx="120">
                  <c:v>7.554696139253074E-2</c:v>
                </c:pt>
                <c:pt idx="121">
                  <c:v>0.10720996964786837</c:v>
                </c:pt>
                <c:pt idx="122">
                  <c:v>2.5305865264770262E-2</c:v>
                </c:pt>
                <c:pt idx="123">
                  <c:v>-1.322826573375516E-2</c:v>
                </c:pt>
                <c:pt idx="124">
                  <c:v>3.342375548694973E-2</c:v>
                </c:pt>
                <c:pt idx="125">
                  <c:v>0.2380461031287954</c:v>
                </c:pt>
                <c:pt idx="126">
                  <c:v>-0.14874165128092473</c:v>
                </c:pt>
                <c:pt idx="127">
                  <c:v>-0.16115090926274472</c:v>
                </c:pt>
                <c:pt idx="128">
                  <c:v>-0.10237290870955855</c:v>
                </c:pt>
                <c:pt idx="129">
                  <c:v>-8.092190762392612E-2</c:v>
                </c:pt>
                <c:pt idx="130">
                  <c:v>-1.3010299956639813</c:v>
                </c:pt>
                <c:pt idx="131">
                  <c:v>-0.28399665636520083</c:v>
                </c:pt>
                <c:pt idx="132">
                  <c:v>-0.42021640338318983</c:v>
                </c:pt>
                <c:pt idx="133">
                  <c:v>-0.38721614328026455</c:v>
                </c:pt>
                <c:pt idx="134">
                  <c:v>0.79379038469081864</c:v>
                </c:pt>
                <c:pt idx="135">
                  <c:v>0.72997428569955558</c:v>
                </c:pt>
                <c:pt idx="136">
                  <c:v>1.1303337684950061</c:v>
                </c:pt>
                <c:pt idx="137">
                  <c:v>0.62428209583566829</c:v>
                </c:pt>
                <c:pt idx="138">
                  <c:v>0.60314437262018228</c:v>
                </c:pt>
                <c:pt idx="139">
                  <c:v>0.70926996097583073</c:v>
                </c:pt>
                <c:pt idx="140">
                  <c:v>0.64836001098093166</c:v>
                </c:pt>
                <c:pt idx="141">
                  <c:v>0.5428254269591799</c:v>
                </c:pt>
                <c:pt idx="142">
                  <c:v>0.60530504614110947</c:v>
                </c:pt>
                <c:pt idx="143">
                  <c:v>0.65513843481138212</c:v>
                </c:pt>
                <c:pt idx="144">
                  <c:v>0.51321760006793893</c:v>
                </c:pt>
                <c:pt idx="145">
                  <c:v>0.53655844257153007</c:v>
                </c:pt>
                <c:pt idx="146">
                  <c:v>0.60638136511060492</c:v>
                </c:pt>
                <c:pt idx="147">
                  <c:v>0.74115159885178505</c:v>
                </c:pt>
                <c:pt idx="148">
                  <c:v>0.57863920996807239</c:v>
                </c:pt>
                <c:pt idx="149">
                  <c:v>0.71180722904119109</c:v>
                </c:pt>
                <c:pt idx="150">
                  <c:v>0.42651126136457523</c:v>
                </c:pt>
                <c:pt idx="151">
                  <c:v>0.65513843481138212</c:v>
                </c:pt>
                <c:pt idx="152">
                  <c:v>0.47275644931721239</c:v>
                </c:pt>
                <c:pt idx="153">
                  <c:v>-6.5501548756432285E-2</c:v>
                </c:pt>
                <c:pt idx="154">
                  <c:v>-0.42021640338318983</c:v>
                </c:pt>
                <c:pt idx="155">
                  <c:v>-0.21467016498923297</c:v>
                </c:pt>
                <c:pt idx="156">
                  <c:v>-0.17392519729917355</c:v>
                </c:pt>
                <c:pt idx="157">
                  <c:v>0.13033376849500614</c:v>
                </c:pt>
                <c:pt idx="158">
                  <c:v>-0.16115090926274472</c:v>
                </c:pt>
                <c:pt idx="159">
                  <c:v>-0.36653154442041347</c:v>
                </c:pt>
                <c:pt idx="160">
                  <c:v>-0.40893539297350079</c:v>
                </c:pt>
                <c:pt idx="161">
                  <c:v>1.0515383905153275</c:v>
                </c:pt>
                <c:pt idx="162">
                  <c:v>0.92272545799326</c:v>
                </c:pt>
                <c:pt idx="163">
                  <c:v>1.024895960107485</c:v>
                </c:pt>
                <c:pt idx="164">
                  <c:v>0.71933128698372661</c:v>
                </c:pt>
                <c:pt idx="165">
                  <c:v>0.57749179983722532</c:v>
                </c:pt>
                <c:pt idx="166">
                  <c:v>0.5854607295085007</c:v>
                </c:pt>
                <c:pt idx="167">
                  <c:v>0.34635297445063867</c:v>
                </c:pt>
                <c:pt idx="168">
                  <c:v>0.48572142648158001</c:v>
                </c:pt>
                <c:pt idx="169">
                  <c:v>0.53147891704225514</c:v>
                </c:pt>
                <c:pt idx="170">
                  <c:v>0.74193907772919887</c:v>
                </c:pt>
                <c:pt idx="171">
                  <c:v>0.5250448070368452</c:v>
                </c:pt>
                <c:pt idx="172">
                  <c:v>0.2576785748691845</c:v>
                </c:pt>
                <c:pt idx="173">
                  <c:v>0.41664050733828095</c:v>
                </c:pt>
                <c:pt idx="174">
                  <c:v>0.43136376415898736</c:v>
                </c:pt>
                <c:pt idx="175">
                  <c:v>0.46834733041215726</c:v>
                </c:pt>
                <c:pt idx="176">
                  <c:v>0.36172783601759284</c:v>
                </c:pt>
                <c:pt idx="177">
                  <c:v>0.15228834438305647</c:v>
                </c:pt>
                <c:pt idx="178">
                  <c:v>-1.322826573375516E-2</c:v>
                </c:pt>
                <c:pt idx="179">
                  <c:v>0.20139712432045151</c:v>
                </c:pt>
                <c:pt idx="180">
                  <c:v>0.17897694729316943</c:v>
                </c:pt>
                <c:pt idx="181">
                  <c:v>-0.30980391997148632</c:v>
                </c:pt>
                <c:pt idx="182">
                  <c:v>-0.46852108295774486</c:v>
                </c:pt>
                <c:pt idx="183">
                  <c:v>-0.37675070960209955</c:v>
                </c:pt>
                <c:pt idx="184">
                  <c:v>-0.48148606012211248</c:v>
                </c:pt>
                <c:pt idx="185">
                  <c:v>-0.6020599913279624</c:v>
                </c:pt>
                <c:pt idx="186">
                  <c:v>0.27184160653649897</c:v>
                </c:pt>
                <c:pt idx="187">
                  <c:v>0.62117628177503514</c:v>
                </c:pt>
                <c:pt idx="188">
                  <c:v>0.60638136511060492</c:v>
                </c:pt>
                <c:pt idx="189">
                  <c:v>0.53275437899249778</c:v>
                </c:pt>
                <c:pt idx="190">
                  <c:v>0.4668676203541095</c:v>
                </c:pt>
                <c:pt idx="191">
                  <c:v>0.54157924394658097</c:v>
                </c:pt>
                <c:pt idx="192">
                  <c:v>0.22530928172586284</c:v>
                </c:pt>
                <c:pt idx="193">
                  <c:v>0.30963016742589877</c:v>
                </c:pt>
                <c:pt idx="194">
                  <c:v>0.28103336724772754</c:v>
                </c:pt>
                <c:pt idx="195">
                  <c:v>0.1903316981702915</c:v>
                </c:pt>
                <c:pt idx="196">
                  <c:v>0.18469143081759881</c:v>
                </c:pt>
                <c:pt idx="197">
                  <c:v>1.703333929878037E-2</c:v>
                </c:pt>
                <c:pt idx="198">
                  <c:v>0.20139712432045151</c:v>
                </c:pt>
                <c:pt idx="199">
                  <c:v>4.1392685158225077E-2</c:v>
                </c:pt>
                <c:pt idx="200">
                  <c:v>-0.13076828026902382</c:v>
                </c:pt>
                <c:pt idx="201">
                  <c:v>-0.10237290870955855</c:v>
                </c:pt>
                <c:pt idx="202">
                  <c:v>8.2785370316450071E-2</c:v>
                </c:pt>
                <c:pt idx="203">
                  <c:v>0.2576785748691845</c:v>
                </c:pt>
                <c:pt idx="204">
                  <c:v>-0.17392519729917355</c:v>
                </c:pt>
                <c:pt idx="205">
                  <c:v>-0.19382002601611281</c:v>
                </c:pt>
                <c:pt idx="206">
                  <c:v>-0.14874165128092473</c:v>
                </c:pt>
                <c:pt idx="207">
                  <c:v>-0.16115090926274472</c:v>
                </c:pt>
                <c:pt idx="208">
                  <c:v>-0.33724216831842591</c:v>
                </c:pt>
                <c:pt idx="209">
                  <c:v>-0.36653154442041347</c:v>
                </c:pt>
                <c:pt idx="210">
                  <c:v>-0.40893539297350079</c:v>
                </c:pt>
                <c:pt idx="211">
                  <c:v>0.7965743332104297</c:v>
                </c:pt>
                <c:pt idx="212">
                  <c:v>0.86687781433749889</c:v>
                </c:pt>
                <c:pt idx="213">
                  <c:v>0.31597034545691771</c:v>
                </c:pt>
                <c:pt idx="214">
                  <c:v>0.69635638873333205</c:v>
                </c:pt>
                <c:pt idx="215">
                  <c:v>0.75663610824584804</c:v>
                </c:pt>
                <c:pt idx="216">
                  <c:v>0.50785587169583091</c:v>
                </c:pt>
                <c:pt idx="217">
                  <c:v>0.88309335857568994</c:v>
                </c:pt>
                <c:pt idx="218">
                  <c:v>0.96284268120124239</c:v>
                </c:pt>
                <c:pt idx="219">
                  <c:v>0.80277372529197566</c:v>
                </c:pt>
                <c:pt idx="220">
                  <c:v>0.72509452108146899</c:v>
                </c:pt>
                <c:pt idx="221">
                  <c:v>0.56229286445647475</c:v>
                </c:pt>
                <c:pt idx="222">
                  <c:v>0.36361197989214433</c:v>
                </c:pt>
                <c:pt idx="223">
                  <c:v>0.74741180788642325</c:v>
                </c:pt>
                <c:pt idx="224">
                  <c:v>0.62221402296629535</c:v>
                </c:pt>
                <c:pt idx="225">
                  <c:v>0.77815125038364363</c:v>
                </c:pt>
                <c:pt idx="226">
                  <c:v>0.71767050300226209</c:v>
                </c:pt>
                <c:pt idx="227">
                  <c:v>0.62324929039790045</c:v>
                </c:pt>
                <c:pt idx="228">
                  <c:v>0.57863920996807239</c:v>
                </c:pt>
                <c:pt idx="229">
                  <c:v>0.70586371228391931</c:v>
                </c:pt>
                <c:pt idx="230">
                  <c:v>0.9268567089496923</c:v>
                </c:pt>
                <c:pt idx="231">
                  <c:v>0.76042248342321206</c:v>
                </c:pt>
                <c:pt idx="232">
                  <c:v>0.53402610605613499</c:v>
                </c:pt>
                <c:pt idx="233">
                  <c:v>0.40654018043395512</c:v>
                </c:pt>
                <c:pt idx="234">
                  <c:v>0.72345567203518579</c:v>
                </c:pt>
                <c:pt idx="235">
                  <c:v>0.48995847942483461</c:v>
                </c:pt>
                <c:pt idx="236">
                  <c:v>0.30535136944662378</c:v>
                </c:pt>
                <c:pt idx="237">
                  <c:v>0.21484384804769785</c:v>
                </c:pt>
                <c:pt idx="238">
                  <c:v>0.39967372148103808</c:v>
                </c:pt>
                <c:pt idx="239">
                  <c:v>0.3344537511509309</c:v>
                </c:pt>
                <c:pt idx="240">
                  <c:v>0.91169015875386117</c:v>
                </c:pt>
                <c:pt idx="241">
                  <c:v>0.98989456371877305</c:v>
                </c:pt>
                <c:pt idx="242">
                  <c:v>0.71349054309394255</c:v>
                </c:pt>
                <c:pt idx="243">
                  <c:v>0.84757265914211222</c:v>
                </c:pt>
                <c:pt idx="244">
                  <c:v>0.9849771264154934</c:v>
                </c:pt>
                <c:pt idx="245">
                  <c:v>0.73479982958884693</c:v>
                </c:pt>
                <c:pt idx="246">
                  <c:v>0.63144376901317201</c:v>
                </c:pt>
                <c:pt idx="247">
                  <c:v>0.795184589682424</c:v>
                </c:pt>
                <c:pt idx="248">
                  <c:v>0.54530711646582408</c:v>
                </c:pt>
                <c:pt idx="249">
                  <c:v>0.6972293427597176</c:v>
                </c:pt>
                <c:pt idx="250">
                  <c:v>0.66931688056611216</c:v>
                </c:pt>
                <c:pt idx="251">
                  <c:v>0.60745502321466849</c:v>
                </c:pt>
                <c:pt idx="252">
                  <c:v>0.47275644931721239</c:v>
                </c:pt>
                <c:pt idx="253">
                  <c:v>0.28780172993022601</c:v>
                </c:pt>
                <c:pt idx="254">
                  <c:v>0.6821450763738317</c:v>
                </c:pt>
                <c:pt idx="255">
                  <c:v>0.45484486000851021</c:v>
                </c:pt>
                <c:pt idx="256">
                  <c:v>1.3747483460101038</c:v>
                </c:pt>
                <c:pt idx="257">
                  <c:v>0.60638136511060492</c:v>
                </c:pt>
                <c:pt idx="258">
                  <c:v>0.6599162000698503</c:v>
                </c:pt>
                <c:pt idx="259">
                  <c:v>0.13987908640123647</c:v>
                </c:pt>
                <c:pt idx="260">
                  <c:v>0.21484384804769785</c:v>
                </c:pt>
                <c:pt idx="261">
                  <c:v>0.17026171539495738</c:v>
                </c:pt>
                <c:pt idx="262">
                  <c:v>0.35793484700045375</c:v>
                </c:pt>
                <c:pt idx="263">
                  <c:v>0.14612803567823801</c:v>
                </c:pt>
                <c:pt idx="264">
                  <c:v>0</c:v>
                </c:pt>
                <c:pt idx="265">
                  <c:v>0.16435285578443709</c:v>
                </c:pt>
                <c:pt idx="266">
                  <c:v>0.13987908640123647</c:v>
                </c:pt>
                <c:pt idx="267">
                  <c:v>-0.6020599913279624</c:v>
                </c:pt>
                <c:pt idx="268">
                  <c:v>0.84260923961056211</c:v>
                </c:pt>
                <c:pt idx="269">
                  <c:v>0.45178643552429026</c:v>
                </c:pt>
                <c:pt idx="270">
                  <c:v>0.82801506422397686</c:v>
                </c:pt>
                <c:pt idx="271">
                  <c:v>0.43136376415898736</c:v>
                </c:pt>
                <c:pt idx="272">
                  <c:v>0.41995574848975786</c:v>
                </c:pt>
                <c:pt idx="273">
                  <c:v>0.43136376415898736</c:v>
                </c:pt>
                <c:pt idx="274">
                  <c:v>0.35410843914740087</c:v>
                </c:pt>
                <c:pt idx="275">
                  <c:v>0.47275644931721239</c:v>
                </c:pt>
                <c:pt idx="276">
                  <c:v>0.44870631990507992</c:v>
                </c:pt>
                <c:pt idx="277">
                  <c:v>0.61278385671973545</c:v>
                </c:pt>
                <c:pt idx="278">
                  <c:v>0.47712125471966244</c:v>
                </c:pt>
                <c:pt idx="279">
                  <c:v>0.30963016742589877</c:v>
                </c:pt>
                <c:pt idx="280">
                  <c:v>0.48144262850230496</c:v>
                </c:pt>
                <c:pt idx="281">
                  <c:v>0.48287358360875376</c:v>
                </c:pt>
                <c:pt idx="282">
                  <c:v>-2.2276394711152253E-2</c:v>
                </c:pt>
                <c:pt idx="283">
                  <c:v>0.49831055378960049</c:v>
                </c:pt>
                <c:pt idx="284">
                  <c:v>0.53402610605613499</c:v>
                </c:pt>
                <c:pt idx="285">
                  <c:v>0.30963016742589877</c:v>
                </c:pt>
                <c:pt idx="286">
                  <c:v>0.11058971029924898</c:v>
                </c:pt>
                <c:pt idx="287">
                  <c:v>5.6904851336472557E-2</c:v>
                </c:pt>
                <c:pt idx="288">
                  <c:v>-2.6872146400301365E-2</c:v>
                </c:pt>
                <c:pt idx="289">
                  <c:v>-0.24412514432750865</c:v>
                </c:pt>
                <c:pt idx="290">
                  <c:v>-0.28399665636520083</c:v>
                </c:pt>
                <c:pt idx="291">
                  <c:v>-0.3010299956639812</c:v>
                </c:pt>
                <c:pt idx="292">
                  <c:v>-4.5757490560675115E-2</c:v>
                </c:pt>
                <c:pt idx="293">
                  <c:v>-0.23657200643706275</c:v>
                </c:pt>
                <c:pt idx="294">
                  <c:v>0.74973631556906106</c:v>
                </c:pt>
                <c:pt idx="295">
                  <c:v>0.65321251377534373</c:v>
                </c:pt>
                <c:pt idx="296">
                  <c:v>0.35983548233988799</c:v>
                </c:pt>
                <c:pt idx="297">
                  <c:v>0.71850168886727428</c:v>
                </c:pt>
                <c:pt idx="298">
                  <c:v>0.84880470105180372</c:v>
                </c:pt>
                <c:pt idx="299">
                  <c:v>0.75511226639507123</c:v>
                </c:pt>
                <c:pt idx="300">
                  <c:v>0.49692964807321494</c:v>
                </c:pt>
                <c:pt idx="301">
                  <c:v>0.54032947479087379</c:v>
                </c:pt>
                <c:pt idx="302">
                  <c:v>0.45939248775923086</c:v>
                </c:pt>
                <c:pt idx="303">
                  <c:v>0.49554433754644844</c:v>
                </c:pt>
                <c:pt idx="304">
                  <c:v>0.41161970596323016</c:v>
                </c:pt>
                <c:pt idx="305">
                  <c:v>0.49554433754644844</c:v>
                </c:pt>
                <c:pt idx="306">
                  <c:v>0.37291200297010657</c:v>
                </c:pt>
                <c:pt idx="307">
                  <c:v>0.35218251811136247</c:v>
                </c:pt>
                <c:pt idx="308">
                  <c:v>0.26717172840301384</c:v>
                </c:pt>
                <c:pt idx="309">
                  <c:v>0.14921911265537988</c:v>
                </c:pt>
                <c:pt idx="310">
                  <c:v>1.703333929878037E-2</c:v>
                </c:pt>
                <c:pt idx="311">
                  <c:v>-8.7739243075051505E-3</c:v>
                </c:pt>
                <c:pt idx="312">
                  <c:v>-0.17392519729917355</c:v>
                </c:pt>
                <c:pt idx="313">
                  <c:v>-0.26760624017703144</c:v>
                </c:pt>
                <c:pt idx="314">
                  <c:v>-0.42021640338318983</c:v>
                </c:pt>
                <c:pt idx="315">
                  <c:v>-0.38721614328026455</c:v>
                </c:pt>
              </c:numCache>
            </c:numRef>
          </c:yVal>
          <c:smooth val="0"/>
        </c:ser>
        <c:dLbls>
          <c:showLegendKey val="0"/>
          <c:showVal val="0"/>
          <c:showCatName val="0"/>
          <c:showSerName val="0"/>
          <c:showPercent val="0"/>
          <c:showBubbleSize val="0"/>
        </c:dLbls>
        <c:axId val="144731136"/>
        <c:axId val="144753792"/>
      </c:scatterChart>
      <c:valAx>
        <c:axId val="144731136"/>
        <c:scaling>
          <c:orientation val="minMax"/>
        </c:scaling>
        <c:delete val="0"/>
        <c:axPos val="b"/>
        <c:title>
          <c:tx>
            <c:rich>
              <a:bodyPr/>
              <a:lstStyle/>
              <a:p>
                <a:pPr>
                  <a:defRPr/>
                </a:pPr>
                <a:r>
                  <a:rPr lang="en-US"/>
                  <a:t>Log Tinggi Cangkang</a:t>
                </a:r>
              </a:p>
            </c:rich>
          </c:tx>
          <c:layout>
            <c:manualLayout>
              <c:xMode val="edge"/>
              <c:yMode val="edge"/>
              <c:x val="0.4020741469816273"/>
              <c:y val="0.85724005159501759"/>
            </c:manualLayout>
          </c:layout>
          <c:overlay val="0"/>
        </c:title>
        <c:numFmt formatCode="0.0" sourceLinked="0"/>
        <c:majorTickMark val="out"/>
        <c:minorTickMark val="none"/>
        <c:tickLblPos val="nextTo"/>
        <c:crossAx val="144753792"/>
        <c:crosses val="autoZero"/>
        <c:crossBetween val="midCat"/>
      </c:valAx>
      <c:valAx>
        <c:axId val="144753792"/>
        <c:scaling>
          <c:orientation val="minMax"/>
        </c:scaling>
        <c:delete val="0"/>
        <c:axPos val="l"/>
        <c:title>
          <c:tx>
            <c:rich>
              <a:bodyPr rot="-5400000" vert="horz"/>
              <a:lstStyle/>
              <a:p>
                <a:pPr>
                  <a:defRPr/>
                </a:pPr>
                <a:r>
                  <a:rPr lang="en-US"/>
                  <a:t>Log Berat Kering</a:t>
                </a:r>
              </a:p>
            </c:rich>
          </c:tx>
          <c:layout>
            <c:manualLayout>
              <c:xMode val="edge"/>
              <c:yMode val="edge"/>
              <c:x val="1.6666666666666666E-2"/>
              <c:y val="0.27599792079779761"/>
            </c:manualLayout>
          </c:layout>
          <c:overlay val="0"/>
        </c:title>
        <c:numFmt formatCode="0.0" sourceLinked="0"/>
        <c:majorTickMark val="out"/>
        <c:minorTickMark val="none"/>
        <c:tickLblPos val="nextTo"/>
        <c:crossAx val="144731136"/>
        <c:crosses val="autoZero"/>
        <c:crossBetween val="midCat"/>
      </c:valAx>
    </c:plotArea>
    <c:plotVisOnly val="1"/>
    <c:dispBlanksAs val="gap"/>
    <c:showDLblsOverMax val="0"/>
  </c:chart>
  <c:spPr>
    <a:ln w="12700">
      <a:noFill/>
    </a:ln>
  </c:spPr>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Hubungan antara Log Tebal Cangkang dengan Log Berat Daging Kering</c:v>
          </c:tx>
          <c:spPr>
            <a:ln w="28575">
              <a:noFill/>
            </a:ln>
          </c:spPr>
          <c:trendline>
            <c:trendlineType val="linear"/>
            <c:dispRSqr val="1"/>
            <c:dispEq val="1"/>
            <c:trendlineLbl>
              <c:layout>
                <c:manualLayout>
                  <c:x val="1.7072580213187638E-2"/>
                  <c:y val="-0.21857696005821053"/>
                </c:manualLayout>
              </c:layout>
              <c:numFmt formatCode="General" sourceLinked="0"/>
            </c:trendlineLbl>
          </c:trendline>
          <c:xVal>
            <c:numRef>
              <c:f>Sheet1!$E$6:$E$321</c:f>
              <c:numCache>
                <c:formatCode>0.000</c:formatCode>
                <c:ptCount val="316"/>
                <c:pt idx="0">
                  <c:v>1.6405808064896525</c:v>
                </c:pt>
                <c:pt idx="1">
                  <c:v>1.6190933306267428</c:v>
                </c:pt>
                <c:pt idx="2">
                  <c:v>1.5613399414589013</c:v>
                </c:pt>
                <c:pt idx="3">
                  <c:v>1.6190933306267428</c:v>
                </c:pt>
                <c:pt idx="4">
                  <c:v>1.6190933306267428</c:v>
                </c:pt>
                <c:pt idx="5">
                  <c:v>1.5482665451707454</c:v>
                </c:pt>
                <c:pt idx="6">
                  <c:v>1.5854607295085006</c:v>
                </c:pt>
                <c:pt idx="7">
                  <c:v>1.5225746326911769</c:v>
                </c:pt>
                <c:pt idx="8">
                  <c:v>1.5729877081982051</c:v>
                </c:pt>
                <c:pt idx="9">
                  <c:v>1.5612206789339438</c:v>
                </c:pt>
                <c:pt idx="10">
                  <c:v>1.5083950331330531</c:v>
                </c:pt>
                <c:pt idx="11">
                  <c:v>1.5729877081982051</c:v>
                </c:pt>
                <c:pt idx="12">
                  <c:v>1.5225746326911769</c:v>
                </c:pt>
                <c:pt idx="13">
                  <c:v>1.5082603055123345</c:v>
                </c:pt>
                <c:pt idx="14">
                  <c:v>1.4942937686653328</c:v>
                </c:pt>
                <c:pt idx="15">
                  <c:v>1.5082603055123345</c:v>
                </c:pt>
                <c:pt idx="16">
                  <c:v>1.5216610151120733</c:v>
                </c:pt>
                <c:pt idx="17">
                  <c:v>1.52270499273475</c:v>
                </c:pt>
                <c:pt idx="18">
                  <c:v>1.4791432479786131</c:v>
                </c:pt>
                <c:pt idx="19">
                  <c:v>1.4958217533859057</c:v>
                </c:pt>
                <c:pt idx="20">
                  <c:v>1.4641913706409997</c:v>
                </c:pt>
                <c:pt idx="21">
                  <c:v>1.4168068718229445</c:v>
                </c:pt>
                <c:pt idx="22">
                  <c:v>1.4168068718229445</c:v>
                </c:pt>
                <c:pt idx="23">
                  <c:v>1.4643404846276673</c:v>
                </c:pt>
                <c:pt idx="24">
                  <c:v>1.3586960995738104</c:v>
                </c:pt>
                <c:pt idx="25">
                  <c:v>1.3386556655787003</c:v>
                </c:pt>
                <c:pt idx="26">
                  <c:v>1.6861892342440237</c:v>
                </c:pt>
                <c:pt idx="27">
                  <c:v>1.6121478383264869</c:v>
                </c:pt>
                <c:pt idx="28">
                  <c:v>1.6316466629584194</c:v>
                </c:pt>
                <c:pt idx="29">
                  <c:v>1.5946135091600979</c:v>
                </c:pt>
                <c:pt idx="30">
                  <c:v>1.5564231213712854</c:v>
                </c:pt>
                <c:pt idx="31">
                  <c:v>1.5657297878311269</c:v>
                </c:pt>
                <c:pt idx="32">
                  <c:v>1.5345337560051155</c:v>
                </c:pt>
                <c:pt idx="33">
                  <c:v>1.6148972160331345</c:v>
                </c:pt>
                <c:pt idx="34">
                  <c:v>1.5314789170422551</c:v>
                </c:pt>
                <c:pt idx="35">
                  <c:v>1.5408298141110799</c:v>
                </c:pt>
                <c:pt idx="36">
                  <c:v>1.5538830266438743</c:v>
                </c:pt>
                <c:pt idx="37">
                  <c:v>1.538070787043172</c:v>
                </c:pt>
                <c:pt idx="38">
                  <c:v>1.5399538416563967</c:v>
                </c:pt>
                <c:pt idx="39">
                  <c:v>1.5548524343720544</c:v>
                </c:pt>
                <c:pt idx="40">
                  <c:v>1.5397032389478256</c:v>
                </c:pt>
                <c:pt idx="41">
                  <c:v>1.4966529392509178</c:v>
                </c:pt>
                <c:pt idx="42">
                  <c:v>1.4962375451667353</c:v>
                </c:pt>
                <c:pt idx="43">
                  <c:v>1.4456042032735976</c:v>
                </c:pt>
                <c:pt idx="44">
                  <c:v>1.4644895474339714</c:v>
                </c:pt>
                <c:pt idx="45">
                  <c:v>1.464787519645937</c:v>
                </c:pt>
                <c:pt idx="46">
                  <c:v>1.4827307000799428</c:v>
                </c:pt>
                <c:pt idx="47">
                  <c:v>1.4805817868291689</c:v>
                </c:pt>
                <c:pt idx="48">
                  <c:v>1.510545010206612</c:v>
                </c:pt>
                <c:pt idx="49">
                  <c:v>1.4705574852172743</c:v>
                </c:pt>
                <c:pt idx="50">
                  <c:v>1.4784221877400805</c:v>
                </c:pt>
                <c:pt idx="51">
                  <c:v>1.4661258704181992</c:v>
                </c:pt>
                <c:pt idx="52">
                  <c:v>1.4634450317704277</c:v>
                </c:pt>
                <c:pt idx="53">
                  <c:v>1.4730488050885377</c:v>
                </c:pt>
                <c:pt idx="54">
                  <c:v>1.4379090355394983</c:v>
                </c:pt>
                <c:pt idx="55">
                  <c:v>1.4044916177586859</c:v>
                </c:pt>
                <c:pt idx="56">
                  <c:v>1.354108439147401</c:v>
                </c:pt>
                <c:pt idx="57">
                  <c:v>1.5750723257138124</c:v>
                </c:pt>
                <c:pt idx="58">
                  <c:v>1.610766594773271</c:v>
                </c:pt>
                <c:pt idx="59">
                  <c:v>1.5988998870638829</c:v>
                </c:pt>
                <c:pt idx="60">
                  <c:v>1.5943925503754266</c:v>
                </c:pt>
                <c:pt idx="61">
                  <c:v>1.6324572921847242</c:v>
                </c:pt>
                <c:pt idx="62">
                  <c:v>1.5559404378185111</c:v>
                </c:pt>
                <c:pt idx="63">
                  <c:v>1.5768018958289125</c:v>
                </c:pt>
                <c:pt idx="64">
                  <c:v>1.5187770689267748</c:v>
                </c:pt>
                <c:pt idx="65">
                  <c:v>1.6029277128591892</c:v>
                </c:pt>
                <c:pt idx="66">
                  <c:v>1.5434471800817002</c:v>
                </c:pt>
                <c:pt idx="67">
                  <c:v>1.5616975326539935</c:v>
                </c:pt>
                <c:pt idx="68">
                  <c:v>1.5345337560051155</c:v>
                </c:pt>
                <c:pt idx="69">
                  <c:v>1.5087989654039051</c:v>
                </c:pt>
                <c:pt idx="70">
                  <c:v>1.5303277897780863</c:v>
                </c:pt>
                <c:pt idx="71">
                  <c:v>1.5630061870617937</c:v>
                </c:pt>
                <c:pt idx="72">
                  <c:v>1.5286596452349899</c:v>
                </c:pt>
                <c:pt idx="73">
                  <c:v>1.5322446436265822</c:v>
                </c:pt>
                <c:pt idx="74">
                  <c:v>1.5225746326911769</c:v>
                </c:pt>
                <c:pt idx="75">
                  <c:v>1.5395778833453091</c:v>
                </c:pt>
                <c:pt idx="76">
                  <c:v>1.3974185423513477</c:v>
                </c:pt>
                <c:pt idx="77">
                  <c:v>1.4032921451582543</c:v>
                </c:pt>
                <c:pt idx="78">
                  <c:v>1.3718064585074159</c:v>
                </c:pt>
                <c:pt idx="79">
                  <c:v>1.3921691494897361</c:v>
                </c:pt>
                <c:pt idx="80">
                  <c:v>1.2798949800116382</c:v>
                </c:pt>
                <c:pt idx="81">
                  <c:v>1.1501421618485586</c:v>
                </c:pt>
                <c:pt idx="82">
                  <c:v>1.6424645202421213</c:v>
                </c:pt>
                <c:pt idx="83">
                  <c:v>1.61066016308988</c:v>
                </c:pt>
                <c:pt idx="84">
                  <c:v>1.6201360549737576</c:v>
                </c:pt>
                <c:pt idx="85">
                  <c:v>1.5976951859255124</c:v>
                </c:pt>
                <c:pt idx="86">
                  <c:v>1.5622928644564746</c:v>
                </c:pt>
                <c:pt idx="87">
                  <c:v>1.5453071164658241</c:v>
                </c:pt>
                <c:pt idx="88">
                  <c:v>1.5843312243675307</c:v>
                </c:pt>
                <c:pt idx="89">
                  <c:v>1.61066016308988</c:v>
                </c:pt>
                <c:pt idx="90">
                  <c:v>1.5976951859255124</c:v>
                </c:pt>
                <c:pt idx="91">
                  <c:v>1.5440680443502757</c:v>
                </c:pt>
                <c:pt idx="92">
                  <c:v>1.6211762817750353</c:v>
                </c:pt>
                <c:pt idx="93">
                  <c:v>1.5538830266438743</c:v>
                </c:pt>
                <c:pt idx="94">
                  <c:v>1.6009728956867482</c:v>
                </c:pt>
                <c:pt idx="95">
                  <c:v>1.5658478186735176</c:v>
                </c:pt>
                <c:pt idx="96">
                  <c:v>1.5289167002776547</c:v>
                </c:pt>
                <c:pt idx="97">
                  <c:v>1.5774917998372253</c:v>
                </c:pt>
                <c:pt idx="98">
                  <c:v>1.5599066250361124</c:v>
                </c:pt>
                <c:pt idx="99">
                  <c:v>1.5327543789924978</c:v>
                </c:pt>
                <c:pt idx="100">
                  <c:v>1.5171958979499742</c:v>
                </c:pt>
                <c:pt idx="101">
                  <c:v>1.5024271199844328</c:v>
                </c:pt>
                <c:pt idx="102">
                  <c:v>1.469822015978163</c:v>
                </c:pt>
                <c:pt idx="103">
                  <c:v>1.4281347940287887</c:v>
                </c:pt>
                <c:pt idx="104">
                  <c:v>1.4440447959180762</c:v>
                </c:pt>
                <c:pt idx="105">
                  <c:v>1.4313637641589874</c:v>
                </c:pt>
                <c:pt idx="106">
                  <c:v>1.3364597338485296</c:v>
                </c:pt>
                <c:pt idx="107">
                  <c:v>1.658393026279124</c:v>
                </c:pt>
                <c:pt idx="108">
                  <c:v>1.546542663478131</c:v>
                </c:pt>
                <c:pt idx="109">
                  <c:v>1.5884958010072101</c:v>
                </c:pt>
                <c:pt idx="110">
                  <c:v>1.5161385767170743</c:v>
                </c:pt>
                <c:pt idx="111">
                  <c:v>1.4557582031041367</c:v>
                </c:pt>
                <c:pt idx="112">
                  <c:v>1.4463818122224421</c:v>
                </c:pt>
                <c:pt idx="113">
                  <c:v>1.4750898033890065</c:v>
                </c:pt>
                <c:pt idx="114">
                  <c:v>1.3986343245383921</c:v>
                </c:pt>
                <c:pt idx="115">
                  <c:v>1.673665876245702</c:v>
                </c:pt>
                <c:pt idx="116">
                  <c:v>1.6652994994998971</c:v>
                </c:pt>
                <c:pt idx="117">
                  <c:v>1.2889196056617265</c:v>
                </c:pt>
                <c:pt idx="118">
                  <c:v>1.0610753236297918</c:v>
                </c:pt>
                <c:pt idx="119">
                  <c:v>1.1900514177592061</c:v>
                </c:pt>
                <c:pt idx="120">
                  <c:v>1.3743816980508821</c:v>
                </c:pt>
                <c:pt idx="121">
                  <c:v>1.4209454059219722</c:v>
                </c:pt>
                <c:pt idx="122">
                  <c:v>1.4127964287165435</c:v>
                </c:pt>
                <c:pt idx="123">
                  <c:v>1.3390537357091392</c:v>
                </c:pt>
                <c:pt idx="124">
                  <c:v>1.3165993020938609</c:v>
                </c:pt>
                <c:pt idx="125">
                  <c:v>1.3937506403480804</c:v>
                </c:pt>
                <c:pt idx="126">
                  <c:v>1.3471347829100198</c:v>
                </c:pt>
                <c:pt idx="127">
                  <c:v>1.3859635706006974</c:v>
                </c:pt>
                <c:pt idx="128">
                  <c:v>1.1525940779274697</c:v>
                </c:pt>
                <c:pt idx="129">
                  <c:v>1.2723058444020865</c:v>
                </c:pt>
                <c:pt idx="130">
                  <c:v>1.1737688231366501</c:v>
                </c:pt>
                <c:pt idx="131">
                  <c:v>1.0827853703164501</c:v>
                </c:pt>
                <c:pt idx="132">
                  <c:v>0.93951925261861846</c:v>
                </c:pt>
                <c:pt idx="133">
                  <c:v>0.71933128698372661</c:v>
                </c:pt>
                <c:pt idx="134">
                  <c:v>1.6580113966571124</c:v>
                </c:pt>
                <c:pt idx="135">
                  <c:v>1.6324572921847242</c:v>
                </c:pt>
                <c:pt idx="136">
                  <c:v>1.6074550232146685</c:v>
                </c:pt>
                <c:pt idx="137">
                  <c:v>1.675778341674085</c:v>
                </c:pt>
                <c:pt idx="138">
                  <c:v>1.6434526764861874</c:v>
                </c:pt>
                <c:pt idx="139">
                  <c:v>1.6283889300503116</c:v>
                </c:pt>
                <c:pt idx="140">
                  <c:v>1.5599066250361124</c:v>
                </c:pt>
                <c:pt idx="141">
                  <c:v>1.6031443726201824</c:v>
                </c:pt>
                <c:pt idx="142">
                  <c:v>1.6242820958356683</c:v>
                </c:pt>
                <c:pt idx="143">
                  <c:v>1.6434526764861874</c:v>
                </c:pt>
                <c:pt idx="144">
                  <c:v>1.5797835966168101</c:v>
                </c:pt>
                <c:pt idx="145">
                  <c:v>1.5943925503754266</c:v>
                </c:pt>
                <c:pt idx="146">
                  <c:v>1.6063813651106049</c:v>
                </c:pt>
                <c:pt idx="147">
                  <c:v>1.6170003411208989</c:v>
                </c:pt>
                <c:pt idx="148">
                  <c:v>1.5092025223311027</c:v>
                </c:pt>
                <c:pt idx="149">
                  <c:v>1.6414741105040995</c:v>
                </c:pt>
                <c:pt idx="150">
                  <c:v>1.5820633629117087</c:v>
                </c:pt>
                <c:pt idx="151">
                  <c:v>1.5728716022004801</c:v>
                </c:pt>
                <c:pt idx="152">
                  <c:v>1.5526682161121932</c:v>
                </c:pt>
                <c:pt idx="153">
                  <c:v>1.4996870826184039</c:v>
                </c:pt>
                <c:pt idx="154">
                  <c:v>1.436162647040756</c:v>
                </c:pt>
                <c:pt idx="155">
                  <c:v>1.3586960995738104</c:v>
                </c:pt>
                <c:pt idx="156">
                  <c:v>1.3581252852766486</c:v>
                </c:pt>
                <c:pt idx="157">
                  <c:v>1.3974185423513477</c:v>
                </c:pt>
                <c:pt idx="158">
                  <c:v>1.3974185423513477</c:v>
                </c:pt>
                <c:pt idx="159">
                  <c:v>1.4632956099620027</c:v>
                </c:pt>
                <c:pt idx="160">
                  <c:v>1.4525530632289254</c:v>
                </c:pt>
                <c:pt idx="161">
                  <c:v>1.7032913781186614</c:v>
                </c:pt>
                <c:pt idx="162">
                  <c:v>1.6283889300503116</c:v>
                </c:pt>
                <c:pt idx="163">
                  <c:v>1.667452952889954</c:v>
                </c:pt>
                <c:pt idx="164">
                  <c:v>1.6095944092252201</c:v>
                </c:pt>
                <c:pt idx="165">
                  <c:v>1.61066016308988</c:v>
                </c:pt>
                <c:pt idx="166">
                  <c:v>1.6063813651106049</c:v>
                </c:pt>
                <c:pt idx="167">
                  <c:v>1.5820633629117087</c:v>
                </c:pt>
                <c:pt idx="168">
                  <c:v>1.5910646070264991</c:v>
                </c:pt>
                <c:pt idx="169">
                  <c:v>1.5932860670204574</c:v>
                </c:pt>
                <c:pt idx="170">
                  <c:v>1.5646660642520893</c:v>
                </c:pt>
                <c:pt idx="171">
                  <c:v>1.5943925503754266</c:v>
                </c:pt>
                <c:pt idx="172">
                  <c:v>1.5786392099680724</c:v>
                </c:pt>
                <c:pt idx="173">
                  <c:v>1.546542663478131</c:v>
                </c:pt>
                <c:pt idx="174">
                  <c:v>1.5705429398818975</c:v>
                </c:pt>
                <c:pt idx="175">
                  <c:v>1.5998830720736879</c:v>
                </c:pt>
                <c:pt idx="176">
                  <c:v>1.5809249756756194</c:v>
                </c:pt>
                <c:pt idx="177">
                  <c:v>1.5327543789924978</c:v>
                </c:pt>
                <c:pt idx="178">
                  <c:v>1.5198279937757189</c:v>
                </c:pt>
                <c:pt idx="179">
                  <c:v>1.5224442335063197</c:v>
                </c:pt>
                <c:pt idx="180">
                  <c:v>1.5658478186735176</c:v>
                </c:pt>
                <c:pt idx="181">
                  <c:v>1.4533183400470377</c:v>
                </c:pt>
                <c:pt idx="182">
                  <c:v>1.3838153659804313</c:v>
                </c:pt>
                <c:pt idx="183">
                  <c:v>1.4232458739368079</c:v>
                </c:pt>
                <c:pt idx="184">
                  <c:v>1.3324384599156054</c:v>
                </c:pt>
                <c:pt idx="185">
                  <c:v>1.3096301674258988</c:v>
                </c:pt>
                <c:pt idx="186">
                  <c:v>1.6011905326153335</c:v>
                </c:pt>
                <c:pt idx="187">
                  <c:v>1.5626496722119168</c:v>
                </c:pt>
                <c:pt idx="188">
                  <c:v>1.6073477767684134</c:v>
                </c:pt>
                <c:pt idx="189">
                  <c:v>1.5907304057926903</c:v>
                </c:pt>
                <c:pt idx="190">
                  <c:v>1.5900612308037425</c:v>
                </c:pt>
                <c:pt idx="191">
                  <c:v>1.568084331315394</c:v>
                </c:pt>
                <c:pt idx="192">
                  <c:v>1.5658478186735176</c:v>
                </c:pt>
                <c:pt idx="193">
                  <c:v>1.5336449787987627</c:v>
                </c:pt>
                <c:pt idx="194">
                  <c:v>1.5200903281128424</c:v>
                </c:pt>
                <c:pt idx="195">
                  <c:v>1.55497345833324</c:v>
                </c:pt>
                <c:pt idx="196">
                  <c:v>1.4951278812429332</c:v>
                </c:pt>
                <c:pt idx="197">
                  <c:v>1.4798631130230977</c:v>
                </c:pt>
                <c:pt idx="198">
                  <c:v>1.4878451201114355</c:v>
                </c:pt>
                <c:pt idx="199">
                  <c:v>1.4884096889031981</c:v>
                </c:pt>
                <c:pt idx="200">
                  <c:v>1.5247854493212223</c:v>
                </c:pt>
                <c:pt idx="201">
                  <c:v>1.5017437296279945</c:v>
                </c:pt>
                <c:pt idx="202">
                  <c:v>1.4673120629805521</c:v>
                </c:pt>
                <c:pt idx="203">
                  <c:v>1.5085297189712865</c:v>
                </c:pt>
                <c:pt idx="204">
                  <c:v>1.4347285417797577</c:v>
                </c:pt>
                <c:pt idx="205">
                  <c:v>1.4771212547196624</c:v>
                </c:pt>
                <c:pt idx="206">
                  <c:v>1.37984917876283</c:v>
                </c:pt>
                <c:pt idx="207">
                  <c:v>1.3974185423513477</c:v>
                </c:pt>
                <c:pt idx="208">
                  <c:v>1.0802656273398448</c:v>
                </c:pt>
                <c:pt idx="209">
                  <c:v>1.4632956099620027</c:v>
                </c:pt>
                <c:pt idx="210">
                  <c:v>1.4525530632289254</c:v>
                </c:pt>
                <c:pt idx="211">
                  <c:v>1.6304278750250238</c:v>
                </c:pt>
                <c:pt idx="212">
                  <c:v>1.6020599913279623</c:v>
                </c:pt>
                <c:pt idx="213">
                  <c:v>1.5888317255942073</c:v>
                </c:pt>
                <c:pt idx="214">
                  <c:v>1.568201724066995</c:v>
                </c:pt>
                <c:pt idx="215">
                  <c:v>1.5976951859255124</c:v>
                </c:pt>
                <c:pt idx="216">
                  <c:v>1.5599066250361124</c:v>
                </c:pt>
                <c:pt idx="217">
                  <c:v>1.5786392099680724</c:v>
                </c:pt>
                <c:pt idx="218">
                  <c:v>1.6211762817750353</c:v>
                </c:pt>
                <c:pt idx="219">
                  <c:v>1.6127838567197355</c:v>
                </c:pt>
                <c:pt idx="220">
                  <c:v>1.5843312243675307</c:v>
                </c:pt>
                <c:pt idx="221">
                  <c:v>1.6009728956867482</c:v>
                </c:pt>
                <c:pt idx="222">
                  <c:v>1.5024271199844328</c:v>
                </c:pt>
                <c:pt idx="223">
                  <c:v>1.6138418218760693</c:v>
                </c:pt>
                <c:pt idx="224">
                  <c:v>1.5646660642520893</c:v>
                </c:pt>
                <c:pt idx="225">
                  <c:v>1.5820633629117087</c:v>
                </c:pt>
                <c:pt idx="226">
                  <c:v>1.608526033577194</c:v>
                </c:pt>
                <c:pt idx="227">
                  <c:v>1.5670263661590604</c:v>
                </c:pt>
                <c:pt idx="228">
                  <c:v>1.5740312677277188</c:v>
                </c:pt>
                <c:pt idx="229">
                  <c:v>1.5854607295085006</c:v>
                </c:pt>
                <c:pt idx="230">
                  <c:v>1.5831987739686226</c:v>
                </c:pt>
                <c:pt idx="231">
                  <c:v>1.5599066250361124</c:v>
                </c:pt>
                <c:pt idx="232">
                  <c:v>1.5024271199844328</c:v>
                </c:pt>
                <c:pt idx="233">
                  <c:v>1.4623979978989561</c:v>
                </c:pt>
                <c:pt idx="234">
                  <c:v>1.4771212547196624</c:v>
                </c:pt>
                <c:pt idx="235">
                  <c:v>1.5092025223311027</c:v>
                </c:pt>
                <c:pt idx="236">
                  <c:v>1.4440447959180762</c:v>
                </c:pt>
                <c:pt idx="237">
                  <c:v>1.4471580313422192</c:v>
                </c:pt>
                <c:pt idx="238">
                  <c:v>1.4800069429571505</c:v>
                </c:pt>
                <c:pt idx="239">
                  <c:v>1.4329692908744058</c:v>
                </c:pt>
                <c:pt idx="240">
                  <c:v>1.6294095991027189</c:v>
                </c:pt>
                <c:pt idx="241">
                  <c:v>1.6211762817750353</c:v>
                </c:pt>
                <c:pt idx="242">
                  <c:v>1.5831987739686226</c:v>
                </c:pt>
                <c:pt idx="243">
                  <c:v>1.5943925503754266</c:v>
                </c:pt>
                <c:pt idx="244">
                  <c:v>1.6464037262230695</c:v>
                </c:pt>
                <c:pt idx="245">
                  <c:v>1.6148972160331345</c:v>
                </c:pt>
                <c:pt idx="246">
                  <c:v>1.5490032620257879</c:v>
                </c:pt>
                <c:pt idx="247">
                  <c:v>1.5797835966168101</c:v>
                </c:pt>
                <c:pt idx="248">
                  <c:v>1.5453071164658241</c:v>
                </c:pt>
                <c:pt idx="249">
                  <c:v>1.5831987739686226</c:v>
                </c:pt>
                <c:pt idx="250">
                  <c:v>1.5763413502057928</c:v>
                </c:pt>
                <c:pt idx="251">
                  <c:v>1.5658478186735176</c:v>
                </c:pt>
                <c:pt idx="252">
                  <c:v>1.5403294747908738</c:v>
                </c:pt>
                <c:pt idx="253">
                  <c:v>1.5550944485783191</c:v>
                </c:pt>
                <c:pt idx="254">
                  <c:v>1.5526682161121932</c:v>
                </c:pt>
                <c:pt idx="255">
                  <c:v>1.5224442335063197</c:v>
                </c:pt>
                <c:pt idx="256">
                  <c:v>1.4955443375464486</c:v>
                </c:pt>
                <c:pt idx="257">
                  <c:v>1.5365584425715302</c:v>
                </c:pt>
                <c:pt idx="258">
                  <c:v>1.5092025223311027</c:v>
                </c:pt>
                <c:pt idx="259">
                  <c:v>1.4345689040341987</c:v>
                </c:pt>
                <c:pt idx="260">
                  <c:v>1.507855871695831</c:v>
                </c:pt>
                <c:pt idx="261">
                  <c:v>1.4578818967339924</c:v>
                </c:pt>
                <c:pt idx="262">
                  <c:v>1.4653828514484182</c:v>
                </c:pt>
                <c:pt idx="263">
                  <c:v>1.4668676203541096</c:v>
                </c:pt>
                <c:pt idx="264">
                  <c:v>1.4638929889859074</c:v>
                </c:pt>
                <c:pt idx="265">
                  <c:v>1.4487063199050798</c:v>
                </c:pt>
                <c:pt idx="266">
                  <c:v>1.4857214264815801</c:v>
                </c:pt>
                <c:pt idx="267">
                  <c:v>1.3096301674258988</c:v>
                </c:pt>
                <c:pt idx="268">
                  <c:v>1.6599162000698502</c:v>
                </c:pt>
                <c:pt idx="269">
                  <c:v>1.5797835966168101</c:v>
                </c:pt>
                <c:pt idx="270">
                  <c:v>1.5998830720736879</c:v>
                </c:pt>
                <c:pt idx="271">
                  <c:v>1.6190933306267428</c:v>
                </c:pt>
                <c:pt idx="272">
                  <c:v>1.6464037262230695</c:v>
                </c:pt>
                <c:pt idx="273">
                  <c:v>1.6190933306267428</c:v>
                </c:pt>
                <c:pt idx="274">
                  <c:v>1.6180480967120927</c:v>
                </c:pt>
                <c:pt idx="275">
                  <c:v>1.5751878449276611</c:v>
                </c:pt>
                <c:pt idx="276">
                  <c:v>1.5224442335063197</c:v>
                </c:pt>
                <c:pt idx="277">
                  <c:v>1.5550944485783191</c:v>
                </c:pt>
                <c:pt idx="278">
                  <c:v>1.5263392773898441</c:v>
                </c:pt>
                <c:pt idx="279">
                  <c:v>1.5550944485783191</c:v>
                </c:pt>
                <c:pt idx="280">
                  <c:v>1.5263392773898441</c:v>
                </c:pt>
                <c:pt idx="281">
                  <c:v>1.5263392773898441</c:v>
                </c:pt>
                <c:pt idx="282">
                  <c:v>1.5340261060561351</c:v>
                </c:pt>
                <c:pt idx="283">
                  <c:v>1.5263392773898441</c:v>
                </c:pt>
                <c:pt idx="284">
                  <c:v>1.5340261060561351</c:v>
                </c:pt>
                <c:pt idx="285">
                  <c:v>1.546542663478131</c:v>
                </c:pt>
                <c:pt idx="286">
                  <c:v>1.4683473304121573</c:v>
                </c:pt>
                <c:pt idx="287">
                  <c:v>1.4653828514484182</c:v>
                </c:pt>
                <c:pt idx="288">
                  <c:v>1.5224442335063197</c:v>
                </c:pt>
                <c:pt idx="289">
                  <c:v>1.4471580313422192</c:v>
                </c:pt>
                <c:pt idx="290">
                  <c:v>1.4623979978989561</c:v>
                </c:pt>
                <c:pt idx="291">
                  <c:v>1.3117538610557542</c:v>
                </c:pt>
                <c:pt idx="292">
                  <c:v>1.4800069429571505</c:v>
                </c:pt>
                <c:pt idx="293">
                  <c:v>1.4329692908744058</c:v>
                </c:pt>
                <c:pt idx="294">
                  <c:v>1.6273658565927327</c:v>
                </c:pt>
                <c:pt idx="295">
                  <c:v>1.5932860670204574</c:v>
                </c:pt>
                <c:pt idx="296">
                  <c:v>1.5276299008713388</c:v>
                </c:pt>
                <c:pt idx="297">
                  <c:v>1.5526682161121932</c:v>
                </c:pt>
                <c:pt idx="298">
                  <c:v>1.5599066250361124</c:v>
                </c:pt>
                <c:pt idx="299">
                  <c:v>1.5740312677277188</c:v>
                </c:pt>
                <c:pt idx="300">
                  <c:v>1.5658478186735176</c:v>
                </c:pt>
                <c:pt idx="301">
                  <c:v>1.5751878449276611</c:v>
                </c:pt>
                <c:pt idx="302">
                  <c:v>1.5428254269591799</c:v>
                </c:pt>
                <c:pt idx="303">
                  <c:v>1.5658478186735176</c:v>
                </c:pt>
                <c:pt idx="304">
                  <c:v>1.5786392099680724</c:v>
                </c:pt>
                <c:pt idx="305">
                  <c:v>1.5514499979728751</c:v>
                </c:pt>
                <c:pt idx="306">
                  <c:v>1.5797835966168101</c:v>
                </c:pt>
                <c:pt idx="307">
                  <c:v>1.515873843711679</c:v>
                </c:pt>
                <c:pt idx="308">
                  <c:v>1.5327543789924978</c:v>
                </c:pt>
                <c:pt idx="309">
                  <c:v>1.5224442335063197</c:v>
                </c:pt>
                <c:pt idx="310">
                  <c:v>1.5211380837040362</c:v>
                </c:pt>
                <c:pt idx="311">
                  <c:v>1.4166405073382811</c:v>
                </c:pt>
                <c:pt idx="312">
                  <c:v>1.3384564936046048</c:v>
                </c:pt>
                <c:pt idx="313">
                  <c:v>1.2810333672477277</c:v>
                </c:pt>
                <c:pt idx="314">
                  <c:v>0.93951925261861846</c:v>
                </c:pt>
                <c:pt idx="315">
                  <c:v>0.71933128698372661</c:v>
                </c:pt>
              </c:numCache>
            </c:numRef>
          </c:xVal>
          <c:yVal>
            <c:numRef>
              <c:f>Sheet1!$N$6:$N$321</c:f>
              <c:numCache>
                <c:formatCode>0.000</c:formatCode>
                <c:ptCount val="316"/>
                <c:pt idx="0">
                  <c:v>0.63447727016073152</c:v>
                </c:pt>
                <c:pt idx="1">
                  <c:v>0.61909333062674277</c:v>
                </c:pt>
                <c:pt idx="2">
                  <c:v>0.47856649559384334</c:v>
                </c:pt>
                <c:pt idx="3">
                  <c:v>0.53529412004277055</c:v>
                </c:pt>
                <c:pt idx="4">
                  <c:v>0.3979400086720376</c:v>
                </c:pt>
                <c:pt idx="5">
                  <c:v>0.10380372095595687</c:v>
                </c:pt>
                <c:pt idx="6">
                  <c:v>0.44090908206521767</c:v>
                </c:pt>
                <c:pt idx="7">
                  <c:v>0.17026171539495738</c:v>
                </c:pt>
                <c:pt idx="8">
                  <c:v>0.20951501454263097</c:v>
                </c:pt>
                <c:pt idx="9">
                  <c:v>0.18469143081759881</c:v>
                </c:pt>
                <c:pt idx="10">
                  <c:v>0.28555730900777376</c:v>
                </c:pt>
                <c:pt idx="11">
                  <c:v>0.21748394421390627</c:v>
                </c:pt>
                <c:pt idx="12">
                  <c:v>0.14921911265537988</c:v>
                </c:pt>
                <c:pt idx="13">
                  <c:v>0.17026171539495738</c:v>
                </c:pt>
                <c:pt idx="14">
                  <c:v>0.28330122870354957</c:v>
                </c:pt>
                <c:pt idx="15">
                  <c:v>3.342375548694973E-2</c:v>
                </c:pt>
                <c:pt idx="16">
                  <c:v>1.703333929878037E-2</c:v>
                </c:pt>
                <c:pt idx="17">
                  <c:v>2.9383777685209667E-2</c:v>
                </c:pt>
                <c:pt idx="18">
                  <c:v>6.069784035361165E-2</c:v>
                </c:pt>
                <c:pt idx="19">
                  <c:v>1.703333929878037E-2</c:v>
                </c:pt>
                <c:pt idx="20">
                  <c:v>-0.11350927482751812</c:v>
                </c:pt>
                <c:pt idx="21">
                  <c:v>-8.7739243075051505E-3</c:v>
                </c:pt>
                <c:pt idx="22">
                  <c:v>-5.0609993355087209E-2</c:v>
                </c:pt>
                <c:pt idx="23">
                  <c:v>0.3222192947339193</c:v>
                </c:pt>
                <c:pt idx="24">
                  <c:v>-0.21467016498923297</c:v>
                </c:pt>
                <c:pt idx="25">
                  <c:v>-0.17392519729917355</c:v>
                </c:pt>
                <c:pt idx="26">
                  <c:v>0.67669360962486658</c:v>
                </c:pt>
                <c:pt idx="27">
                  <c:v>0.68841982200271057</c:v>
                </c:pt>
                <c:pt idx="28">
                  <c:v>0.80888586735981216</c:v>
                </c:pt>
                <c:pt idx="29">
                  <c:v>0.48855071650044429</c:v>
                </c:pt>
                <c:pt idx="30">
                  <c:v>0.63346845557958653</c:v>
                </c:pt>
                <c:pt idx="31">
                  <c:v>0.58994960132570773</c:v>
                </c:pt>
                <c:pt idx="32">
                  <c:v>0.20682587603184974</c:v>
                </c:pt>
                <c:pt idx="33">
                  <c:v>0.46982201597816303</c:v>
                </c:pt>
                <c:pt idx="34">
                  <c:v>0.26951294421791633</c:v>
                </c:pt>
                <c:pt idx="35">
                  <c:v>0.48855071650044429</c:v>
                </c:pt>
                <c:pt idx="36">
                  <c:v>0.29885307640970665</c:v>
                </c:pt>
                <c:pt idx="37">
                  <c:v>0.33041377334919086</c:v>
                </c:pt>
                <c:pt idx="38">
                  <c:v>0.1903316981702915</c:v>
                </c:pt>
                <c:pt idx="39">
                  <c:v>0.40483371661993806</c:v>
                </c:pt>
                <c:pt idx="40">
                  <c:v>0.27184160653649897</c:v>
                </c:pt>
                <c:pt idx="41">
                  <c:v>0.250420002308894</c:v>
                </c:pt>
                <c:pt idx="42">
                  <c:v>0.30963016742589877</c:v>
                </c:pt>
                <c:pt idx="43">
                  <c:v>0.2576785748691845</c:v>
                </c:pt>
                <c:pt idx="44">
                  <c:v>0.3820170425748684</c:v>
                </c:pt>
                <c:pt idx="45">
                  <c:v>0.33645973384852951</c:v>
                </c:pt>
                <c:pt idx="46">
                  <c:v>0.35983548233988799</c:v>
                </c:pt>
                <c:pt idx="47">
                  <c:v>0.26007138798507479</c:v>
                </c:pt>
                <c:pt idx="48">
                  <c:v>0.21218760440395779</c:v>
                </c:pt>
                <c:pt idx="49">
                  <c:v>8.2785370316450071E-2</c:v>
                </c:pt>
                <c:pt idx="50">
                  <c:v>0.38381536598043126</c:v>
                </c:pt>
                <c:pt idx="51">
                  <c:v>0.20139712432045151</c:v>
                </c:pt>
                <c:pt idx="52">
                  <c:v>-2.2276394711152253E-2</c:v>
                </c:pt>
                <c:pt idx="53">
                  <c:v>0.21218760440395779</c:v>
                </c:pt>
                <c:pt idx="54">
                  <c:v>-9.6910013008056392E-2</c:v>
                </c:pt>
                <c:pt idx="55">
                  <c:v>-0.14874165128092473</c:v>
                </c:pt>
                <c:pt idx="56">
                  <c:v>0.86391737695786042</c:v>
                </c:pt>
                <c:pt idx="57">
                  <c:v>0.6273658565927327</c:v>
                </c:pt>
                <c:pt idx="58">
                  <c:v>0.34635297445063867</c:v>
                </c:pt>
                <c:pt idx="59">
                  <c:v>0.55870857053316569</c:v>
                </c:pt>
                <c:pt idx="60">
                  <c:v>0.24054924828259971</c:v>
                </c:pt>
                <c:pt idx="61">
                  <c:v>0.2528530309798932</c:v>
                </c:pt>
                <c:pt idx="62">
                  <c:v>0.42975228000240795</c:v>
                </c:pt>
                <c:pt idx="63">
                  <c:v>0.33041377334919086</c:v>
                </c:pt>
                <c:pt idx="64">
                  <c:v>0.2380461031287954</c:v>
                </c:pt>
                <c:pt idx="65">
                  <c:v>0.42324587393680785</c:v>
                </c:pt>
                <c:pt idx="66">
                  <c:v>0.41830129131974547</c:v>
                </c:pt>
                <c:pt idx="67">
                  <c:v>0.14612803567823801</c:v>
                </c:pt>
                <c:pt idx="68">
                  <c:v>0.43296929087440572</c:v>
                </c:pt>
                <c:pt idx="69">
                  <c:v>0.12385164096708581</c:v>
                </c:pt>
                <c:pt idx="70">
                  <c:v>0.24797326636180664</c:v>
                </c:pt>
                <c:pt idx="71">
                  <c:v>0.22010808804005508</c:v>
                </c:pt>
                <c:pt idx="72">
                  <c:v>0.250420002308894</c:v>
                </c:pt>
                <c:pt idx="73">
                  <c:v>0.21218760440395779</c:v>
                </c:pt>
                <c:pt idx="74">
                  <c:v>-2.6872146400301365E-2</c:v>
                </c:pt>
                <c:pt idx="75">
                  <c:v>0.13033376849500614</c:v>
                </c:pt>
                <c:pt idx="76">
                  <c:v>-2.6872146400301365E-2</c:v>
                </c:pt>
                <c:pt idx="77">
                  <c:v>-0.11918640771920865</c:v>
                </c:pt>
                <c:pt idx="78">
                  <c:v>-0.24412514432750865</c:v>
                </c:pt>
                <c:pt idx="79">
                  <c:v>-0.30980391997148632</c:v>
                </c:pt>
                <c:pt idx="80">
                  <c:v>-0.28399665636520083</c:v>
                </c:pt>
                <c:pt idx="81">
                  <c:v>-0.55284196865778079</c:v>
                </c:pt>
                <c:pt idx="82">
                  <c:v>1.1379867327235316</c:v>
                </c:pt>
                <c:pt idx="83">
                  <c:v>0.85430604180108061</c:v>
                </c:pt>
                <c:pt idx="84">
                  <c:v>0.86628733908419486</c:v>
                </c:pt>
                <c:pt idx="85">
                  <c:v>0.79239168949825389</c:v>
                </c:pt>
                <c:pt idx="86">
                  <c:v>0.88479536394898095</c:v>
                </c:pt>
                <c:pt idx="87">
                  <c:v>0.6020599913279624</c:v>
                </c:pt>
                <c:pt idx="88">
                  <c:v>0.78604121024255424</c:v>
                </c:pt>
                <c:pt idx="89">
                  <c:v>0.88366143515361761</c:v>
                </c:pt>
                <c:pt idx="90">
                  <c:v>0.73479982958884693</c:v>
                </c:pt>
                <c:pt idx="91">
                  <c:v>0.78746047451841505</c:v>
                </c:pt>
                <c:pt idx="92">
                  <c:v>0.78247262416628616</c:v>
                </c:pt>
                <c:pt idx="93">
                  <c:v>0.72672720902657229</c:v>
                </c:pt>
                <c:pt idx="94">
                  <c:v>0.73319726510656946</c:v>
                </c:pt>
                <c:pt idx="95">
                  <c:v>0.67302090712889617</c:v>
                </c:pt>
                <c:pt idx="96">
                  <c:v>0.63042787502502384</c:v>
                </c:pt>
                <c:pt idx="97">
                  <c:v>0.69372694892364695</c:v>
                </c:pt>
                <c:pt idx="98">
                  <c:v>0.85612444424230028</c:v>
                </c:pt>
                <c:pt idx="99">
                  <c:v>0.65609820201283187</c:v>
                </c:pt>
                <c:pt idx="100">
                  <c:v>0.51054501020661214</c:v>
                </c:pt>
                <c:pt idx="101">
                  <c:v>0.47712125471966244</c:v>
                </c:pt>
                <c:pt idx="102">
                  <c:v>0.51054501020661214</c:v>
                </c:pt>
                <c:pt idx="103">
                  <c:v>0.23299611039215382</c:v>
                </c:pt>
                <c:pt idx="104">
                  <c:v>0.13353890837021754</c:v>
                </c:pt>
                <c:pt idx="105">
                  <c:v>0.16731733474817609</c:v>
                </c:pt>
                <c:pt idx="106">
                  <c:v>4.5322978786657475E-2</c:v>
                </c:pt>
                <c:pt idx="107">
                  <c:v>0.51054501020661214</c:v>
                </c:pt>
                <c:pt idx="108">
                  <c:v>0.22788670461367352</c:v>
                </c:pt>
                <c:pt idx="109">
                  <c:v>0.37839790094813769</c:v>
                </c:pt>
                <c:pt idx="110">
                  <c:v>0.45939248775923086</c:v>
                </c:pt>
                <c:pt idx="111">
                  <c:v>0.31806333496276157</c:v>
                </c:pt>
                <c:pt idx="112">
                  <c:v>0.18184358794477254</c:v>
                </c:pt>
                <c:pt idx="113">
                  <c:v>0.20139712432045151</c:v>
                </c:pt>
                <c:pt idx="114">
                  <c:v>5.3078443483419682E-2</c:v>
                </c:pt>
                <c:pt idx="115">
                  <c:v>-8.092190762392612E-2</c:v>
                </c:pt>
                <c:pt idx="116">
                  <c:v>-0.14874165128092473</c:v>
                </c:pt>
                <c:pt idx="117">
                  <c:v>0.16435285578443709</c:v>
                </c:pt>
                <c:pt idx="118">
                  <c:v>7.9181246047624818E-2</c:v>
                </c:pt>
                <c:pt idx="119">
                  <c:v>-0.12493873660829995</c:v>
                </c:pt>
                <c:pt idx="120">
                  <c:v>7.554696139253074E-2</c:v>
                </c:pt>
                <c:pt idx="121">
                  <c:v>0.10720996964786837</c:v>
                </c:pt>
                <c:pt idx="122">
                  <c:v>2.5305865264770262E-2</c:v>
                </c:pt>
                <c:pt idx="123">
                  <c:v>-1.322826573375516E-2</c:v>
                </c:pt>
                <c:pt idx="124">
                  <c:v>3.342375548694973E-2</c:v>
                </c:pt>
                <c:pt idx="125">
                  <c:v>0.2380461031287954</c:v>
                </c:pt>
                <c:pt idx="126">
                  <c:v>-0.14874165128092473</c:v>
                </c:pt>
                <c:pt idx="127">
                  <c:v>-0.16115090926274472</c:v>
                </c:pt>
                <c:pt idx="128">
                  <c:v>-0.10237290870955855</c:v>
                </c:pt>
                <c:pt idx="129">
                  <c:v>-8.092190762392612E-2</c:v>
                </c:pt>
                <c:pt idx="130">
                  <c:v>-1.3010299956639813</c:v>
                </c:pt>
                <c:pt idx="131">
                  <c:v>-0.28399665636520083</c:v>
                </c:pt>
                <c:pt idx="132">
                  <c:v>-0.42021640338318983</c:v>
                </c:pt>
                <c:pt idx="133">
                  <c:v>-0.38721614328026455</c:v>
                </c:pt>
                <c:pt idx="134">
                  <c:v>0.79379038469081864</c:v>
                </c:pt>
                <c:pt idx="135">
                  <c:v>0.72997428569955558</c:v>
                </c:pt>
                <c:pt idx="136">
                  <c:v>1.1303337684950061</c:v>
                </c:pt>
                <c:pt idx="137">
                  <c:v>0.62428209583566829</c:v>
                </c:pt>
                <c:pt idx="138">
                  <c:v>0.60314437262018228</c:v>
                </c:pt>
                <c:pt idx="139">
                  <c:v>0.70926996097583073</c:v>
                </c:pt>
                <c:pt idx="140">
                  <c:v>0.64836001098093166</c:v>
                </c:pt>
                <c:pt idx="141">
                  <c:v>0.5428254269591799</c:v>
                </c:pt>
                <c:pt idx="142">
                  <c:v>0.60530504614110947</c:v>
                </c:pt>
                <c:pt idx="143">
                  <c:v>0.65513843481138212</c:v>
                </c:pt>
                <c:pt idx="144">
                  <c:v>0.51321760006793893</c:v>
                </c:pt>
                <c:pt idx="145">
                  <c:v>0.53655844257153007</c:v>
                </c:pt>
                <c:pt idx="146">
                  <c:v>0.60638136511060492</c:v>
                </c:pt>
                <c:pt idx="147">
                  <c:v>0.74115159885178505</c:v>
                </c:pt>
                <c:pt idx="148">
                  <c:v>0.57863920996807239</c:v>
                </c:pt>
                <c:pt idx="149">
                  <c:v>0.71180722904119109</c:v>
                </c:pt>
                <c:pt idx="150">
                  <c:v>0.42651126136457523</c:v>
                </c:pt>
                <c:pt idx="151">
                  <c:v>0.65513843481138212</c:v>
                </c:pt>
                <c:pt idx="152">
                  <c:v>0.47275644931721239</c:v>
                </c:pt>
                <c:pt idx="153">
                  <c:v>-6.5501548756432285E-2</c:v>
                </c:pt>
                <c:pt idx="154">
                  <c:v>-0.42021640338318983</c:v>
                </c:pt>
                <c:pt idx="155">
                  <c:v>-0.21467016498923297</c:v>
                </c:pt>
                <c:pt idx="156">
                  <c:v>-0.17392519729917355</c:v>
                </c:pt>
                <c:pt idx="157">
                  <c:v>0.13033376849500614</c:v>
                </c:pt>
                <c:pt idx="158">
                  <c:v>-0.16115090926274472</c:v>
                </c:pt>
                <c:pt idx="159">
                  <c:v>-0.36653154442041347</c:v>
                </c:pt>
                <c:pt idx="160">
                  <c:v>-0.40893539297350079</c:v>
                </c:pt>
                <c:pt idx="161">
                  <c:v>1.0515383905153275</c:v>
                </c:pt>
                <c:pt idx="162">
                  <c:v>0.92272545799326</c:v>
                </c:pt>
                <c:pt idx="163">
                  <c:v>1.024895960107485</c:v>
                </c:pt>
                <c:pt idx="164">
                  <c:v>0.71933128698372661</c:v>
                </c:pt>
                <c:pt idx="165">
                  <c:v>0.57749179983722532</c:v>
                </c:pt>
                <c:pt idx="166">
                  <c:v>0.5854607295085007</c:v>
                </c:pt>
                <c:pt idx="167">
                  <c:v>0.34635297445063867</c:v>
                </c:pt>
                <c:pt idx="168">
                  <c:v>0.48572142648158001</c:v>
                </c:pt>
                <c:pt idx="169">
                  <c:v>0.53147891704225514</c:v>
                </c:pt>
                <c:pt idx="170">
                  <c:v>0.74193907772919887</c:v>
                </c:pt>
                <c:pt idx="171">
                  <c:v>0.5250448070368452</c:v>
                </c:pt>
                <c:pt idx="172">
                  <c:v>0.2576785748691845</c:v>
                </c:pt>
                <c:pt idx="173">
                  <c:v>0.41664050733828095</c:v>
                </c:pt>
                <c:pt idx="174">
                  <c:v>0.43136376415898736</c:v>
                </c:pt>
                <c:pt idx="175">
                  <c:v>0.46834733041215726</c:v>
                </c:pt>
                <c:pt idx="176">
                  <c:v>0.36172783601759284</c:v>
                </c:pt>
                <c:pt idx="177">
                  <c:v>0.15228834438305647</c:v>
                </c:pt>
                <c:pt idx="178">
                  <c:v>-1.322826573375516E-2</c:v>
                </c:pt>
                <c:pt idx="179">
                  <c:v>0.20139712432045151</c:v>
                </c:pt>
                <c:pt idx="180">
                  <c:v>0.17897694729316943</c:v>
                </c:pt>
                <c:pt idx="181">
                  <c:v>-0.30980391997148632</c:v>
                </c:pt>
                <c:pt idx="182">
                  <c:v>-0.46852108295774486</c:v>
                </c:pt>
                <c:pt idx="183">
                  <c:v>-0.37675070960209955</c:v>
                </c:pt>
                <c:pt idx="184">
                  <c:v>-0.48148606012211248</c:v>
                </c:pt>
                <c:pt idx="185">
                  <c:v>-0.6020599913279624</c:v>
                </c:pt>
                <c:pt idx="186">
                  <c:v>0.27184160653649897</c:v>
                </c:pt>
                <c:pt idx="187">
                  <c:v>0.62117628177503514</c:v>
                </c:pt>
                <c:pt idx="188">
                  <c:v>0.60638136511060492</c:v>
                </c:pt>
                <c:pt idx="189">
                  <c:v>0.53275437899249778</c:v>
                </c:pt>
                <c:pt idx="190">
                  <c:v>0.4668676203541095</c:v>
                </c:pt>
                <c:pt idx="191">
                  <c:v>0.54157924394658097</c:v>
                </c:pt>
                <c:pt idx="192">
                  <c:v>0.22530928172586284</c:v>
                </c:pt>
                <c:pt idx="193">
                  <c:v>0.30963016742589877</c:v>
                </c:pt>
                <c:pt idx="194">
                  <c:v>0.28103336724772754</c:v>
                </c:pt>
                <c:pt idx="195">
                  <c:v>0.1903316981702915</c:v>
                </c:pt>
                <c:pt idx="196">
                  <c:v>0.18469143081759881</c:v>
                </c:pt>
                <c:pt idx="197">
                  <c:v>1.703333929878037E-2</c:v>
                </c:pt>
                <c:pt idx="198">
                  <c:v>0.20139712432045151</c:v>
                </c:pt>
                <c:pt idx="199">
                  <c:v>4.1392685158225077E-2</c:v>
                </c:pt>
                <c:pt idx="200">
                  <c:v>-0.13076828026902382</c:v>
                </c:pt>
                <c:pt idx="201">
                  <c:v>-0.10237290870955855</c:v>
                </c:pt>
                <c:pt idx="202">
                  <c:v>8.2785370316450071E-2</c:v>
                </c:pt>
                <c:pt idx="203">
                  <c:v>0.2576785748691845</c:v>
                </c:pt>
                <c:pt idx="204">
                  <c:v>-0.17392519729917355</c:v>
                </c:pt>
                <c:pt idx="205">
                  <c:v>-0.19382002601611281</c:v>
                </c:pt>
                <c:pt idx="206">
                  <c:v>-0.14874165128092473</c:v>
                </c:pt>
                <c:pt idx="207">
                  <c:v>-0.16115090926274472</c:v>
                </c:pt>
                <c:pt idx="208">
                  <c:v>-0.33724216831842591</c:v>
                </c:pt>
                <c:pt idx="209">
                  <c:v>-0.36653154442041347</c:v>
                </c:pt>
                <c:pt idx="210">
                  <c:v>-0.40893539297350079</c:v>
                </c:pt>
                <c:pt idx="211">
                  <c:v>0.7965743332104297</c:v>
                </c:pt>
                <c:pt idx="212">
                  <c:v>0.86687781433749889</c:v>
                </c:pt>
                <c:pt idx="213">
                  <c:v>0.31597034545691771</c:v>
                </c:pt>
                <c:pt idx="214">
                  <c:v>0.69635638873333205</c:v>
                </c:pt>
                <c:pt idx="215">
                  <c:v>0.75663610824584804</c:v>
                </c:pt>
                <c:pt idx="216">
                  <c:v>0.50785587169583091</c:v>
                </c:pt>
                <c:pt idx="217">
                  <c:v>0.88309335857568994</c:v>
                </c:pt>
                <c:pt idx="218">
                  <c:v>0.96284268120124239</c:v>
                </c:pt>
                <c:pt idx="219">
                  <c:v>0.80277372529197566</c:v>
                </c:pt>
                <c:pt idx="220">
                  <c:v>0.72509452108146899</c:v>
                </c:pt>
                <c:pt idx="221">
                  <c:v>0.56229286445647475</c:v>
                </c:pt>
                <c:pt idx="222">
                  <c:v>0.36361197989214433</c:v>
                </c:pt>
                <c:pt idx="223">
                  <c:v>0.74741180788642325</c:v>
                </c:pt>
                <c:pt idx="224">
                  <c:v>0.62221402296629535</c:v>
                </c:pt>
                <c:pt idx="225">
                  <c:v>0.77815125038364363</c:v>
                </c:pt>
                <c:pt idx="226">
                  <c:v>0.71767050300226209</c:v>
                </c:pt>
                <c:pt idx="227">
                  <c:v>0.62324929039790045</c:v>
                </c:pt>
                <c:pt idx="228">
                  <c:v>0.57863920996807239</c:v>
                </c:pt>
                <c:pt idx="229">
                  <c:v>0.70586371228391931</c:v>
                </c:pt>
                <c:pt idx="230">
                  <c:v>0.9268567089496923</c:v>
                </c:pt>
                <c:pt idx="231">
                  <c:v>0.76042248342321206</c:v>
                </c:pt>
                <c:pt idx="232">
                  <c:v>0.53402610605613499</c:v>
                </c:pt>
                <c:pt idx="233">
                  <c:v>0.40654018043395512</c:v>
                </c:pt>
                <c:pt idx="234">
                  <c:v>0.72345567203518579</c:v>
                </c:pt>
                <c:pt idx="235">
                  <c:v>0.48995847942483461</c:v>
                </c:pt>
                <c:pt idx="236">
                  <c:v>0.30535136944662378</c:v>
                </c:pt>
                <c:pt idx="237">
                  <c:v>0.21484384804769785</c:v>
                </c:pt>
                <c:pt idx="238">
                  <c:v>0.39967372148103808</c:v>
                </c:pt>
                <c:pt idx="239">
                  <c:v>0.3344537511509309</c:v>
                </c:pt>
                <c:pt idx="240">
                  <c:v>0.91169015875386117</c:v>
                </c:pt>
                <c:pt idx="241">
                  <c:v>0.98989456371877305</c:v>
                </c:pt>
                <c:pt idx="242">
                  <c:v>0.71349054309394255</c:v>
                </c:pt>
                <c:pt idx="243">
                  <c:v>0.84757265914211222</c:v>
                </c:pt>
                <c:pt idx="244">
                  <c:v>0.9849771264154934</c:v>
                </c:pt>
                <c:pt idx="245">
                  <c:v>0.73479982958884693</c:v>
                </c:pt>
                <c:pt idx="246">
                  <c:v>0.63144376901317201</c:v>
                </c:pt>
                <c:pt idx="247">
                  <c:v>0.795184589682424</c:v>
                </c:pt>
                <c:pt idx="248">
                  <c:v>0.54530711646582408</c:v>
                </c:pt>
                <c:pt idx="249">
                  <c:v>0.6972293427597176</c:v>
                </c:pt>
                <c:pt idx="250">
                  <c:v>0.66931688056611216</c:v>
                </c:pt>
                <c:pt idx="251">
                  <c:v>0.60745502321466849</c:v>
                </c:pt>
                <c:pt idx="252">
                  <c:v>0.47275644931721239</c:v>
                </c:pt>
                <c:pt idx="253">
                  <c:v>0.28780172993022601</c:v>
                </c:pt>
                <c:pt idx="254">
                  <c:v>0.6821450763738317</c:v>
                </c:pt>
                <c:pt idx="255">
                  <c:v>0.45484486000851021</c:v>
                </c:pt>
                <c:pt idx="256">
                  <c:v>1.3747483460101038</c:v>
                </c:pt>
                <c:pt idx="257">
                  <c:v>0.60638136511060492</c:v>
                </c:pt>
                <c:pt idx="258">
                  <c:v>0.6599162000698503</c:v>
                </c:pt>
                <c:pt idx="259">
                  <c:v>0.13987908640123647</c:v>
                </c:pt>
                <c:pt idx="260">
                  <c:v>0.21484384804769785</c:v>
                </c:pt>
                <c:pt idx="261">
                  <c:v>0.17026171539495738</c:v>
                </c:pt>
                <c:pt idx="262">
                  <c:v>0.35793484700045375</c:v>
                </c:pt>
                <c:pt idx="263">
                  <c:v>0.14612803567823801</c:v>
                </c:pt>
                <c:pt idx="264">
                  <c:v>0</c:v>
                </c:pt>
                <c:pt idx="265">
                  <c:v>0.16435285578443709</c:v>
                </c:pt>
                <c:pt idx="266">
                  <c:v>0.13987908640123647</c:v>
                </c:pt>
                <c:pt idx="267">
                  <c:v>-0.6020599913279624</c:v>
                </c:pt>
                <c:pt idx="268">
                  <c:v>0.84260923961056211</c:v>
                </c:pt>
                <c:pt idx="269">
                  <c:v>0.45178643552429026</c:v>
                </c:pt>
                <c:pt idx="270">
                  <c:v>0.82801506422397686</c:v>
                </c:pt>
                <c:pt idx="271">
                  <c:v>0.43136376415898736</c:v>
                </c:pt>
                <c:pt idx="272">
                  <c:v>0.41995574848975786</c:v>
                </c:pt>
                <c:pt idx="273">
                  <c:v>0.43136376415898736</c:v>
                </c:pt>
                <c:pt idx="274">
                  <c:v>0.35410843914740087</c:v>
                </c:pt>
                <c:pt idx="275">
                  <c:v>0.47275644931721239</c:v>
                </c:pt>
                <c:pt idx="276">
                  <c:v>0.44870631990507992</c:v>
                </c:pt>
                <c:pt idx="277">
                  <c:v>0.61278385671973545</c:v>
                </c:pt>
                <c:pt idx="278">
                  <c:v>0.47712125471966244</c:v>
                </c:pt>
                <c:pt idx="279">
                  <c:v>0.30963016742589877</c:v>
                </c:pt>
                <c:pt idx="280">
                  <c:v>0.48144262850230496</c:v>
                </c:pt>
                <c:pt idx="281">
                  <c:v>0.48287358360875376</c:v>
                </c:pt>
                <c:pt idx="282">
                  <c:v>-2.2276394711152253E-2</c:v>
                </c:pt>
                <c:pt idx="283">
                  <c:v>0.49831055378960049</c:v>
                </c:pt>
                <c:pt idx="284">
                  <c:v>0.53402610605613499</c:v>
                </c:pt>
                <c:pt idx="285">
                  <c:v>0.30963016742589877</c:v>
                </c:pt>
                <c:pt idx="286">
                  <c:v>0.11058971029924898</c:v>
                </c:pt>
                <c:pt idx="287">
                  <c:v>5.6904851336472557E-2</c:v>
                </c:pt>
                <c:pt idx="288">
                  <c:v>-2.6872146400301365E-2</c:v>
                </c:pt>
                <c:pt idx="289">
                  <c:v>-0.24412514432750865</c:v>
                </c:pt>
                <c:pt idx="290">
                  <c:v>-0.28399665636520083</c:v>
                </c:pt>
                <c:pt idx="291">
                  <c:v>-0.3010299956639812</c:v>
                </c:pt>
                <c:pt idx="292">
                  <c:v>-4.5757490560675115E-2</c:v>
                </c:pt>
                <c:pt idx="293">
                  <c:v>-0.23657200643706275</c:v>
                </c:pt>
                <c:pt idx="294">
                  <c:v>0.74973631556906106</c:v>
                </c:pt>
                <c:pt idx="295">
                  <c:v>0.65321251377534373</c:v>
                </c:pt>
                <c:pt idx="296">
                  <c:v>0.35983548233988799</c:v>
                </c:pt>
                <c:pt idx="297">
                  <c:v>0.71850168886727428</c:v>
                </c:pt>
                <c:pt idx="298">
                  <c:v>0.84880470105180372</c:v>
                </c:pt>
                <c:pt idx="299">
                  <c:v>0.75511226639507123</c:v>
                </c:pt>
                <c:pt idx="300">
                  <c:v>0.49692964807321494</c:v>
                </c:pt>
                <c:pt idx="301">
                  <c:v>0.54032947479087379</c:v>
                </c:pt>
                <c:pt idx="302">
                  <c:v>0.45939248775923086</c:v>
                </c:pt>
                <c:pt idx="303">
                  <c:v>0.49554433754644844</c:v>
                </c:pt>
                <c:pt idx="304">
                  <c:v>0.41161970596323016</c:v>
                </c:pt>
                <c:pt idx="305">
                  <c:v>0.49554433754644844</c:v>
                </c:pt>
                <c:pt idx="306">
                  <c:v>0.37291200297010657</c:v>
                </c:pt>
                <c:pt idx="307">
                  <c:v>0.35218251811136247</c:v>
                </c:pt>
                <c:pt idx="308">
                  <c:v>0.26717172840301384</c:v>
                </c:pt>
                <c:pt idx="309">
                  <c:v>0.14921911265537988</c:v>
                </c:pt>
                <c:pt idx="310">
                  <c:v>1.703333929878037E-2</c:v>
                </c:pt>
                <c:pt idx="311">
                  <c:v>-8.7739243075051505E-3</c:v>
                </c:pt>
                <c:pt idx="312">
                  <c:v>-0.17392519729917355</c:v>
                </c:pt>
                <c:pt idx="313">
                  <c:v>-0.26760624017703144</c:v>
                </c:pt>
                <c:pt idx="314">
                  <c:v>-0.42021640338318983</c:v>
                </c:pt>
                <c:pt idx="315">
                  <c:v>-0.38721614328026455</c:v>
                </c:pt>
              </c:numCache>
            </c:numRef>
          </c:yVal>
          <c:smooth val="0"/>
        </c:ser>
        <c:dLbls>
          <c:showLegendKey val="0"/>
          <c:showVal val="0"/>
          <c:showCatName val="0"/>
          <c:showSerName val="0"/>
          <c:showPercent val="0"/>
          <c:showBubbleSize val="0"/>
        </c:dLbls>
        <c:axId val="145675776"/>
        <c:axId val="145677696"/>
      </c:scatterChart>
      <c:valAx>
        <c:axId val="145675776"/>
        <c:scaling>
          <c:orientation val="minMax"/>
        </c:scaling>
        <c:delete val="0"/>
        <c:axPos val="b"/>
        <c:title>
          <c:tx>
            <c:rich>
              <a:bodyPr/>
              <a:lstStyle/>
              <a:p>
                <a:pPr>
                  <a:defRPr/>
                </a:pPr>
                <a:r>
                  <a:rPr lang="en-US"/>
                  <a:t>Log Tebal Cangkang</a:t>
                </a:r>
              </a:p>
            </c:rich>
          </c:tx>
          <c:overlay val="0"/>
        </c:title>
        <c:numFmt formatCode="0.0" sourceLinked="0"/>
        <c:majorTickMark val="out"/>
        <c:minorTickMark val="none"/>
        <c:tickLblPos val="nextTo"/>
        <c:crossAx val="145677696"/>
        <c:crosses val="autoZero"/>
        <c:crossBetween val="midCat"/>
      </c:valAx>
      <c:valAx>
        <c:axId val="145677696"/>
        <c:scaling>
          <c:orientation val="minMax"/>
        </c:scaling>
        <c:delete val="0"/>
        <c:axPos val="l"/>
        <c:title>
          <c:tx>
            <c:rich>
              <a:bodyPr rot="-5400000" vert="horz"/>
              <a:lstStyle/>
              <a:p>
                <a:pPr>
                  <a:defRPr/>
                </a:pPr>
                <a:r>
                  <a:rPr lang="en-US"/>
                  <a:t>Log Berat Kering</a:t>
                </a:r>
              </a:p>
            </c:rich>
          </c:tx>
          <c:layout>
            <c:manualLayout>
              <c:xMode val="edge"/>
              <c:yMode val="edge"/>
              <c:x val="1.3888888888888888E-2"/>
              <c:y val="0.37852435112277627"/>
            </c:manualLayout>
          </c:layout>
          <c:overlay val="0"/>
        </c:title>
        <c:numFmt formatCode="0.0" sourceLinked="0"/>
        <c:majorTickMark val="out"/>
        <c:minorTickMark val="none"/>
        <c:tickLblPos val="nextTo"/>
        <c:crossAx val="145675776"/>
        <c:crosses val="autoZero"/>
        <c:crossBetween val="midCat"/>
      </c:valAx>
    </c:plotArea>
    <c:plotVisOnly val="1"/>
    <c:dispBlanksAs val="gap"/>
    <c:showDLblsOverMax val="0"/>
  </c:chart>
  <c:spPr>
    <a:ln w="12700">
      <a:noFill/>
    </a:ln>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Grafik!$C$2</c:f>
              <c:strCache>
                <c:ptCount val="1"/>
                <c:pt idx="0">
                  <c:v>2012</c:v>
                </c:pt>
              </c:strCache>
            </c:strRef>
          </c:tx>
          <c:invertIfNegative val="0"/>
          <c:dLbls>
            <c:dLbl>
              <c:idx val="2"/>
              <c:layout>
                <c:manualLayout>
                  <c:x val="2.7777777777777779E-3"/>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Grafik!$B$3:$B$5</c:f>
              <c:strCache>
                <c:ptCount val="3"/>
                <c:pt idx="0">
                  <c:v>panjang</c:v>
                </c:pt>
                <c:pt idx="1">
                  <c:v>tinggi</c:v>
                </c:pt>
                <c:pt idx="2">
                  <c:v>tebal</c:v>
                </c:pt>
              </c:strCache>
            </c:strRef>
          </c:cat>
          <c:val>
            <c:numRef>
              <c:f>Grafik!$C$3:$C$5</c:f>
              <c:numCache>
                <c:formatCode>General</c:formatCode>
                <c:ptCount val="3"/>
                <c:pt idx="0">
                  <c:v>3.9803999999999999</c:v>
                </c:pt>
                <c:pt idx="1">
                  <c:v>3.4580000000000002</c:v>
                </c:pt>
                <c:pt idx="2">
                  <c:v>2.7704</c:v>
                </c:pt>
              </c:numCache>
            </c:numRef>
          </c:val>
        </c:ser>
        <c:ser>
          <c:idx val="1"/>
          <c:order val="1"/>
          <c:tx>
            <c:strRef>
              <c:f>Grafik!$D$2</c:f>
              <c:strCache>
                <c:ptCount val="1"/>
                <c:pt idx="0">
                  <c:v>2015</c:v>
                </c:pt>
              </c:strCache>
            </c:strRef>
          </c:tx>
          <c:invertIfNegative val="0"/>
          <c:dLbls>
            <c:dLbl>
              <c:idx val="0"/>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66E-2"/>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Grafik!$B$3:$B$5</c:f>
              <c:strCache>
                <c:ptCount val="3"/>
                <c:pt idx="0">
                  <c:v>panjang</c:v>
                </c:pt>
                <c:pt idx="1">
                  <c:v>tinggi</c:v>
                </c:pt>
                <c:pt idx="2">
                  <c:v>tebal</c:v>
                </c:pt>
              </c:strCache>
            </c:strRef>
          </c:cat>
          <c:val>
            <c:numRef>
              <c:f>Grafik!$D$3:$D$5</c:f>
              <c:numCache>
                <c:formatCode>General</c:formatCode>
                <c:ptCount val="3"/>
                <c:pt idx="0">
                  <c:v>3.0613000000000001</c:v>
                </c:pt>
                <c:pt idx="1">
                  <c:v>3.0762</c:v>
                </c:pt>
                <c:pt idx="2">
                  <c:v>2.7353000000000001</c:v>
                </c:pt>
              </c:numCache>
            </c:numRef>
          </c:val>
        </c:ser>
        <c:ser>
          <c:idx val="2"/>
          <c:order val="2"/>
          <c:tx>
            <c:strRef>
              <c:f>Grafik!$E$2</c:f>
              <c:strCache>
                <c:ptCount val="1"/>
                <c:pt idx="0">
                  <c:v>2018</c:v>
                </c:pt>
              </c:strCache>
            </c:strRef>
          </c:tx>
          <c:invertIfNegative val="0"/>
          <c:dLbls>
            <c:dLbl>
              <c:idx val="0"/>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11111111111112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Grafik!$B$3:$B$5</c:f>
              <c:strCache>
                <c:ptCount val="3"/>
                <c:pt idx="0">
                  <c:v>panjang</c:v>
                </c:pt>
                <c:pt idx="1">
                  <c:v>tinggi</c:v>
                </c:pt>
                <c:pt idx="2">
                  <c:v>tebal</c:v>
                </c:pt>
              </c:strCache>
            </c:strRef>
          </c:cat>
          <c:val>
            <c:numRef>
              <c:f>Grafik!$E$3:$E$5</c:f>
              <c:numCache>
                <c:formatCode>General</c:formatCode>
                <c:ptCount val="3"/>
                <c:pt idx="0">
                  <c:v>2.4418000000000002</c:v>
                </c:pt>
                <c:pt idx="1">
                  <c:v>2.1467000000000001</c:v>
                </c:pt>
                <c:pt idx="2">
                  <c:v>2.0257999999999998</c:v>
                </c:pt>
              </c:numCache>
            </c:numRef>
          </c:val>
        </c:ser>
        <c:dLbls>
          <c:showLegendKey val="0"/>
          <c:showVal val="0"/>
          <c:showCatName val="0"/>
          <c:showSerName val="0"/>
          <c:showPercent val="0"/>
          <c:showBubbleSize val="0"/>
        </c:dLbls>
        <c:gapWidth val="150"/>
        <c:axId val="146016128"/>
        <c:axId val="146046976"/>
      </c:barChart>
      <c:catAx>
        <c:axId val="146016128"/>
        <c:scaling>
          <c:orientation val="minMax"/>
        </c:scaling>
        <c:delete val="0"/>
        <c:axPos val="b"/>
        <c:title>
          <c:tx>
            <c:rich>
              <a:bodyPr/>
              <a:lstStyle/>
              <a:p>
                <a:pPr>
                  <a:defRPr/>
                </a:pPr>
                <a:r>
                  <a:rPr lang="en-US"/>
                  <a:t>Dimensi Cangkang</a:t>
                </a:r>
              </a:p>
            </c:rich>
          </c:tx>
          <c:layout>
            <c:manualLayout>
              <c:xMode val="edge"/>
              <c:yMode val="edge"/>
              <c:x val="0.35000174978127735"/>
              <c:y val="0.87868037328667248"/>
            </c:manualLayout>
          </c:layout>
          <c:overlay val="0"/>
        </c:title>
        <c:numFmt formatCode="General" sourceLinked="1"/>
        <c:majorTickMark val="out"/>
        <c:minorTickMark val="none"/>
        <c:tickLblPos val="nextTo"/>
        <c:crossAx val="146046976"/>
        <c:crosses val="autoZero"/>
        <c:auto val="1"/>
        <c:lblAlgn val="ctr"/>
        <c:lblOffset val="100"/>
        <c:noMultiLvlLbl val="0"/>
      </c:catAx>
      <c:valAx>
        <c:axId val="146046976"/>
        <c:scaling>
          <c:orientation val="minMax"/>
        </c:scaling>
        <c:delete val="0"/>
        <c:axPos val="l"/>
        <c:title>
          <c:tx>
            <c:rich>
              <a:bodyPr rot="-5400000" vert="horz"/>
              <a:lstStyle/>
              <a:p>
                <a:pPr>
                  <a:defRPr/>
                </a:pPr>
                <a:r>
                  <a:rPr lang="en-US"/>
                  <a:t>Nilai b Indeks Kondisi</a:t>
                </a:r>
              </a:p>
            </c:rich>
          </c:tx>
          <c:overlay val="0"/>
        </c:title>
        <c:numFmt formatCode="General" sourceLinked="1"/>
        <c:majorTickMark val="out"/>
        <c:minorTickMark val="none"/>
        <c:tickLblPos val="nextTo"/>
        <c:crossAx val="146016128"/>
        <c:crosses val="autoZero"/>
        <c:crossBetween val="between"/>
      </c:valAx>
    </c:plotArea>
    <c:legend>
      <c:legendPos val="b"/>
      <c:layout>
        <c:manualLayout>
          <c:xMode val="edge"/>
          <c:yMode val="edge"/>
          <c:x val="0.24878919740295621"/>
          <c:y val="0.73547943562892204"/>
          <c:w val="0.4936496753695262"/>
          <c:h val="0.12238858467564651"/>
        </c:manualLayout>
      </c:layout>
      <c:overlay val="0"/>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persentasi kerang kapah (Geloina coaxans)</c:v>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Sheet3!$G$7:$G$9</c:f>
              <c:strCache>
                <c:ptCount val="3"/>
                <c:pt idx="0">
                  <c:v>Kurus</c:v>
                </c:pt>
                <c:pt idx="1">
                  <c:v>Proporsional</c:v>
                </c:pt>
                <c:pt idx="2">
                  <c:v>Gemuk</c:v>
                </c:pt>
              </c:strCache>
            </c:strRef>
          </c:cat>
          <c:val>
            <c:numRef>
              <c:f>Sheet3!$I$7:$I$9</c:f>
              <c:numCache>
                <c:formatCode>0.00%</c:formatCode>
                <c:ptCount val="3"/>
                <c:pt idx="0">
                  <c:v>0.54113924050632911</c:v>
                </c:pt>
                <c:pt idx="1">
                  <c:v>0.39240506329113922</c:v>
                </c:pt>
                <c:pt idx="2">
                  <c:v>6.6455696202531639E-2</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4468</Words>
  <Characters>25471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8</cp:revision>
  <dcterms:created xsi:type="dcterms:W3CDTF">2018-06-19T09:01:00Z</dcterms:created>
  <dcterms:modified xsi:type="dcterms:W3CDTF">2018-06-19T09:10:00Z</dcterms:modified>
</cp:coreProperties>
</file>