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95416" w14:textId="53832791" w:rsidR="00F2588E" w:rsidRPr="00CF65CE" w:rsidRDefault="00CF65CE" w:rsidP="005B7BD2">
      <w:pPr>
        <w:tabs>
          <w:tab w:val="left" w:pos="1025"/>
        </w:tabs>
        <w:spacing w:before="120" w:after="480" w:line="240" w:lineRule="auto"/>
        <w:jc w:val="center"/>
        <w:rPr>
          <w:rFonts w:ascii="Times New Roman" w:hAnsi="Times New Roman" w:cs="Times New Roman"/>
          <w:b/>
          <w:bCs/>
          <w:sz w:val="28"/>
          <w:szCs w:val="28"/>
        </w:rPr>
      </w:pPr>
      <w:r w:rsidRPr="00CF65CE">
        <w:rPr>
          <w:rFonts w:ascii="Times New Roman" w:hAnsi="Times New Roman" w:cs="Times New Roman"/>
          <w:b/>
          <w:bCs/>
          <w:sz w:val="28"/>
          <w:szCs w:val="28"/>
        </w:rPr>
        <w:t xml:space="preserve">KECERDASAN EMOSIONAL SISWA TERHADAP </w:t>
      </w:r>
      <w:r w:rsidRPr="00CF65CE">
        <w:rPr>
          <w:rFonts w:ascii="Times New Roman" w:hAnsi="Times New Roman" w:cs="Times New Roman"/>
          <w:b/>
          <w:bCs/>
          <w:spacing w:val="-57"/>
          <w:sz w:val="28"/>
          <w:szCs w:val="28"/>
        </w:rPr>
        <w:t xml:space="preserve">  </w:t>
      </w:r>
      <w:r w:rsidRPr="00CF65CE">
        <w:rPr>
          <w:rFonts w:ascii="Times New Roman" w:hAnsi="Times New Roman" w:cs="Times New Roman"/>
          <w:b/>
          <w:bCs/>
          <w:sz w:val="28"/>
          <w:szCs w:val="28"/>
        </w:rPr>
        <w:t>PRESTASI BELAJAR MATEMATIKA</w:t>
      </w:r>
      <w:r w:rsidRPr="00CF65CE">
        <w:rPr>
          <w:rFonts w:ascii="Times New Roman" w:hAnsi="Times New Roman" w:cs="Times New Roman"/>
          <w:b/>
          <w:bCs/>
          <w:spacing w:val="1"/>
          <w:sz w:val="28"/>
          <w:szCs w:val="28"/>
        </w:rPr>
        <w:t xml:space="preserve"> </w:t>
      </w:r>
      <w:r w:rsidRPr="00CF65CE">
        <w:rPr>
          <w:rFonts w:ascii="Times New Roman" w:hAnsi="Times New Roman" w:cs="Times New Roman"/>
          <w:b/>
          <w:bCs/>
          <w:sz w:val="28"/>
          <w:szCs w:val="28"/>
        </w:rPr>
        <w:t>DI MASA PANDEMI</w:t>
      </w:r>
    </w:p>
    <w:p w14:paraId="203B8E8F" w14:textId="28A0DFEC" w:rsidR="00CA7788" w:rsidRPr="00CF65CE" w:rsidRDefault="00CF65CE" w:rsidP="00CF65CE">
      <w:pPr>
        <w:spacing w:after="0" w:line="240" w:lineRule="auto"/>
        <w:jc w:val="center"/>
        <w:rPr>
          <w:rFonts w:ascii="Times New Roman" w:hAnsi="Times New Roman" w:cs="Times New Roman"/>
          <w:szCs w:val="24"/>
        </w:rPr>
      </w:pPr>
      <w:proofErr w:type="spellStart"/>
      <w:r w:rsidRPr="00CF65CE">
        <w:rPr>
          <w:rFonts w:ascii="Times New Roman" w:hAnsi="Times New Roman" w:cs="Times New Roman"/>
        </w:rPr>
        <w:t>Muh</w:t>
      </w:r>
      <w:proofErr w:type="spellEnd"/>
      <w:r w:rsidRPr="00CF65CE">
        <w:rPr>
          <w:rFonts w:ascii="Times New Roman" w:hAnsi="Times New Roman" w:cs="Times New Roman"/>
        </w:rPr>
        <w:t>.</w:t>
      </w:r>
      <w:r w:rsidRPr="00CF65CE">
        <w:rPr>
          <w:rFonts w:ascii="Times New Roman" w:hAnsi="Times New Roman" w:cs="Times New Roman"/>
          <w:spacing w:val="1"/>
        </w:rPr>
        <w:t xml:space="preserve"> </w:t>
      </w:r>
      <w:r w:rsidRPr="00CF65CE">
        <w:rPr>
          <w:rFonts w:ascii="Times New Roman" w:hAnsi="Times New Roman" w:cs="Times New Roman"/>
        </w:rPr>
        <w:t>Iqbal</w:t>
      </w:r>
      <w:r w:rsidRPr="00CF65CE">
        <w:rPr>
          <w:rFonts w:ascii="Times New Roman" w:hAnsi="Times New Roman" w:cs="Times New Roman"/>
          <w:vertAlign w:val="superscript"/>
        </w:rPr>
        <w:t>1</w:t>
      </w:r>
      <w:r w:rsidRPr="00CF65CE">
        <w:rPr>
          <w:rFonts w:ascii="Times New Roman" w:hAnsi="Times New Roman" w:cs="Times New Roman"/>
        </w:rPr>
        <w:t>,</w:t>
      </w:r>
      <w:r w:rsidRPr="00CF65CE">
        <w:rPr>
          <w:rFonts w:ascii="Times New Roman" w:hAnsi="Times New Roman" w:cs="Times New Roman"/>
          <w:spacing w:val="-3"/>
        </w:rPr>
        <w:t xml:space="preserve"> </w:t>
      </w:r>
      <w:proofErr w:type="spellStart"/>
      <w:r w:rsidRPr="00CF65CE">
        <w:rPr>
          <w:rFonts w:ascii="Times New Roman" w:hAnsi="Times New Roman" w:cs="Times New Roman"/>
        </w:rPr>
        <w:t>Hariaty</w:t>
      </w:r>
      <w:proofErr w:type="spellEnd"/>
      <w:r w:rsidRPr="00CF65CE">
        <w:rPr>
          <w:rFonts w:ascii="Times New Roman" w:hAnsi="Times New Roman" w:cs="Times New Roman"/>
        </w:rPr>
        <w:t xml:space="preserve"> Hamid</w:t>
      </w:r>
      <w:proofErr w:type="gramStart"/>
      <w:r w:rsidRPr="00CF65CE">
        <w:rPr>
          <w:rFonts w:ascii="Times New Roman" w:hAnsi="Times New Roman" w:cs="Times New Roman"/>
          <w:vertAlign w:val="superscript"/>
        </w:rPr>
        <w:t>2</w:t>
      </w:r>
      <w:r w:rsidRPr="00CF65CE">
        <w:rPr>
          <w:rFonts w:ascii="Times New Roman" w:hAnsi="Times New Roman" w:cs="Times New Roman"/>
        </w:rPr>
        <w:t>,Dwi</w:t>
      </w:r>
      <w:proofErr w:type="gramEnd"/>
      <w:r w:rsidRPr="00CF65CE">
        <w:rPr>
          <w:rFonts w:ascii="Times New Roman" w:hAnsi="Times New Roman" w:cs="Times New Roman"/>
          <w:spacing w:val="-5"/>
        </w:rPr>
        <w:t xml:space="preserve"> </w:t>
      </w:r>
      <w:r w:rsidRPr="00CF65CE">
        <w:rPr>
          <w:rFonts w:ascii="Times New Roman" w:hAnsi="Times New Roman" w:cs="Times New Roman"/>
        </w:rPr>
        <w:t>Susanti</w:t>
      </w:r>
      <w:r w:rsidRPr="00CF65CE">
        <w:rPr>
          <w:rFonts w:ascii="Times New Roman" w:hAnsi="Times New Roman" w:cs="Times New Roman"/>
          <w:vertAlign w:val="superscript"/>
        </w:rPr>
        <w:t>3</w:t>
      </w:r>
    </w:p>
    <w:p w14:paraId="523583FD" w14:textId="77777777" w:rsidR="00CF65CE" w:rsidRDefault="00CF65CE" w:rsidP="00CF65CE">
      <w:pPr>
        <w:pStyle w:val="BodyText"/>
        <w:spacing w:before="41"/>
        <w:ind w:left="1013" w:right="552"/>
        <w:jc w:val="center"/>
        <w:rPr>
          <w:sz w:val="18"/>
          <w:szCs w:val="18"/>
        </w:rPr>
      </w:pPr>
      <w:r w:rsidRPr="00CF65CE">
        <w:rPr>
          <w:vertAlign w:val="superscript"/>
          <w:lang w:val="en-US"/>
        </w:rPr>
        <w:t>1,2,3</w:t>
      </w:r>
      <w:r w:rsidRPr="00CF65CE">
        <w:rPr>
          <w:lang w:val="en-US"/>
        </w:rPr>
        <w:t xml:space="preserve"> </w:t>
      </w:r>
      <w:r w:rsidRPr="00CF65CE">
        <w:rPr>
          <w:sz w:val="18"/>
          <w:szCs w:val="18"/>
        </w:rPr>
        <w:t>Pendidikan Matematika, FKIP</w:t>
      </w:r>
      <w:r w:rsidRPr="00CF65CE">
        <w:rPr>
          <w:sz w:val="18"/>
          <w:szCs w:val="18"/>
          <w:lang w:val="en-US"/>
        </w:rPr>
        <w:t xml:space="preserve">, </w:t>
      </w:r>
      <w:r w:rsidRPr="00CF65CE">
        <w:rPr>
          <w:sz w:val="18"/>
          <w:szCs w:val="18"/>
        </w:rPr>
        <w:t>Universitas Borneo Tarakan</w:t>
      </w:r>
    </w:p>
    <w:p w14:paraId="443C9502" w14:textId="574376E8" w:rsidR="00CF65CE" w:rsidRPr="00CF65CE" w:rsidRDefault="00CF65CE" w:rsidP="00CF65CE">
      <w:pPr>
        <w:pStyle w:val="BodyText"/>
        <w:spacing w:before="41"/>
        <w:ind w:left="1013" w:right="552"/>
        <w:jc w:val="center"/>
        <w:rPr>
          <w:rStyle w:val="Hyperlink"/>
          <w:sz w:val="18"/>
          <w:szCs w:val="18"/>
        </w:rPr>
      </w:pPr>
      <w:r w:rsidRPr="00CF65CE">
        <w:rPr>
          <w:spacing w:val="-57"/>
          <w:sz w:val="18"/>
          <w:szCs w:val="18"/>
        </w:rPr>
        <w:t xml:space="preserve"> </w:t>
      </w:r>
      <w:r w:rsidRPr="00CF65CE">
        <w:rPr>
          <w:spacing w:val="2"/>
          <w:sz w:val="18"/>
          <w:szCs w:val="18"/>
        </w:rPr>
        <w:t xml:space="preserve"> </w:t>
      </w:r>
      <w:r w:rsidRPr="00CF65CE">
        <w:rPr>
          <w:spacing w:val="2"/>
          <w:sz w:val="18"/>
          <w:szCs w:val="18"/>
          <w:vertAlign w:val="superscript"/>
          <w:lang w:val="en-US"/>
        </w:rPr>
        <w:t>1</w:t>
      </w:r>
      <w:hyperlink r:id="rId8" w:history="1">
        <w:r w:rsidRPr="00CF65CE">
          <w:rPr>
            <w:rStyle w:val="Hyperlink"/>
            <w:sz w:val="18"/>
            <w:szCs w:val="18"/>
          </w:rPr>
          <w:t>muhammiqbal77@gmail.com</w:t>
        </w:r>
      </w:hyperlink>
    </w:p>
    <w:p w14:paraId="1EE3E17C" w14:textId="38E25618" w:rsidR="00CF65CE" w:rsidRPr="00CF65CE" w:rsidRDefault="00CF65CE" w:rsidP="00CF65CE">
      <w:pPr>
        <w:pStyle w:val="BodyText"/>
        <w:spacing w:before="41"/>
        <w:ind w:left="1013" w:right="552"/>
        <w:jc w:val="center"/>
        <w:rPr>
          <w:color w:val="0462C1"/>
          <w:sz w:val="18"/>
          <w:szCs w:val="18"/>
          <w:u w:val="single" w:color="0462C1"/>
        </w:rPr>
      </w:pPr>
      <w:r w:rsidRPr="00CF65CE">
        <w:rPr>
          <w:sz w:val="18"/>
          <w:szCs w:val="18"/>
          <w:vertAlign w:val="superscript"/>
          <w:lang w:val="en-US"/>
        </w:rPr>
        <w:t xml:space="preserve">2 </w:t>
      </w:r>
      <w:hyperlink r:id="rId9" w:history="1">
        <w:r w:rsidR="005B6D46" w:rsidRPr="00C62163">
          <w:rPr>
            <w:rStyle w:val="Hyperlink"/>
            <w:sz w:val="18"/>
            <w:szCs w:val="18"/>
            <w:lang w:val="en-US"/>
          </w:rPr>
          <w:t>hariaty.pmat@</w:t>
        </w:r>
      </w:hyperlink>
      <w:r w:rsidRPr="00CF65CE">
        <w:rPr>
          <w:rStyle w:val="Hyperlink"/>
          <w:sz w:val="18"/>
          <w:szCs w:val="18"/>
          <w:lang w:val="en-US"/>
        </w:rPr>
        <w:t>borneo.ac.id</w:t>
      </w:r>
    </w:p>
    <w:p w14:paraId="22CC6E48" w14:textId="632D379B" w:rsidR="00E72E55" w:rsidRPr="00CF65CE" w:rsidRDefault="00CF65CE" w:rsidP="00CF65CE">
      <w:pPr>
        <w:spacing w:after="0" w:line="240" w:lineRule="auto"/>
        <w:jc w:val="center"/>
        <w:rPr>
          <w:rFonts w:ascii="Times New Roman" w:hAnsi="Times New Roman" w:cs="Times New Roman"/>
          <w:sz w:val="18"/>
          <w:szCs w:val="18"/>
        </w:rPr>
      </w:pPr>
      <w:r w:rsidRPr="00CF65CE">
        <w:rPr>
          <w:rFonts w:ascii="Times New Roman" w:hAnsi="Times New Roman" w:cs="Times New Roman"/>
          <w:sz w:val="18"/>
          <w:szCs w:val="18"/>
          <w:vertAlign w:val="superscript"/>
        </w:rPr>
        <w:t xml:space="preserve">3 </w:t>
      </w:r>
      <w:hyperlink r:id="rId10" w:history="1">
        <w:r w:rsidRPr="00CF65CE">
          <w:rPr>
            <w:rStyle w:val="Hyperlink"/>
            <w:rFonts w:ascii="Times New Roman" w:hAnsi="Times New Roman" w:cs="Times New Roman"/>
            <w:sz w:val="18"/>
            <w:szCs w:val="18"/>
          </w:rPr>
          <w:t>dwisusanti@</w:t>
        </w:r>
      </w:hyperlink>
      <w:r w:rsidRPr="00CF65CE">
        <w:rPr>
          <w:rStyle w:val="Hyperlink"/>
          <w:rFonts w:ascii="Times New Roman" w:hAnsi="Times New Roman" w:cs="Times New Roman"/>
          <w:sz w:val="18"/>
          <w:szCs w:val="18"/>
        </w:rPr>
        <w:t>borneo.ac.id</w:t>
      </w:r>
    </w:p>
    <w:p w14:paraId="17AF7941" w14:textId="77777777" w:rsidR="006400FF" w:rsidRDefault="006400FF" w:rsidP="005B7BD2">
      <w:pPr>
        <w:spacing w:after="0" w:line="240" w:lineRule="auto"/>
        <w:jc w:val="center"/>
        <w:rPr>
          <w:rFonts w:ascii="Times New Roman" w:hAnsi="Times New Roman" w:cs="Times New Roman"/>
          <w:sz w:val="18"/>
          <w:szCs w:val="18"/>
        </w:rPr>
      </w:pPr>
    </w:p>
    <w:p w14:paraId="41CB75D3" w14:textId="77777777" w:rsidR="00C535BF" w:rsidRPr="008727A1" w:rsidRDefault="00C535BF" w:rsidP="005B7BD2">
      <w:pPr>
        <w:spacing w:after="0" w:line="240" w:lineRule="auto"/>
        <w:jc w:val="center"/>
        <w:rPr>
          <w:rFonts w:ascii="Times New Roman" w:hAnsi="Times New Roman" w:cs="Times New Roman"/>
          <w:sz w:val="18"/>
          <w:szCs w:val="18"/>
        </w:rPr>
      </w:pPr>
    </w:p>
    <w:p w14:paraId="3573F6DF" w14:textId="77777777" w:rsidR="00CA7788" w:rsidRPr="008727A1" w:rsidRDefault="00B065A7" w:rsidP="005B7BD2">
      <w:pPr>
        <w:tabs>
          <w:tab w:val="left" w:pos="8222"/>
        </w:tabs>
        <w:spacing w:after="0" w:line="240" w:lineRule="auto"/>
        <w:ind w:left="737" w:right="737"/>
        <w:jc w:val="center"/>
        <w:rPr>
          <w:rFonts w:ascii="Times New Roman" w:hAnsi="Times New Roman" w:cs="Times New Roman"/>
          <w:b/>
          <w:i/>
          <w:sz w:val="20"/>
          <w:szCs w:val="20"/>
        </w:rPr>
      </w:pPr>
      <w:r>
        <w:rPr>
          <w:rFonts w:ascii="Times New Roman" w:hAnsi="Times New Roman" w:cs="Times New Roman"/>
          <w:b/>
          <w:i/>
          <w:sz w:val="20"/>
          <w:szCs w:val="20"/>
        </w:rPr>
        <w:t>Abstract</w:t>
      </w:r>
    </w:p>
    <w:p w14:paraId="3CD28CF9" w14:textId="65C7DE6D" w:rsidR="00B370CA" w:rsidRPr="00CF65CE" w:rsidRDefault="00CF65CE" w:rsidP="005B7BD2">
      <w:pPr>
        <w:autoSpaceDE w:val="0"/>
        <w:autoSpaceDN w:val="0"/>
        <w:adjustRightInd w:val="0"/>
        <w:spacing w:after="120" w:line="240" w:lineRule="auto"/>
        <w:ind w:right="98"/>
        <w:jc w:val="both"/>
        <w:rPr>
          <w:rFonts w:ascii="Times New Roman" w:eastAsia="Times New Roman" w:hAnsi="Times New Roman" w:cs="Times New Roman"/>
          <w:sz w:val="20"/>
          <w:szCs w:val="20"/>
          <w:lang w:val="id-ID" w:eastAsia="id-ID"/>
        </w:rPr>
      </w:pPr>
      <w:r w:rsidRPr="00CF65CE">
        <w:rPr>
          <w:rFonts w:ascii="Times New Roman" w:hAnsi="Times New Roman" w:cs="Times New Roman"/>
          <w:i/>
          <w:sz w:val="20"/>
          <w:szCs w:val="20"/>
        </w:rPr>
        <w:t xml:space="preserve">The percentage of emotional intelligence that affects the mathematics learning achievement of class XI-MIA students of SMA Muhammadiyah Tarakan during the Covid-19 pandemic (Corona Virus Desaster-19) was the purpose of this study. A quantitative approach with a survey method had chosen as the research method to answer the problem formulation. Questionnaires and documentation had chosen as data collection techniques. Proportionate random sampling had used to select the research sample from the class XI-MIA population of SMA Muhammadiyah Tarakan had four classes consisting of 127 students. The research sample obtained was 96 students. Descriptive and inferential statistical analysis had chosen as the data analysis technique. Descriptive analysis was used to describe the research data obtained, while inferential statistical analysis was used to answer the problem formulation using hypothesis testing. Before carrying out the hypothesis test, the prerequisite assumptions were tested, showing that the data were normally distributed and had a linear pattern. Furthermore, the hypothesis test was obtained that </w:t>
      </w:r>
      <w:r w:rsidRPr="00CF65CE">
        <w:rPr>
          <w:rFonts w:ascii="Cambria Math" w:eastAsia="Cambria Math" w:hAnsi="Cambria Math" w:cs="Cambria Math"/>
          <w:sz w:val="20"/>
          <w:szCs w:val="20"/>
        </w:rPr>
        <w:t>𝑡</w:t>
      </w:r>
      <w:r w:rsidRPr="00CF65CE">
        <w:rPr>
          <w:rFonts w:ascii="Cambria Math" w:eastAsia="Cambria Math" w:hAnsi="Cambria Math" w:cs="Cambria Math"/>
          <w:sz w:val="20"/>
          <w:szCs w:val="20"/>
          <w:vertAlign w:val="subscript"/>
        </w:rPr>
        <w:t>𝑖𝑡𝑢𝑛𝑔</w:t>
      </w:r>
      <w:r w:rsidRPr="00CF65CE">
        <w:rPr>
          <w:rFonts w:ascii="Times New Roman" w:eastAsia="Cambria Math" w:hAnsi="Times New Roman" w:cs="Times New Roman"/>
          <w:spacing w:val="38"/>
          <w:sz w:val="20"/>
          <w:szCs w:val="20"/>
        </w:rPr>
        <w:t xml:space="preserve"> </w:t>
      </w:r>
      <w:r w:rsidRPr="00CF65CE">
        <w:rPr>
          <w:rFonts w:ascii="Times New Roman" w:eastAsia="Cambria Math" w:hAnsi="Times New Roman" w:cs="Times New Roman"/>
          <w:sz w:val="20"/>
          <w:szCs w:val="20"/>
        </w:rPr>
        <w:t>&gt;</w:t>
      </w:r>
      <w:r w:rsidRPr="00CF65CE">
        <w:rPr>
          <w:rFonts w:ascii="Times New Roman" w:eastAsia="Cambria Math" w:hAnsi="Times New Roman" w:cs="Times New Roman"/>
          <w:spacing w:val="20"/>
          <w:sz w:val="20"/>
          <w:szCs w:val="20"/>
        </w:rPr>
        <w:t xml:space="preserve"> </w:t>
      </w:r>
      <w:r w:rsidRPr="00CF65CE">
        <w:rPr>
          <w:rFonts w:ascii="Cambria Math" w:eastAsia="Cambria Math" w:hAnsi="Cambria Math" w:cs="Cambria Math"/>
          <w:sz w:val="20"/>
          <w:szCs w:val="20"/>
        </w:rPr>
        <w:t>𝑡</w:t>
      </w:r>
      <w:r w:rsidRPr="00CF65CE">
        <w:rPr>
          <w:rFonts w:ascii="Cambria Math" w:eastAsia="Cambria Math" w:hAnsi="Cambria Math" w:cs="Cambria Math"/>
          <w:sz w:val="20"/>
          <w:szCs w:val="20"/>
          <w:vertAlign w:val="subscript"/>
        </w:rPr>
        <w:t>𝑡𝑎𝑏𝑒𝑙</w:t>
      </w:r>
      <w:r w:rsidRPr="00CF65CE">
        <w:rPr>
          <w:rFonts w:ascii="Times New Roman" w:hAnsi="Times New Roman" w:cs="Times New Roman"/>
          <w:i/>
          <w:sz w:val="20"/>
          <w:szCs w:val="20"/>
        </w:rPr>
        <w:t xml:space="preserve"> ​​, which is 2.666 &gt; 1.98525, means that emotional intelligence has a significant effect on learning achievement in mathematics. 0.07 is the value of the coefficient of determination which means that students' mathematics learning achievement during the pandemic is influenced by 7% by emotional intelligence.</w:t>
      </w:r>
    </w:p>
    <w:p w14:paraId="7476FCA1" w14:textId="11F9F06E" w:rsidR="006C4B5F" w:rsidRPr="00CF65CE" w:rsidRDefault="00E40F31" w:rsidP="005B7BD2">
      <w:pPr>
        <w:spacing w:after="0" w:line="240" w:lineRule="auto"/>
        <w:ind w:right="98"/>
        <w:jc w:val="both"/>
        <w:rPr>
          <w:rFonts w:ascii="Times New Roman" w:hAnsi="Times New Roman" w:cs="Times New Roman"/>
          <w:sz w:val="20"/>
          <w:szCs w:val="20"/>
        </w:rPr>
      </w:pPr>
      <w:r w:rsidRPr="00CF65CE">
        <w:rPr>
          <w:rFonts w:ascii="Times New Roman" w:hAnsi="Times New Roman" w:cs="Times New Roman"/>
          <w:b/>
          <w:sz w:val="20"/>
          <w:szCs w:val="20"/>
        </w:rPr>
        <w:t>Keywords</w:t>
      </w:r>
      <w:r w:rsidR="00B370CA" w:rsidRPr="00CF65CE">
        <w:rPr>
          <w:rFonts w:ascii="Times New Roman" w:hAnsi="Times New Roman" w:cs="Times New Roman"/>
          <w:b/>
          <w:sz w:val="20"/>
          <w:szCs w:val="20"/>
        </w:rPr>
        <w:t>:</w:t>
      </w:r>
      <w:r w:rsidR="00CF65CE" w:rsidRPr="00CF65CE">
        <w:rPr>
          <w:rFonts w:ascii="Times New Roman" w:hAnsi="Times New Roman" w:cs="Times New Roman"/>
          <w:sz w:val="20"/>
          <w:szCs w:val="20"/>
        </w:rPr>
        <w:t xml:space="preserve"> </w:t>
      </w:r>
      <w:r w:rsidR="00CF65CE" w:rsidRPr="00CF65CE">
        <w:rPr>
          <w:rFonts w:ascii="Times New Roman" w:hAnsi="Times New Roman" w:cs="Times New Roman"/>
          <w:i/>
          <w:sz w:val="20"/>
          <w:szCs w:val="20"/>
        </w:rPr>
        <w:t>Emotional</w:t>
      </w:r>
      <w:r w:rsidR="00CF65CE" w:rsidRPr="00CF65CE">
        <w:rPr>
          <w:rFonts w:ascii="Times New Roman" w:hAnsi="Times New Roman" w:cs="Times New Roman"/>
          <w:i/>
          <w:spacing w:val="-1"/>
          <w:sz w:val="20"/>
          <w:szCs w:val="20"/>
        </w:rPr>
        <w:t xml:space="preserve"> </w:t>
      </w:r>
      <w:r w:rsidR="00CF65CE" w:rsidRPr="00CF65CE">
        <w:rPr>
          <w:rFonts w:ascii="Times New Roman" w:hAnsi="Times New Roman" w:cs="Times New Roman"/>
          <w:i/>
          <w:sz w:val="20"/>
          <w:szCs w:val="20"/>
        </w:rPr>
        <w:t>Intelligence,</w:t>
      </w:r>
      <w:r w:rsidR="00CF65CE" w:rsidRPr="00CF65CE">
        <w:rPr>
          <w:rFonts w:ascii="Times New Roman" w:hAnsi="Times New Roman" w:cs="Times New Roman"/>
          <w:i/>
          <w:spacing w:val="-5"/>
          <w:sz w:val="20"/>
          <w:szCs w:val="20"/>
        </w:rPr>
        <w:t xml:space="preserve"> </w:t>
      </w:r>
      <w:r w:rsidR="00CF65CE" w:rsidRPr="00CF65CE">
        <w:rPr>
          <w:rFonts w:ascii="Times New Roman" w:hAnsi="Times New Roman" w:cs="Times New Roman"/>
          <w:i/>
          <w:sz w:val="20"/>
          <w:szCs w:val="20"/>
        </w:rPr>
        <w:t>Mathematics</w:t>
      </w:r>
      <w:r w:rsidR="00CF65CE" w:rsidRPr="00CF65CE">
        <w:rPr>
          <w:rFonts w:ascii="Times New Roman" w:hAnsi="Times New Roman" w:cs="Times New Roman"/>
          <w:i/>
          <w:spacing w:val="-3"/>
          <w:sz w:val="20"/>
          <w:szCs w:val="20"/>
        </w:rPr>
        <w:t xml:space="preserve"> </w:t>
      </w:r>
      <w:r w:rsidR="00CF65CE" w:rsidRPr="00CF65CE">
        <w:rPr>
          <w:rFonts w:ascii="Times New Roman" w:hAnsi="Times New Roman" w:cs="Times New Roman"/>
          <w:i/>
          <w:sz w:val="20"/>
          <w:szCs w:val="20"/>
        </w:rPr>
        <w:t>Learning</w:t>
      </w:r>
      <w:r w:rsidR="00CF65CE" w:rsidRPr="00CF65CE">
        <w:rPr>
          <w:rFonts w:ascii="Times New Roman" w:hAnsi="Times New Roman" w:cs="Times New Roman"/>
          <w:i/>
          <w:spacing w:val="-2"/>
          <w:sz w:val="20"/>
          <w:szCs w:val="20"/>
        </w:rPr>
        <w:t xml:space="preserve"> </w:t>
      </w:r>
      <w:r w:rsidR="00CF65CE" w:rsidRPr="00CF65CE">
        <w:rPr>
          <w:rFonts w:ascii="Times New Roman" w:hAnsi="Times New Roman" w:cs="Times New Roman"/>
          <w:i/>
          <w:sz w:val="20"/>
          <w:szCs w:val="20"/>
        </w:rPr>
        <w:t>Achievement, during the pandemic.</w:t>
      </w:r>
    </w:p>
    <w:p w14:paraId="13C693F8" w14:textId="77777777" w:rsidR="00783351" w:rsidRPr="008727A1" w:rsidRDefault="00783351" w:rsidP="005B7BD2">
      <w:pPr>
        <w:tabs>
          <w:tab w:val="left" w:pos="1025"/>
        </w:tabs>
        <w:spacing w:before="240" w:after="0" w:line="240" w:lineRule="auto"/>
        <w:jc w:val="center"/>
        <w:rPr>
          <w:rFonts w:ascii="Times New Roman" w:hAnsi="Times New Roman" w:cs="Times New Roman"/>
          <w:b/>
          <w:sz w:val="20"/>
          <w:szCs w:val="20"/>
        </w:rPr>
      </w:pPr>
      <w:proofErr w:type="spellStart"/>
      <w:r w:rsidRPr="008727A1">
        <w:rPr>
          <w:rFonts w:ascii="Times New Roman" w:hAnsi="Times New Roman" w:cs="Times New Roman"/>
          <w:b/>
          <w:sz w:val="20"/>
          <w:szCs w:val="20"/>
        </w:rPr>
        <w:t>Abstrak</w:t>
      </w:r>
      <w:proofErr w:type="spellEnd"/>
    </w:p>
    <w:p w14:paraId="309E30CD" w14:textId="7DDAF2D8" w:rsidR="00783351" w:rsidRDefault="00CF65CE" w:rsidP="00CF65CE">
      <w:pPr>
        <w:tabs>
          <w:tab w:val="left" w:pos="1025"/>
        </w:tabs>
        <w:spacing w:line="240" w:lineRule="auto"/>
        <w:ind w:right="98"/>
        <w:jc w:val="both"/>
        <w:rPr>
          <w:rFonts w:ascii="Times New Roman" w:hAnsi="Times New Roman" w:cs="Times New Roman"/>
          <w:spacing w:val="3"/>
          <w:sz w:val="20"/>
          <w:szCs w:val="20"/>
        </w:rPr>
      </w:pPr>
      <w:proofErr w:type="spellStart"/>
      <w:r w:rsidRPr="00CF65CE">
        <w:rPr>
          <w:rFonts w:ascii="Times New Roman" w:hAnsi="Times New Roman" w:cs="Times New Roman"/>
          <w:sz w:val="20"/>
          <w:szCs w:val="20"/>
        </w:rPr>
        <w:t>Besarnya</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presentase</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kecerdasan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emosional</w:t>
      </w:r>
      <w:proofErr w:type="spellEnd"/>
      <w:r w:rsidRPr="00CF65CE">
        <w:rPr>
          <w:rFonts w:ascii="Times New Roman" w:hAnsi="Times New Roman" w:cs="Times New Roman"/>
          <w:sz w:val="20"/>
          <w:szCs w:val="20"/>
        </w:rPr>
        <w:t xml:space="preserve"> yang </w:t>
      </w:r>
      <w:proofErr w:type="spellStart"/>
      <w:r w:rsidRPr="00CF65CE">
        <w:rPr>
          <w:rFonts w:ascii="Times New Roman" w:hAnsi="Times New Roman" w:cs="Times New Roman"/>
          <w:sz w:val="20"/>
          <w:szCs w:val="20"/>
        </w:rPr>
        <w:t>mempengaruhi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prestasi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belajar</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matematika</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siswa</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kelas</w:t>
      </w:r>
      <w:proofErr w:type="spellEnd"/>
      <w:r w:rsidRPr="00CF65CE">
        <w:rPr>
          <w:rFonts w:ascii="Times New Roman" w:hAnsi="Times New Roman" w:cs="Times New Roman"/>
          <w:sz w:val="20"/>
          <w:szCs w:val="20"/>
        </w:rPr>
        <w:t xml:space="preserve"> XI-MIA</w:t>
      </w:r>
      <w:r w:rsidRPr="00CF65CE">
        <w:rPr>
          <w:rFonts w:ascii="Times New Roman" w:hAnsi="Times New Roman" w:cs="Times New Roman"/>
          <w:spacing w:val="1"/>
          <w:sz w:val="20"/>
          <w:szCs w:val="20"/>
        </w:rPr>
        <w:t xml:space="preserve"> </w:t>
      </w:r>
      <w:r w:rsidRPr="00CF65CE">
        <w:rPr>
          <w:rFonts w:ascii="Times New Roman" w:hAnsi="Times New Roman" w:cs="Times New Roman"/>
          <w:sz w:val="20"/>
          <w:szCs w:val="20"/>
        </w:rPr>
        <w:t xml:space="preserve">SMA Muhammadiyah Tarakan pada masa </w:t>
      </w:r>
      <w:proofErr w:type="spellStart"/>
      <w:r w:rsidRPr="00CF65CE">
        <w:rPr>
          <w:rFonts w:ascii="Times New Roman" w:hAnsi="Times New Roman" w:cs="Times New Roman"/>
          <w:sz w:val="20"/>
          <w:szCs w:val="20"/>
        </w:rPr>
        <w:t>pandemi</w:t>
      </w:r>
      <w:proofErr w:type="spellEnd"/>
      <w:r w:rsidRPr="00CF65CE">
        <w:rPr>
          <w:rFonts w:ascii="Times New Roman" w:hAnsi="Times New Roman" w:cs="Times New Roman"/>
          <w:sz w:val="20"/>
          <w:szCs w:val="20"/>
        </w:rPr>
        <w:t xml:space="preserve"> Covid-19 (Corona Virus Desaster-19) </w:t>
      </w:r>
      <w:proofErr w:type="spellStart"/>
      <w:r w:rsidRPr="00CF65CE">
        <w:rPr>
          <w:rFonts w:ascii="Times New Roman" w:hAnsi="Times New Roman" w:cs="Times New Roman"/>
          <w:sz w:val="20"/>
          <w:szCs w:val="20"/>
        </w:rPr>
        <w:t>merupakan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tujuan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dari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penelitian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ini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Pendekatan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kuantitatif</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dengan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metode</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survei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dipilih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sebagai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metode</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penelitian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untuk</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menjawab</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rumusan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masalah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Angket</w:t>
      </w:r>
      <w:proofErr w:type="spellEnd"/>
      <w:r w:rsidRPr="00CF65CE">
        <w:rPr>
          <w:rFonts w:ascii="Times New Roman" w:hAnsi="Times New Roman" w:cs="Times New Roman"/>
          <w:sz w:val="20"/>
          <w:szCs w:val="20"/>
        </w:rPr>
        <w:t xml:space="preserve"> dan </w:t>
      </w:r>
      <w:proofErr w:type="spellStart"/>
      <w:r w:rsidRPr="00CF65CE">
        <w:rPr>
          <w:rFonts w:ascii="Times New Roman" w:hAnsi="Times New Roman" w:cs="Times New Roman"/>
          <w:sz w:val="20"/>
          <w:szCs w:val="20"/>
        </w:rPr>
        <w:t>dokumentasi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dipilih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menjadi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teknik</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pengumpul</w:t>
      </w:r>
      <w:proofErr w:type="spellEnd"/>
      <w:r w:rsidRPr="00CF65CE">
        <w:rPr>
          <w:rFonts w:ascii="Times New Roman" w:hAnsi="Times New Roman" w:cs="Times New Roman"/>
          <w:sz w:val="20"/>
          <w:szCs w:val="20"/>
        </w:rPr>
        <w:t xml:space="preserve"> data.</w:t>
      </w:r>
      <w:r w:rsidRPr="00CF65CE">
        <w:rPr>
          <w:rFonts w:ascii="Times New Roman" w:hAnsi="Times New Roman" w:cs="Times New Roman"/>
          <w:spacing w:val="1"/>
          <w:sz w:val="20"/>
          <w:szCs w:val="20"/>
        </w:rPr>
        <w:t xml:space="preserve"> </w:t>
      </w:r>
      <w:r w:rsidRPr="00CF65CE">
        <w:rPr>
          <w:rFonts w:ascii="Times New Roman" w:hAnsi="Times New Roman" w:cs="Times New Roman"/>
          <w:i/>
          <w:iCs/>
          <w:spacing w:val="1"/>
          <w:sz w:val="20"/>
          <w:szCs w:val="20"/>
        </w:rPr>
        <w:t>P</w:t>
      </w:r>
      <w:r w:rsidRPr="00CF65CE">
        <w:rPr>
          <w:rFonts w:ascii="Times New Roman" w:hAnsi="Times New Roman" w:cs="Times New Roman"/>
          <w:i/>
          <w:sz w:val="20"/>
          <w:szCs w:val="20"/>
        </w:rPr>
        <w:t>roportionate</w:t>
      </w:r>
      <w:r w:rsidRPr="00CF65CE">
        <w:rPr>
          <w:rFonts w:ascii="Times New Roman" w:hAnsi="Times New Roman" w:cs="Times New Roman"/>
          <w:i/>
          <w:spacing w:val="-11"/>
          <w:sz w:val="20"/>
          <w:szCs w:val="20"/>
        </w:rPr>
        <w:t xml:space="preserve"> </w:t>
      </w:r>
      <w:r w:rsidRPr="00CF65CE">
        <w:rPr>
          <w:rFonts w:ascii="Times New Roman" w:hAnsi="Times New Roman" w:cs="Times New Roman"/>
          <w:i/>
          <w:sz w:val="20"/>
          <w:szCs w:val="20"/>
        </w:rPr>
        <w:t>random</w:t>
      </w:r>
      <w:r w:rsidRPr="00CF65CE">
        <w:rPr>
          <w:rFonts w:ascii="Times New Roman" w:hAnsi="Times New Roman" w:cs="Times New Roman"/>
          <w:i/>
          <w:spacing w:val="-12"/>
          <w:sz w:val="20"/>
          <w:szCs w:val="20"/>
        </w:rPr>
        <w:t xml:space="preserve"> </w:t>
      </w:r>
      <w:r w:rsidRPr="00CF65CE">
        <w:rPr>
          <w:rFonts w:ascii="Times New Roman" w:hAnsi="Times New Roman" w:cs="Times New Roman"/>
          <w:i/>
          <w:sz w:val="20"/>
          <w:szCs w:val="20"/>
        </w:rPr>
        <w:t xml:space="preserve">sampling </w:t>
      </w:r>
      <w:proofErr w:type="spellStart"/>
      <w:r w:rsidRPr="00CF65CE">
        <w:rPr>
          <w:rFonts w:ascii="Times New Roman" w:hAnsi="Times New Roman" w:cs="Times New Roman"/>
          <w:iCs/>
          <w:sz w:val="20"/>
          <w:szCs w:val="20"/>
        </w:rPr>
        <w:t>digunakan</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untuk</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memilih</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sampel</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penelitian</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dari</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populasi</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kelas</w:t>
      </w:r>
      <w:proofErr w:type="spellEnd"/>
      <w:r w:rsidRPr="00CF65CE">
        <w:rPr>
          <w:rFonts w:ascii="Times New Roman" w:hAnsi="Times New Roman" w:cs="Times New Roman"/>
          <w:iCs/>
          <w:sz w:val="20"/>
          <w:szCs w:val="20"/>
        </w:rPr>
        <w:t xml:space="preserve"> XI-MIA SMA Muhammadiyah Tarakan </w:t>
      </w:r>
      <w:proofErr w:type="spellStart"/>
      <w:r w:rsidRPr="00CF65CE">
        <w:rPr>
          <w:rFonts w:ascii="Times New Roman" w:hAnsi="Times New Roman" w:cs="Times New Roman"/>
          <w:iCs/>
          <w:sz w:val="20"/>
          <w:szCs w:val="20"/>
        </w:rPr>
        <w:t>sebanyak</w:t>
      </w:r>
      <w:proofErr w:type="spellEnd"/>
      <w:r w:rsidRPr="00CF65CE">
        <w:rPr>
          <w:rFonts w:ascii="Times New Roman" w:hAnsi="Times New Roman" w:cs="Times New Roman"/>
          <w:iCs/>
          <w:sz w:val="20"/>
          <w:szCs w:val="20"/>
        </w:rPr>
        <w:t xml:space="preserve"> 4 </w:t>
      </w:r>
      <w:proofErr w:type="spellStart"/>
      <w:r w:rsidRPr="00CF65CE">
        <w:rPr>
          <w:rFonts w:ascii="Times New Roman" w:hAnsi="Times New Roman" w:cs="Times New Roman"/>
          <w:iCs/>
          <w:sz w:val="20"/>
          <w:szCs w:val="20"/>
        </w:rPr>
        <w:t>kelas</w:t>
      </w:r>
      <w:proofErr w:type="spellEnd"/>
      <w:r w:rsidRPr="00CF65CE">
        <w:rPr>
          <w:rFonts w:ascii="Times New Roman" w:hAnsi="Times New Roman" w:cs="Times New Roman"/>
          <w:iCs/>
          <w:sz w:val="20"/>
          <w:szCs w:val="20"/>
        </w:rPr>
        <w:t xml:space="preserve"> yang </w:t>
      </w:r>
      <w:proofErr w:type="spellStart"/>
      <w:r w:rsidRPr="00CF65CE">
        <w:rPr>
          <w:rFonts w:ascii="Times New Roman" w:hAnsi="Times New Roman" w:cs="Times New Roman"/>
          <w:iCs/>
          <w:sz w:val="20"/>
          <w:szCs w:val="20"/>
        </w:rPr>
        <w:t>terdiri</w:t>
      </w:r>
      <w:proofErr w:type="spellEnd"/>
      <w:r w:rsidRPr="00CF65CE">
        <w:rPr>
          <w:rFonts w:ascii="Times New Roman" w:hAnsi="Times New Roman" w:cs="Times New Roman"/>
          <w:iCs/>
          <w:sz w:val="20"/>
          <w:szCs w:val="20"/>
        </w:rPr>
        <w:t xml:space="preserve"> </w:t>
      </w:r>
      <w:proofErr w:type="spellStart"/>
      <w:r w:rsidRPr="00CF65CE">
        <w:rPr>
          <w:rFonts w:ascii="Times New Roman" w:hAnsi="Times New Roman" w:cs="Times New Roman"/>
          <w:iCs/>
          <w:sz w:val="20"/>
          <w:szCs w:val="20"/>
        </w:rPr>
        <w:t>dari</w:t>
      </w:r>
      <w:proofErr w:type="spellEnd"/>
      <w:r w:rsidRPr="00CF65CE">
        <w:rPr>
          <w:rFonts w:ascii="Times New Roman" w:hAnsi="Times New Roman" w:cs="Times New Roman"/>
          <w:iCs/>
          <w:sz w:val="20"/>
          <w:szCs w:val="20"/>
        </w:rPr>
        <w:t xml:space="preserve"> 127 </w:t>
      </w:r>
      <w:proofErr w:type="spellStart"/>
      <w:r w:rsidRPr="00CF65CE">
        <w:rPr>
          <w:rFonts w:ascii="Times New Roman" w:hAnsi="Times New Roman" w:cs="Times New Roman"/>
          <w:iCs/>
          <w:sz w:val="20"/>
          <w:szCs w:val="20"/>
        </w:rPr>
        <w:t>siswa</w:t>
      </w:r>
      <w:proofErr w:type="spellEnd"/>
      <w:r w:rsidRPr="00CF65CE">
        <w:rPr>
          <w:rFonts w:ascii="Times New Roman" w:hAnsi="Times New Roman" w:cs="Times New Roman"/>
          <w:i/>
          <w:spacing w:val="-8"/>
          <w:sz w:val="20"/>
          <w:szCs w:val="20"/>
        </w:rPr>
        <w:t xml:space="preserve">. </w:t>
      </w:r>
      <w:proofErr w:type="spellStart"/>
      <w:r w:rsidRPr="00CF65CE">
        <w:rPr>
          <w:rFonts w:ascii="Times New Roman" w:hAnsi="Times New Roman" w:cs="Times New Roman"/>
          <w:iCs/>
          <w:spacing w:val="-8"/>
          <w:sz w:val="20"/>
          <w:szCs w:val="20"/>
        </w:rPr>
        <w:t>P</w:t>
      </w:r>
      <w:r w:rsidRPr="00CF65CE">
        <w:rPr>
          <w:rFonts w:ascii="Times New Roman" w:hAnsi="Times New Roman" w:cs="Times New Roman"/>
          <w:sz w:val="20"/>
          <w:szCs w:val="20"/>
        </w:rPr>
        <w:t>erolehan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sampel</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penelitian</w:t>
      </w:r>
      <w:proofErr w:type="spellEnd"/>
      <w:r w:rsidRPr="00CF65CE">
        <w:rPr>
          <w:rFonts w:ascii="Times New Roman" w:hAnsi="Times New Roman" w:cs="Times New Roman"/>
          <w:spacing w:val="-11"/>
          <w:sz w:val="20"/>
          <w:szCs w:val="20"/>
        </w:rPr>
        <w:t xml:space="preserve"> </w:t>
      </w:r>
      <w:proofErr w:type="spellStart"/>
      <w:r w:rsidRPr="00CF65CE">
        <w:rPr>
          <w:rFonts w:ascii="Times New Roman" w:hAnsi="Times New Roman" w:cs="Times New Roman"/>
          <w:sz w:val="20"/>
          <w:szCs w:val="20"/>
        </w:rPr>
        <w:t>sebanyak</w:t>
      </w:r>
      <w:proofErr w:type="spellEnd"/>
      <w:r w:rsidRPr="00CF65CE">
        <w:rPr>
          <w:rFonts w:ascii="Times New Roman" w:hAnsi="Times New Roman" w:cs="Times New Roman"/>
          <w:sz w:val="20"/>
          <w:szCs w:val="20"/>
        </w:rPr>
        <w:t xml:space="preserve"> 96</w:t>
      </w:r>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siswa</w:t>
      </w:r>
      <w:proofErr w:type="spellEnd"/>
      <w:r w:rsidRPr="00CF65CE">
        <w:rPr>
          <w:rFonts w:ascii="Times New Roman" w:hAnsi="Times New Roman" w:cs="Times New Roman"/>
          <w:sz w:val="20"/>
          <w:szCs w:val="20"/>
        </w:rPr>
        <w:t>.</w:t>
      </w:r>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pacing w:val="1"/>
          <w:sz w:val="20"/>
          <w:szCs w:val="20"/>
        </w:rPr>
        <w:t>A</w:t>
      </w:r>
      <w:r w:rsidRPr="00CF65CE">
        <w:rPr>
          <w:rFonts w:ascii="Times New Roman" w:hAnsi="Times New Roman" w:cs="Times New Roman"/>
          <w:sz w:val="20"/>
          <w:szCs w:val="20"/>
        </w:rPr>
        <w:t>nalisis</w:t>
      </w:r>
      <w:proofErr w:type="spellEnd"/>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statistik</w:t>
      </w:r>
      <w:proofErr w:type="spellEnd"/>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deskriptif</w:t>
      </w:r>
      <w:proofErr w:type="spellEnd"/>
      <w:r w:rsidRPr="00CF65CE">
        <w:rPr>
          <w:rFonts w:ascii="Times New Roman" w:hAnsi="Times New Roman" w:cs="Times New Roman"/>
          <w:spacing w:val="1"/>
          <w:sz w:val="20"/>
          <w:szCs w:val="20"/>
        </w:rPr>
        <w:t xml:space="preserve"> </w:t>
      </w:r>
      <w:r w:rsidRPr="00CF65CE">
        <w:rPr>
          <w:rFonts w:ascii="Times New Roman" w:hAnsi="Times New Roman" w:cs="Times New Roman"/>
          <w:sz w:val="20"/>
          <w:szCs w:val="20"/>
        </w:rPr>
        <w:t>dan</w:t>
      </w:r>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inferensial</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dipilih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sebagai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teknik</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analisis</w:t>
      </w:r>
      <w:proofErr w:type="spellEnd"/>
      <w:r w:rsidRPr="00CF65CE">
        <w:rPr>
          <w:rFonts w:ascii="Times New Roman" w:hAnsi="Times New Roman" w:cs="Times New Roman"/>
          <w:sz w:val="20"/>
          <w:szCs w:val="20"/>
        </w:rPr>
        <w:t xml:space="preserve"> data. </w:t>
      </w:r>
      <w:proofErr w:type="spellStart"/>
      <w:r w:rsidRPr="00CF65CE">
        <w:rPr>
          <w:rFonts w:ascii="Times New Roman" w:hAnsi="Times New Roman" w:cs="Times New Roman"/>
          <w:sz w:val="20"/>
          <w:szCs w:val="20"/>
        </w:rPr>
        <w:t>Analisis</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deskriptif</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digunakan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untuk</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mendeskripsikan</w:t>
      </w:r>
      <w:proofErr w:type="spellEnd"/>
      <w:r w:rsidRPr="00CF65CE">
        <w:rPr>
          <w:rFonts w:ascii="Times New Roman" w:hAnsi="Times New Roman" w:cs="Times New Roman"/>
          <w:sz w:val="20"/>
          <w:szCs w:val="20"/>
        </w:rPr>
        <w:t xml:space="preserve"> data </w:t>
      </w:r>
      <w:proofErr w:type="spellStart"/>
      <w:r w:rsidRPr="00CF65CE">
        <w:rPr>
          <w:rFonts w:ascii="Times New Roman" w:hAnsi="Times New Roman" w:cs="Times New Roman"/>
          <w:sz w:val="20"/>
          <w:szCs w:val="20"/>
        </w:rPr>
        <w:t>penelitian</w:t>
      </w:r>
      <w:proofErr w:type="spellEnd"/>
      <w:r w:rsidRPr="00CF65CE">
        <w:rPr>
          <w:rFonts w:ascii="Times New Roman" w:hAnsi="Times New Roman" w:cs="Times New Roman"/>
          <w:sz w:val="20"/>
          <w:szCs w:val="20"/>
        </w:rPr>
        <w:t xml:space="preserve"> yang </w:t>
      </w:r>
      <w:proofErr w:type="spellStart"/>
      <w:r w:rsidRPr="00CF65CE">
        <w:rPr>
          <w:rFonts w:ascii="Times New Roman" w:hAnsi="Times New Roman" w:cs="Times New Roman"/>
          <w:sz w:val="20"/>
          <w:szCs w:val="20"/>
        </w:rPr>
        <w:t>diperoleh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sedangkan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analisis</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statistik</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inferensial</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digunakan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untuk</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menjawab</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rumusan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masalah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dengan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menggunakan</w:t>
      </w:r>
      <w:proofErr w:type="spellEnd"/>
      <w:r w:rsidRPr="00CF65CE">
        <w:rPr>
          <w:rFonts w:ascii="Times New Roman" w:hAnsi="Times New Roman" w:cs="Times New Roman"/>
          <w:sz w:val="20"/>
          <w:szCs w:val="20"/>
        </w:rPr>
        <w:t xml:space="preserve"> uji </w:t>
      </w:r>
      <w:proofErr w:type="spellStart"/>
      <w:r w:rsidRPr="00CF65CE">
        <w:rPr>
          <w:rFonts w:ascii="Times New Roman" w:hAnsi="Times New Roman" w:cs="Times New Roman"/>
          <w:sz w:val="20"/>
          <w:szCs w:val="20"/>
        </w:rPr>
        <w:t>hipotesis</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Sebelum</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melaksanakan</w:t>
      </w:r>
      <w:proofErr w:type="spellEnd"/>
      <w:r w:rsidRPr="00CF65CE">
        <w:rPr>
          <w:rFonts w:ascii="Times New Roman" w:hAnsi="Times New Roman" w:cs="Times New Roman"/>
          <w:sz w:val="20"/>
          <w:szCs w:val="20"/>
        </w:rPr>
        <w:t xml:space="preserve"> uji </w:t>
      </w:r>
      <w:proofErr w:type="spellStart"/>
      <w:r w:rsidRPr="00CF65CE">
        <w:rPr>
          <w:rFonts w:ascii="Times New Roman" w:hAnsi="Times New Roman" w:cs="Times New Roman"/>
          <w:sz w:val="20"/>
          <w:szCs w:val="20"/>
        </w:rPr>
        <w:t>hipotesis</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dilakukan</w:t>
      </w:r>
      <w:proofErr w:type="spellEnd"/>
      <w:r w:rsidRPr="00CF65CE">
        <w:rPr>
          <w:rFonts w:ascii="Times New Roman" w:hAnsi="Times New Roman" w:cs="Times New Roman"/>
          <w:sz w:val="20"/>
          <w:szCs w:val="20"/>
        </w:rPr>
        <w:t xml:space="preserve"> uji </w:t>
      </w:r>
      <w:proofErr w:type="spellStart"/>
      <w:r w:rsidRPr="00CF65CE">
        <w:rPr>
          <w:rFonts w:ascii="Times New Roman" w:hAnsi="Times New Roman" w:cs="Times New Roman"/>
          <w:sz w:val="20"/>
          <w:szCs w:val="20"/>
        </w:rPr>
        <w:t>asumsi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prasyarat</w:t>
      </w:r>
      <w:proofErr w:type="spellEnd"/>
      <w:r w:rsidRPr="00CF65CE">
        <w:rPr>
          <w:rFonts w:ascii="Times New Roman" w:hAnsi="Times New Roman" w:cs="Times New Roman"/>
          <w:sz w:val="20"/>
          <w:szCs w:val="20"/>
        </w:rPr>
        <w:t xml:space="preserve">, yang </w:t>
      </w:r>
      <w:proofErr w:type="spellStart"/>
      <w:r w:rsidRPr="00CF65CE">
        <w:rPr>
          <w:rFonts w:ascii="Times New Roman" w:hAnsi="Times New Roman" w:cs="Times New Roman"/>
          <w:sz w:val="20"/>
          <w:szCs w:val="20"/>
        </w:rPr>
        <w:t>menunjukkan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bahwa</w:t>
      </w:r>
      <w:proofErr w:type="spellEnd"/>
      <w:r w:rsidRPr="00CF65CE">
        <w:rPr>
          <w:rFonts w:ascii="Times New Roman" w:hAnsi="Times New Roman" w:cs="Times New Roman"/>
          <w:sz w:val="20"/>
          <w:szCs w:val="20"/>
        </w:rPr>
        <w:t xml:space="preserve"> data </w:t>
      </w:r>
      <w:proofErr w:type="spellStart"/>
      <w:r w:rsidRPr="00CF65CE">
        <w:rPr>
          <w:rFonts w:ascii="Times New Roman" w:hAnsi="Times New Roman" w:cs="Times New Roman"/>
          <w:sz w:val="20"/>
          <w:szCs w:val="20"/>
        </w:rPr>
        <w:t>telah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berdistribusi</w:t>
      </w:r>
      <w:proofErr w:type="spellEnd"/>
      <w:r w:rsidRPr="00CF65CE">
        <w:rPr>
          <w:rFonts w:ascii="Times New Roman" w:hAnsi="Times New Roman" w:cs="Times New Roman"/>
          <w:sz w:val="20"/>
          <w:szCs w:val="20"/>
        </w:rPr>
        <w:t xml:space="preserve"> normal dan </w:t>
      </w:r>
      <w:proofErr w:type="spellStart"/>
      <w:r w:rsidRPr="00CF65CE">
        <w:rPr>
          <w:rFonts w:ascii="Times New Roman" w:hAnsi="Times New Roman" w:cs="Times New Roman"/>
          <w:sz w:val="20"/>
          <w:szCs w:val="20"/>
        </w:rPr>
        <w:t>berpola</w:t>
      </w:r>
      <w:proofErr w:type="spellEnd"/>
      <w:r w:rsidRPr="00CF65CE">
        <w:rPr>
          <w:rFonts w:ascii="Times New Roman" w:hAnsi="Times New Roman" w:cs="Times New Roman"/>
          <w:sz w:val="20"/>
          <w:szCs w:val="20"/>
        </w:rPr>
        <w:t xml:space="preserve"> linier. </w:t>
      </w:r>
      <w:proofErr w:type="spellStart"/>
      <w:r w:rsidRPr="00CF65CE">
        <w:rPr>
          <w:rFonts w:ascii="Times New Roman" w:hAnsi="Times New Roman" w:cs="Times New Roman"/>
          <w:sz w:val="20"/>
          <w:szCs w:val="20"/>
        </w:rPr>
        <w:t>Selanjutnya</w:t>
      </w:r>
      <w:proofErr w:type="spellEnd"/>
      <w:r w:rsidRPr="00CF65CE">
        <w:rPr>
          <w:rFonts w:ascii="Times New Roman" w:hAnsi="Times New Roman" w:cs="Times New Roman"/>
          <w:sz w:val="20"/>
          <w:szCs w:val="20"/>
        </w:rPr>
        <w:t xml:space="preserve"> uji </w:t>
      </w:r>
      <w:proofErr w:type="spellStart"/>
      <w:r w:rsidRPr="00CF65CE">
        <w:rPr>
          <w:rFonts w:ascii="Times New Roman" w:hAnsi="Times New Roman" w:cs="Times New Roman"/>
          <w:sz w:val="20"/>
          <w:szCs w:val="20"/>
        </w:rPr>
        <w:t>hipotesis</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diperoleh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bahwa</w:t>
      </w:r>
      <w:proofErr w:type="spellEnd"/>
      <w:r w:rsidRPr="00CF65CE">
        <w:rPr>
          <w:rFonts w:ascii="Times New Roman" w:hAnsi="Times New Roman" w:cs="Times New Roman"/>
          <w:spacing w:val="88"/>
          <w:sz w:val="20"/>
          <w:szCs w:val="20"/>
        </w:rPr>
        <w:t xml:space="preserve"> </w:t>
      </w:r>
      <w:r w:rsidRPr="00CF65CE">
        <w:rPr>
          <w:rFonts w:ascii="Cambria Math" w:eastAsia="Cambria Math" w:hAnsi="Cambria Math" w:cs="Cambria Math"/>
          <w:sz w:val="20"/>
          <w:szCs w:val="20"/>
        </w:rPr>
        <w:t>𝑡</w:t>
      </w:r>
      <w:r w:rsidRPr="00CF65CE">
        <w:rPr>
          <w:rFonts w:ascii="Cambria Math" w:eastAsia="Cambria Math" w:hAnsi="Cambria Math" w:cs="Cambria Math"/>
          <w:sz w:val="20"/>
          <w:szCs w:val="20"/>
          <w:vertAlign w:val="subscript"/>
        </w:rPr>
        <w:t>𝑖𝑡𝑢𝑛𝑔</w:t>
      </w:r>
      <w:r w:rsidRPr="00CF65CE">
        <w:rPr>
          <w:rFonts w:ascii="Times New Roman" w:eastAsia="Cambria Math" w:hAnsi="Times New Roman" w:cs="Times New Roman"/>
          <w:spacing w:val="38"/>
          <w:sz w:val="20"/>
          <w:szCs w:val="20"/>
        </w:rPr>
        <w:t xml:space="preserve"> </w:t>
      </w:r>
      <w:r w:rsidRPr="00CF65CE">
        <w:rPr>
          <w:rFonts w:ascii="Times New Roman" w:eastAsia="Cambria Math" w:hAnsi="Times New Roman" w:cs="Times New Roman"/>
          <w:sz w:val="20"/>
          <w:szCs w:val="20"/>
        </w:rPr>
        <w:t>&gt;</w:t>
      </w:r>
      <w:r w:rsidRPr="00CF65CE">
        <w:rPr>
          <w:rFonts w:ascii="Times New Roman" w:eastAsia="Cambria Math" w:hAnsi="Times New Roman" w:cs="Times New Roman"/>
          <w:spacing w:val="20"/>
          <w:sz w:val="20"/>
          <w:szCs w:val="20"/>
        </w:rPr>
        <w:t xml:space="preserve"> </w:t>
      </w:r>
      <w:r w:rsidRPr="00CF65CE">
        <w:rPr>
          <w:rFonts w:ascii="Cambria Math" w:eastAsia="Cambria Math" w:hAnsi="Cambria Math" w:cs="Cambria Math"/>
          <w:sz w:val="20"/>
          <w:szCs w:val="20"/>
        </w:rPr>
        <w:t>𝑡</w:t>
      </w:r>
      <w:r w:rsidRPr="00CF65CE">
        <w:rPr>
          <w:rFonts w:ascii="Cambria Math" w:eastAsia="Cambria Math" w:hAnsi="Cambria Math" w:cs="Cambria Math"/>
          <w:sz w:val="20"/>
          <w:szCs w:val="20"/>
          <w:vertAlign w:val="subscript"/>
        </w:rPr>
        <w:t>𝑡𝑎𝑏𝑒𝑙</w:t>
      </w:r>
      <w:r w:rsidRPr="00CF65CE">
        <w:rPr>
          <w:rFonts w:ascii="Times New Roman" w:eastAsia="Cambria Math" w:hAnsi="Times New Roman" w:cs="Times New Roman"/>
          <w:sz w:val="20"/>
          <w:szCs w:val="20"/>
        </w:rPr>
        <w:t>,</w:t>
      </w:r>
      <w:r w:rsidRPr="00CF65CE">
        <w:rPr>
          <w:rFonts w:ascii="Times New Roman" w:hAnsi="Times New Roman" w:cs="Times New Roman"/>
        </w:rPr>
        <w:t xml:space="preserve"> </w:t>
      </w:r>
      <w:proofErr w:type="spellStart"/>
      <w:r w:rsidRPr="00CF65CE">
        <w:rPr>
          <w:rFonts w:ascii="Times New Roman" w:hAnsi="Times New Roman" w:cs="Times New Roman"/>
          <w:sz w:val="20"/>
          <w:szCs w:val="20"/>
        </w:rPr>
        <w:t>yaitu</w:t>
      </w:r>
      <w:proofErr w:type="spellEnd"/>
      <w:r w:rsidRPr="00CF65CE">
        <w:rPr>
          <w:rFonts w:ascii="Times New Roman" w:hAnsi="Times New Roman" w:cs="Times New Roman"/>
          <w:sz w:val="20"/>
          <w:szCs w:val="20"/>
        </w:rPr>
        <w:t xml:space="preserve"> </w:t>
      </w:r>
      <w:r w:rsidRPr="00CF65CE">
        <w:rPr>
          <w:rFonts w:ascii="Times New Roman" w:eastAsia="Cambria Math" w:hAnsi="Times New Roman" w:cs="Times New Roman"/>
          <w:sz w:val="20"/>
          <w:szCs w:val="20"/>
        </w:rPr>
        <w:t>2,666 &gt; 1,98525, yang</w:t>
      </w:r>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artinya</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kecerdasan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emosional</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berpengaruh</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secara</w:t>
      </w:r>
      <w:proofErr w:type="spellEnd"/>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signifikan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terhadap</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prestasi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belajar</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matematika</w:t>
      </w:r>
      <w:proofErr w:type="spellEnd"/>
      <w:r w:rsidRPr="00CF65CE">
        <w:rPr>
          <w:rFonts w:ascii="Times New Roman" w:hAnsi="Times New Roman" w:cs="Times New Roman"/>
          <w:sz w:val="20"/>
          <w:szCs w:val="20"/>
        </w:rPr>
        <w:t xml:space="preserve">. 0,07 </w:t>
      </w:r>
      <w:proofErr w:type="spellStart"/>
      <w:r w:rsidRPr="00CF65CE">
        <w:rPr>
          <w:rFonts w:ascii="Times New Roman" w:hAnsi="Times New Roman" w:cs="Times New Roman"/>
          <w:sz w:val="20"/>
          <w:szCs w:val="20"/>
        </w:rPr>
        <w:t>merupakan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nilai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dari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koefisien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determinasi</w:t>
      </w:r>
      <w:proofErr w:type="spellEnd"/>
      <w:r w:rsidRPr="00CF65CE">
        <w:rPr>
          <w:rFonts w:ascii="Times New Roman" w:hAnsi="Times New Roman" w:cs="Times New Roman"/>
          <w:sz w:val="20"/>
          <w:szCs w:val="20"/>
        </w:rPr>
        <w:t xml:space="preserve"> yang </w:t>
      </w:r>
      <w:proofErr w:type="spellStart"/>
      <w:r w:rsidRPr="00CF65CE">
        <w:rPr>
          <w:rFonts w:ascii="Times New Roman" w:hAnsi="Times New Roman" w:cs="Times New Roman"/>
          <w:sz w:val="20"/>
          <w:szCs w:val="20"/>
        </w:rPr>
        <w:t>berarti</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prestasi</w:t>
      </w:r>
      <w:proofErr w:type="spellEnd"/>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belajar</w:t>
      </w:r>
      <w:proofErr w:type="spellEnd"/>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matematika</w:t>
      </w:r>
      <w:proofErr w:type="spellEnd"/>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siswa</w:t>
      </w:r>
      <w:proofErr w:type="spellEnd"/>
      <w:r w:rsidRPr="00CF65CE">
        <w:rPr>
          <w:rFonts w:ascii="Times New Roman" w:hAnsi="Times New Roman" w:cs="Times New Roman"/>
          <w:spacing w:val="1"/>
          <w:sz w:val="20"/>
          <w:szCs w:val="20"/>
        </w:rPr>
        <w:t xml:space="preserve"> </w:t>
      </w:r>
      <w:r w:rsidRPr="00CF65CE">
        <w:rPr>
          <w:rFonts w:ascii="Times New Roman" w:hAnsi="Times New Roman" w:cs="Times New Roman"/>
          <w:spacing w:val="3"/>
          <w:sz w:val="20"/>
          <w:szCs w:val="20"/>
        </w:rPr>
        <w:t xml:space="preserve">pada masa </w:t>
      </w:r>
      <w:proofErr w:type="spellStart"/>
      <w:r w:rsidRPr="00CF65CE">
        <w:rPr>
          <w:rFonts w:ascii="Times New Roman" w:hAnsi="Times New Roman" w:cs="Times New Roman"/>
          <w:spacing w:val="3"/>
          <w:sz w:val="20"/>
          <w:szCs w:val="20"/>
        </w:rPr>
        <w:t>pandemi</w:t>
      </w:r>
      <w:proofErr w:type="spellEnd"/>
      <w:r w:rsidRPr="00CF65CE">
        <w:rPr>
          <w:rFonts w:ascii="Times New Roman" w:hAnsi="Times New Roman" w:cs="Times New Roman"/>
          <w:spacing w:val="3"/>
          <w:sz w:val="20"/>
          <w:szCs w:val="20"/>
        </w:rPr>
        <w:t xml:space="preserve"> </w:t>
      </w:r>
      <w:proofErr w:type="spellStart"/>
      <w:r w:rsidRPr="00CF65CE">
        <w:rPr>
          <w:rFonts w:ascii="Times New Roman" w:hAnsi="Times New Roman" w:cs="Times New Roman"/>
          <w:spacing w:val="3"/>
          <w:sz w:val="20"/>
          <w:szCs w:val="20"/>
        </w:rPr>
        <w:t>dipengaruhi</w:t>
      </w:r>
      <w:proofErr w:type="spellEnd"/>
      <w:r w:rsidRPr="00CF65CE">
        <w:rPr>
          <w:rFonts w:ascii="Times New Roman" w:hAnsi="Times New Roman" w:cs="Times New Roman"/>
          <w:spacing w:val="3"/>
          <w:sz w:val="20"/>
          <w:szCs w:val="20"/>
        </w:rPr>
        <w:t xml:space="preserve"> </w:t>
      </w:r>
      <w:proofErr w:type="spellStart"/>
      <w:r w:rsidRPr="00CF65CE">
        <w:rPr>
          <w:rFonts w:ascii="Times New Roman" w:hAnsi="Times New Roman" w:cs="Times New Roman"/>
          <w:sz w:val="20"/>
          <w:szCs w:val="20"/>
        </w:rPr>
        <w:t>sebesar</w:t>
      </w:r>
      <w:proofErr w:type="spellEnd"/>
      <w:r w:rsidRPr="00CF65CE">
        <w:rPr>
          <w:rFonts w:ascii="Times New Roman" w:hAnsi="Times New Roman" w:cs="Times New Roman"/>
          <w:spacing w:val="1"/>
          <w:sz w:val="20"/>
          <w:szCs w:val="20"/>
        </w:rPr>
        <w:t xml:space="preserve"> </w:t>
      </w:r>
      <w:r w:rsidRPr="00CF65CE">
        <w:rPr>
          <w:rFonts w:ascii="Times New Roman" w:hAnsi="Times New Roman" w:cs="Times New Roman"/>
          <w:sz w:val="20"/>
          <w:szCs w:val="20"/>
        </w:rPr>
        <w:t xml:space="preserve">7% oleh </w:t>
      </w:r>
      <w:proofErr w:type="spellStart"/>
      <w:r w:rsidRPr="00CF65CE">
        <w:rPr>
          <w:rFonts w:ascii="Times New Roman" w:hAnsi="Times New Roman" w:cs="Times New Roman"/>
          <w:sz w:val="20"/>
          <w:szCs w:val="20"/>
        </w:rPr>
        <w:t>kecerdasan</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emosional</w:t>
      </w:r>
      <w:proofErr w:type="spellEnd"/>
      <w:r w:rsidRPr="00CF65CE">
        <w:rPr>
          <w:rFonts w:ascii="Times New Roman" w:hAnsi="Times New Roman" w:cs="Times New Roman"/>
          <w:spacing w:val="3"/>
          <w:sz w:val="20"/>
          <w:szCs w:val="20"/>
        </w:rPr>
        <w:t>.</w:t>
      </w:r>
    </w:p>
    <w:p w14:paraId="53A33830" w14:textId="0FF4AAEC" w:rsidR="00CF65CE" w:rsidRPr="00CF65CE" w:rsidRDefault="00CF65CE" w:rsidP="00CF65CE">
      <w:pPr>
        <w:tabs>
          <w:tab w:val="left" w:pos="1025"/>
        </w:tabs>
        <w:spacing w:line="240" w:lineRule="auto"/>
        <w:ind w:right="98"/>
        <w:jc w:val="both"/>
        <w:rPr>
          <w:rFonts w:ascii="Times New Roman" w:hAnsi="Times New Roman" w:cs="Times New Roman"/>
          <w:sz w:val="20"/>
          <w:szCs w:val="20"/>
        </w:rPr>
      </w:pPr>
      <w:r w:rsidRPr="00CF65CE">
        <w:rPr>
          <w:rFonts w:ascii="Times New Roman" w:hAnsi="Times New Roman" w:cs="Times New Roman"/>
          <w:b/>
          <w:sz w:val="20"/>
          <w:szCs w:val="20"/>
        </w:rPr>
        <w:t>Kata</w:t>
      </w:r>
      <w:r w:rsidRPr="00CF65CE">
        <w:rPr>
          <w:rFonts w:ascii="Times New Roman" w:hAnsi="Times New Roman" w:cs="Times New Roman"/>
          <w:b/>
          <w:spacing w:val="-2"/>
          <w:sz w:val="20"/>
          <w:szCs w:val="20"/>
        </w:rPr>
        <w:t xml:space="preserve"> </w:t>
      </w:r>
      <w:proofErr w:type="spellStart"/>
      <w:r w:rsidRPr="00CF65CE">
        <w:rPr>
          <w:rFonts w:ascii="Times New Roman" w:hAnsi="Times New Roman" w:cs="Times New Roman"/>
          <w:b/>
          <w:sz w:val="20"/>
          <w:szCs w:val="20"/>
        </w:rPr>
        <w:t>kunci</w:t>
      </w:r>
      <w:proofErr w:type="spellEnd"/>
      <w:r w:rsidRPr="00CF65CE">
        <w:rPr>
          <w:rFonts w:ascii="Times New Roman" w:hAnsi="Times New Roman" w:cs="Times New Roman"/>
          <w:sz w:val="20"/>
          <w:szCs w:val="20"/>
        </w:rPr>
        <w:t>:</w:t>
      </w:r>
      <w:r w:rsidRPr="00CF65CE">
        <w:rPr>
          <w:rFonts w:ascii="Times New Roman" w:hAnsi="Times New Roman" w:cs="Times New Roman"/>
          <w:spacing w:val="-2"/>
          <w:sz w:val="20"/>
          <w:szCs w:val="20"/>
        </w:rPr>
        <w:t xml:space="preserve"> </w:t>
      </w:r>
      <w:proofErr w:type="spellStart"/>
      <w:r w:rsidRPr="00CF65CE">
        <w:rPr>
          <w:rFonts w:ascii="Times New Roman" w:hAnsi="Times New Roman" w:cs="Times New Roman"/>
          <w:sz w:val="20"/>
          <w:szCs w:val="20"/>
        </w:rPr>
        <w:t>Kecerdasan</w:t>
      </w:r>
      <w:proofErr w:type="spellEnd"/>
      <w:r w:rsidRPr="00CF65CE">
        <w:rPr>
          <w:rFonts w:ascii="Times New Roman" w:hAnsi="Times New Roman" w:cs="Times New Roman"/>
          <w:spacing w:val="-2"/>
          <w:sz w:val="20"/>
          <w:szCs w:val="20"/>
        </w:rPr>
        <w:t xml:space="preserve"> </w:t>
      </w:r>
      <w:proofErr w:type="spellStart"/>
      <w:r w:rsidRPr="00CF65CE">
        <w:rPr>
          <w:rFonts w:ascii="Times New Roman" w:hAnsi="Times New Roman" w:cs="Times New Roman"/>
          <w:sz w:val="20"/>
          <w:szCs w:val="20"/>
        </w:rPr>
        <w:t>Emosional</w:t>
      </w:r>
      <w:proofErr w:type="spellEnd"/>
      <w:r w:rsidRPr="00CF65CE">
        <w:rPr>
          <w:rFonts w:ascii="Times New Roman" w:hAnsi="Times New Roman" w:cs="Times New Roman"/>
          <w:sz w:val="20"/>
          <w:szCs w:val="20"/>
        </w:rPr>
        <w:t xml:space="preserve">, </w:t>
      </w:r>
      <w:proofErr w:type="spellStart"/>
      <w:r w:rsidRPr="00CF65CE">
        <w:rPr>
          <w:rFonts w:ascii="Times New Roman" w:hAnsi="Times New Roman" w:cs="Times New Roman"/>
          <w:sz w:val="20"/>
          <w:szCs w:val="20"/>
        </w:rPr>
        <w:t>Prestasi</w:t>
      </w:r>
      <w:proofErr w:type="spellEnd"/>
      <w:r w:rsidRPr="00CF65CE">
        <w:rPr>
          <w:rFonts w:ascii="Times New Roman" w:hAnsi="Times New Roman" w:cs="Times New Roman"/>
          <w:spacing w:val="-2"/>
          <w:sz w:val="20"/>
          <w:szCs w:val="20"/>
        </w:rPr>
        <w:t xml:space="preserve"> </w:t>
      </w:r>
      <w:proofErr w:type="spellStart"/>
      <w:r w:rsidRPr="00CF65CE">
        <w:rPr>
          <w:rFonts w:ascii="Times New Roman" w:hAnsi="Times New Roman" w:cs="Times New Roman"/>
          <w:sz w:val="20"/>
          <w:szCs w:val="20"/>
        </w:rPr>
        <w:t>belajar</w:t>
      </w:r>
      <w:proofErr w:type="spellEnd"/>
      <w:r w:rsidRPr="00CF65CE">
        <w:rPr>
          <w:rFonts w:ascii="Times New Roman" w:hAnsi="Times New Roman" w:cs="Times New Roman"/>
          <w:spacing w:val="-1"/>
          <w:sz w:val="20"/>
          <w:szCs w:val="20"/>
        </w:rPr>
        <w:t xml:space="preserve"> </w:t>
      </w:r>
      <w:proofErr w:type="spellStart"/>
      <w:r w:rsidRPr="00CF65CE">
        <w:rPr>
          <w:rFonts w:ascii="Times New Roman" w:hAnsi="Times New Roman" w:cs="Times New Roman"/>
          <w:sz w:val="20"/>
          <w:szCs w:val="20"/>
        </w:rPr>
        <w:t>matematika</w:t>
      </w:r>
      <w:proofErr w:type="spellEnd"/>
      <w:r w:rsidRPr="00CF65CE">
        <w:rPr>
          <w:rFonts w:ascii="Times New Roman" w:hAnsi="Times New Roman" w:cs="Times New Roman"/>
          <w:sz w:val="20"/>
          <w:szCs w:val="20"/>
        </w:rPr>
        <w:t xml:space="preserve">, </w:t>
      </w:r>
      <w:r>
        <w:rPr>
          <w:rFonts w:ascii="Times New Roman" w:hAnsi="Times New Roman" w:cs="Times New Roman"/>
          <w:sz w:val="20"/>
          <w:szCs w:val="20"/>
        </w:rPr>
        <w:t>M</w:t>
      </w:r>
      <w:r w:rsidRPr="00CF65CE">
        <w:rPr>
          <w:rFonts w:ascii="Times New Roman" w:hAnsi="Times New Roman" w:cs="Times New Roman"/>
          <w:sz w:val="20"/>
          <w:szCs w:val="20"/>
        </w:rPr>
        <w:t xml:space="preserve">asa </w:t>
      </w:r>
      <w:proofErr w:type="spellStart"/>
      <w:r w:rsidRPr="00CF65CE">
        <w:rPr>
          <w:rFonts w:ascii="Times New Roman" w:hAnsi="Times New Roman" w:cs="Times New Roman"/>
          <w:sz w:val="20"/>
          <w:szCs w:val="20"/>
        </w:rPr>
        <w:t>pandemi</w:t>
      </w:r>
      <w:proofErr w:type="spellEnd"/>
    </w:p>
    <w:p w14:paraId="339932A3" w14:textId="4259B46B" w:rsidR="00E41995" w:rsidRPr="00105102" w:rsidRDefault="00E41995" w:rsidP="00472F4F">
      <w:pPr>
        <w:pStyle w:val="Body"/>
        <w:spacing w:line="240" w:lineRule="auto"/>
        <w:ind w:firstLine="0"/>
        <w:rPr>
          <w:i/>
          <w:sz w:val="20"/>
        </w:rPr>
      </w:pPr>
      <w:r w:rsidRPr="00472F4F">
        <w:rPr>
          <w:b/>
          <w:sz w:val="20"/>
        </w:rPr>
        <w:t xml:space="preserve">Cara </w:t>
      </w:r>
      <w:proofErr w:type="spellStart"/>
      <w:r w:rsidR="0005375E" w:rsidRPr="00CF65CE">
        <w:rPr>
          <w:b/>
          <w:sz w:val="18"/>
          <w:szCs w:val="18"/>
        </w:rPr>
        <w:t>M</w:t>
      </w:r>
      <w:r w:rsidRPr="00CF65CE">
        <w:rPr>
          <w:b/>
          <w:sz w:val="18"/>
          <w:szCs w:val="18"/>
        </w:rPr>
        <w:t>enulis</w:t>
      </w:r>
      <w:proofErr w:type="spellEnd"/>
      <w:r w:rsidR="00A916F6" w:rsidRPr="00CF65CE">
        <w:rPr>
          <w:b/>
          <w:sz w:val="18"/>
          <w:szCs w:val="18"/>
        </w:rPr>
        <w:t xml:space="preserve"> </w:t>
      </w:r>
      <w:proofErr w:type="spellStart"/>
      <w:r w:rsidR="00472F4F" w:rsidRPr="00CF65CE">
        <w:rPr>
          <w:b/>
          <w:sz w:val="18"/>
          <w:szCs w:val="18"/>
        </w:rPr>
        <w:t>S</w:t>
      </w:r>
      <w:r w:rsidRPr="00CF65CE">
        <w:rPr>
          <w:b/>
          <w:sz w:val="18"/>
          <w:szCs w:val="18"/>
        </w:rPr>
        <w:t>itasi</w:t>
      </w:r>
      <w:proofErr w:type="spellEnd"/>
      <w:r w:rsidRPr="00CF65CE">
        <w:rPr>
          <w:b/>
          <w:sz w:val="18"/>
          <w:szCs w:val="18"/>
        </w:rPr>
        <w:t>:</w:t>
      </w:r>
      <w:r w:rsidR="00A916F6" w:rsidRPr="00CF65CE">
        <w:rPr>
          <w:b/>
          <w:sz w:val="18"/>
          <w:szCs w:val="18"/>
        </w:rPr>
        <w:t xml:space="preserve"> </w:t>
      </w:r>
      <w:r w:rsidR="00CF65CE" w:rsidRPr="00CF65CE">
        <w:rPr>
          <w:sz w:val="18"/>
          <w:szCs w:val="18"/>
        </w:rPr>
        <w:t xml:space="preserve">Iqbal, M., Hamid, H., &amp; </w:t>
      </w:r>
      <w:proofErr w:type="spellStart"/>
      <w:r w:rsidR="00CF65CE" w:rsidRPr="00CF65CE">
        <w:rPr>
          <w:sz w:val="18"/>
          <w:szCs w:val="18"/>
        </w:rPr>
        <w:t>Susanti</w:t>
      </w:r>
      <w:proofErr w:type="spellEnd"/>
      <w:r w:rsidR="00CF65CE" w:rsidRPr="00CF65CE">
        <w:rPr>
          <w:sz w:val="18"/>
          <w:szCs w:val="18"/>
        </w:rPr>
        <w:t>, D.</w:t>
      </w:r>
      <w:r w:rsidR="008A2259" w:rsidRPr="00CF65CE">
        <w:rPr>
          <w:sz w:val="18"/>
          <w:szCs w:val="18"/>
        </w:rPr>
        <w:t xml:space="preserve"> (20</w:t>
      </w:r>
      <w:r w:rsidR="00CF65CE" w:rsidRPr="00CF65CE">
        <w:rPr>
          <w:sz w:val="18"/>
          <w:szCs w:val="18"/>
        </w:rPr>
        <w:t>22</w:t>
      </w:r>
      <w:r w:rsidRPr="00CF65CE">
        <w:rPr>
          <w:sz w:val="18"/>
          <w:szCs w:val="18"/>
        </w:rPr>
        <w:t xml:space="preserve">). </w:t>
      </w:r>
      <w:proofErr w:type="spellStart"/>
      <w:r w:rsidR="00CF65CE" w:rsidRPr="00CF65CE">
        <w:rPr>
          <w:sz w:val="18"/>
          <w:szCs w:val="18"/>
        </w:rPr>
        <w:t>Kecerdasan</w:t>
      </w:r>
      <w:proofErr w:type="spellEnd"/>
      <w:r w:rsidR="00CF65CE" w:rsidRPr="00CF65CE">
        <w:rPr>
          <w:sz w:val="18"/>
          <w:szCs w:val="18"/>
        </w:rPr>
        <w:t xml:space="preserve"> </w:t>
      </w:r>
      <w:proofErr w:type="spellStart"/>
      <w:r w:rsidR="00CF65CE" w:rsidRPr="00CF65CE">
        <w:rPr>
          <w:sz w:val="18"/>
          <w:szCs w:val="18"/>
        </w:rPr>
        <w:t>Emosional</w:t>
      </w:r>
      <w:proofErr w:type="spellEnd"/>
      <w:r w:rsidR="00CF65CE" w:rsidRPr="00CF65CE">
        <w:rPr>
          <w:sz w:val="18"/>
          <w:szCs w:val="18"/>
        </w:rPr>
        <w:t xml:space="preserve"> </w:t>
      </w:r>
      <w:proofErr w:type="spellStart"/>
      <w:r w:rsidR="00CF65CE" w:rsidRPr="00CF65CE">
        <w:rPr>
          <w:sz w:val="18"/>
          <w:szCs w:val="18"/>
        </w:rPr>
        <w:t>Siswa</w:t>
      </w:r>
      <w:proofErr w:type="spellEnd"/>
      <w:r w:rsidR="00CF65CE" w:rsidRPr="00CF65CE">
        <w:rPr>
          <w:sz w:val="18"/>
          <w:szCs w:val="18"/>
        </w:rPr>
        <w:t xml:space="preserve"> </w:t>
      </w:r>
      <w:proofErr w:type="spellStart"/>
      <w:r w:rsidR="00CF65CE" w:rsidRPr="00CF65CE">
        <w:rPr>
          <w:sz w:val="18"/>
          <w:szCs w:val="18"/>
        </w:rPr>
        <w:t>Terhadap</w:t>
      </w:r>
      <w:proofErr w:type="spellEnd"/>
      <w:r w:rsidR="00CF65CE" w:rsidRPr="00CF65CE">
        <w:rPr>
          <w:sz w:val="18"/>
          <w:szCs w:val="18"/>
        </w:rPr>
        <w:t xml:space="preserve"> </w:t>
      </w:r>
      <w:r w:rsidR="00CF65CE" w:rsidRPr="00CF65CE">
        <w:rPr>
          <w:spacing w:val="-57"/>
          <w:sz w:val="18"/>
          <w:szCs w:val="18"/>
        </w:rPr>
        <w:t xml:space="preserve">  </w:t>
      </w:r>
      <w:proofErr w:type="spellStart"/>
      <w:r w:rsidR="00CF65CE" w:rsidRPr="00CF65CE">
        <w:rPr>
          <w:sz w:val="18"/>
          <w:szCs w:val="18"/>
        </w:rPr>
        <w:t>Prestasi</w:t>
      </w:r>
      <w:proofErr w:type="spellEnd"/>
      <w:r w:rsidR="00CF65CE" w:rsidRPr="00CF65CE">
        <w:rPr>
          <w:sz w:val="18"/>
          <w:szCs w:val="18"/>
        </w:rPr>
        <w:t xml:space="preserve"> </w:t>
      </w:r>
      <w:proofErr w:type="spellStart"/>
      <w:r w:rsidR="00CF65CE" w:rsidRPr="00CF65CE">
        <w:rPr>
          <w:sz w:val="18"/>
          <w:szCs w:val="18"/>
        </w:rPr>
        <w:t>Belajar</w:t>
      </w:r>
      <w:proofErr w:type="spellEnd"/>
      <w:r w:rsidR="00CF65CE" w:rsidRPr="00CF65CE">
        <w:rPr>
          <w:sz w:val="18"/>
          <w:szCs w:val="18"/>
        </w:rPr>
        <w:t xml:space="preserve"> </w:t>
      </w:r>
      <w:proofErr w:type="spellStart"/>
      <w:r w:rsidR="00CF65CE" w:rsidRPr="00CF65CE">
        <w:rPr>
          <w:sz w:val="18"/>
          <w:szCs w:val="18"/>
        </w:rPr>
        <w:t>Matematika</w:t>
      </w:r>
      <w:proofErr w:type="spellEnd"/>
      <w:r w:rsidR="00CF65CE" w:rsidRPr="00CF65CE">
        <w:rPr>
          <w:spacing w:val="1"/>
          <w:sz w:val="18"/>
          <w:szCs w:val="18"/>
        </w:rPr>
        <w:t xml:space="preserve"> </w:t>
      </w:r>
      <w:r w:rsidR="00CF65CE" w:rsidRPr="00CF65CE">
        <w:rPr>
          <w:sz w:val="18"/>
          <w:szCs w:val="18"/>
        </w:rPr>
        <w:t xml:space="preserve">di Masa </w:t>
      </w:r>
      <w:proofErr w:type="spellStart"/>
      <w:r w:rsidR="00CF65CE" w:rsidRPr="00CF65CE">
        <w:rPr>
          <w:sz w:val="18"/>
          <w:szCs w:val="18"/>
        </w:rPr>
        <w:t>Pandemi</w:t>
      </w:r>
      <w:proofErr w:type="spellEnd"/>
      <w:r w:rsidRPr="00CF65CE">
        <w:rPr>
          <w:sz w:val="18"/>
          <w:szCs w:val="18"/>
        </w:rPr>
        <w:t>.</w:t>
      </w:r>
      <w:r w:rsidR="00CF65CE" w:rsidRPr="00CF65CE">
        <w:rPr>
          <w:sz w:val="18"/>
          <w:szCs w:val="18"/>
        </w:rPr>
        <w:t xml:space="preserve"> </w:t>
      </w:r>
      <w:r w:rsidR="008A2259" w:rsidRPr="00CF65CE">
        <w:rPr>
          <w:i/>
          <w:sz w:val="18"/>
          <w:szCs w:val="18"/>
        </w:rPr>
        <w:t xml:space="preserve">Mathematic Education and </w:t>
      </w:r>
      <w:proofErr w:type="spellStart"/>
      <w:r w:rsidR="008A2259" w:rsidRPr="00CF65CE">
        <w:rPr>
          <w:i/>
          <w:sz w:val="18"/>
          <w:szCs w:val="18"/>
        </w:rPr>
        <w:t>Aplication</w:t>
      </w:r>
      <w:proofErr w:type="spellEnd"/>
      <w:r w:rsidR="008A2259" w:rsidRPr="00CF65CE">
        <w:rPr>
          <w:i/>
          <w:sz w:val="18"/>
          <w:szCs w:val="18"/>
        </w:rPr>
        <w:t xml:space="preserve"> Journal</w:t>
      </w:r>
      <w:r w:rsidR="00CF65CE">
        <w:rPr>
          <w:i/>
          <w:sz w:val="18"/>
          <w:szCs w:val="18"/>
        </w:rPr>
        <w:t xml:space="preserve">, </w:t>
      </w:r>
      <w:r w:rsidR="00CF65CE">
        <w:rPr>
          <w:iCs/>
          <w:sz w:val="18"/>
          <w:szCs w:val="18"/>
        </w:rPr>
        <w:t>volume 4, no. 1</w:t>
      </w:r>
      <w:r w:rsidRPr="00CF65CE">
        <w:rPr>
          <w:i/>
          <w:sz w:val="18"/>
          <w:szCs w:val="18"/>
        </w:rPr>
        <w:t xml:space="preserve"> </w:t>
      </w:r>
      <w:proofErr w:type="spellStart"/>
      <w:r w:rsidRPr="00CF65CE">
        <w:rPr>
          <w:sz w:val="18"/>
          <w:szCs w:val="18"/>
        </w:rPr>
        <w:t>hal</w:t>
      </w:r>
      <w:proofErr w:type="spellEnd"/>
      <w:r w:rsidRPr="00CF65CE">
        <w:rPr>
          <w:sz w:val="18"/>
          <w:szCs w:val="18"/>
        </w:rPr>
        <w:t>.</w:t>
      </w:r>
      <w:r w:rsidR="00CF65CE">
        <w:rPr>
          <w:sz w:val="18"/>
          <w:szCs w:val="18"/>
        </w:rPr>
        <w:t xml:space="preserve"> 22</w:t>
      </w:r>
    </w:p>
    <w:p w14:paraId="1738691D" w14:textId="77777777" w:rsidR="00EB4D55" w:rsidRPr="00105102" w:rsidRDefault="00FF74F1" w:rsidP="005B7BD2">
      <w:pPr>
        <w:pStyle w:val="Body"/>
        <w:ind w:firstLine="0"/>
        <w:rPr>
          <w:sz w:val="22"/>
          <w:szCs w:val="22"/>
        </w:rPr>
      </w:pPr>
      <w:r>
        <w:rPr>
          <w:noProof/>
          <w:spacing w:val="-6"/>
          <w:lang w:eastAsia="en-US"/>
        </w:rPr>
        <w:pict w14:anchorId="458F9CA0">
          <v:line id="Straight Connector 2" o:spid="_x0000_s1026" style="position:absolute;left:0;text-align:left;flip:y;z-index:251659264;visibility:visible;mso-wrap-distance-top:-3e-5mm;mso-wrap-distance-bottom:-3e-5mm;mso-width-relative:margin;mso-height-relative:margin" from="0,6.35pt" to="450.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TK7gEAADMEAAAOAAAAZHJzL2Uyb0RvYy54bWysU8Fu2zAMvQ/oPwi6L3Y8dGuNOD2kaC/F&#10;Fizt7qosxcIkUZC02Pn7UbLjNN1pwy6CJfI98j3Sq7vBaHIQPiiwDV0uSkqE5dAqu2/oy/PDxxtK&#10;QmS2ZRqsaOhRBHq3vvqw6l0tKuhAt8ITJLGh7l1DuxhdXRSBd8KwsAAnLAYleMMiXv2+aD3rkd3o&#10;oirLz0UPvnUeuAgBX+/HIF1nfikFj9+kDCIS3VDsLebT5/M1ncV6xeq9Z65TfGqD/UMXhimLRWeq&#10;exYZ+eXVH1RGcQ8BZFxwMAVIqbjIGlDNsnynZtcxJ7IWNCe42abw/2j518PWE9U2tKLEMoMj2kXP&#10;1L6LZAPWooHgSZV86l2oMX1jtz4p5YPduSfgPwPGiotgugQ3pg3SGyK1cj9wPbJFKJoMeQLHeQJi&#10;iITj4/WX6tPNLQ6Kn2IFqxNFquh8iI8CDEkfDdXKJnNYzQ5PIaYmzinpWVvSY83b8rrMaQG0ah+U&#10;1imYF0xstCcHhqsRh2WSiAxvsvCm7aRtlJOFxaMWI/93IdE6bHsU9o6TcS5sPPFqi9kJJrGDGTh1&#10;lrb93MwlcMpPUJEX+m/AMyJXBhtnsFEW/OjLZfWzFXLMPzkw6k4WvEJ73PrT2HEzs3PTX5RW/+09&#10;w8//+vo3AAAA//8DAFBLAwQUAAYACAAAACEAqm52k9sAAAAGAQAADwAAAGRycy9kb3ducmV2Lnht&#10;bEyPwU7DMBBE70j8g7VIXCrqtEKFhDgVQuUDaACJ2yZekqjxOordNOXrWcQBjjOzmnmbb2fXq4nG&#10;0Hk2sFomoIhrbztuDLyWzzf3oEJEtth7JgNnCrAtLi9yzKw/8QtN+9goKeGQoYE2xiHTOtQtOQxL&#10;PxBL9ulHh1Hk2Gg74knKXa/XSbLRDjuWhRYHemqpPuyPzsD7W1p+6R6rRdh9NJtysTtP6cGY66v5&#10;8QFUpDn+HcMPvqBDIUyVP7INqjcgj0Rx13egJE2T1S2o6tfQRa7/4xffAAAA//8DAFBLAQItABQA&#10;BgAIAAAAIQC2gziS/gAAAOEBAAATAAAAAAAAAAAAAAAAAAAAAABbQ29udGVudF9UeXBlc10ueG1s&#10;UEsBAi0AFAAGAAgAAAAhADj9If/WAAAAlAEAAAsAAAAAAAAAAAAAAAAALwEAAF9yZWxzLy5yZWxz&#10;UEsBAi0AFAAGAAgAAAAhANlLdMruAQAAMwQAAA4AAAAAAAAAAAAAAAAALgIAAGRycy9lMm9Eb2Mu&#10;eG1sUEsBAi0AFAAGAAgAAAAhAKpudpPbAAAABgEAAA8AAAAAAAAAAAAAAAAASAQAAGRycy9kb3du&#10;cmV2LnhtbFBLBQYAAAAABAAEAPMAAABQBQAAAAA=&#10;" strokecolor="black [3213]" strokeweight="1.5pt">
            <o:lock v:ext="edit" shapetype="f"/>
          </v:line>
        </w:pict>
      </w:r>
    </w:p>
    <w:p w14:paraId="62113382" w14:textId="6FB9BC76" w:rsidR="00CF65CE" w:rsidRPr="00CF65CE" w:rsidRDefault="00CF65CE" w:rsidP="00CF65CE">
      <w:pPr>
        <w:pStyle w:val="Heading1"/>
      </w:pPr>
      <w:r w:rsidRPr="00CF65CE">
        <w:t>PENDAHULUAN</w:t>
      </w:r>
    </w:p>
    <w:p w14:paraId="3470BF77" w14:textId="308B10D3" w:rsidR="00CF65CE" w:rsidRPr="00C46960" w:rsidRDefault="00CF65CE" w:rsidP="00CF65CE">
      <w:pPr>
        <w:pStyle w:val="BodyText"/>
        <w:spacing w:line="360" w:lineRule="auto"/>
        <w:ind w:right="109"/>
        <w:jc w:val="both"/>
        <w:rPr>
          <w:sz w:val="22"/>
          <w:szCs w:val="22"/>
        </w:rPr>
      </w:pPr>
      <w:proofErr w:type="spellStart"/>
      <w:proofErr w:type="gramStart"/>
      <w:r>
        <w:rPr>
          <w:sz w:val="22"/>
          <w:szCs w:val="22"/>
          <w:lang w:val="en-US"/>
        </w:rPr>
        <w:t>Pandangan</w:t>
      </w:r>
      <w:proofErr w:type="spellEnd"/>
      <w:r w:rsidRPr="003543E8">
        <w:rPr>
          <w:sz w:val="22"/>
          <w:szCs w:val="22"/>
          <w:lang w:val="en-US"/>
        </w:rPr>
        <w:t xml:space="preserve">  </w:t>
      </w:r>
      <w:proofErr w:type="spellStart"/>
      <w:r w:rsidRPr="003543E8">
        <w:rPr>
          <w:sz w:val="22"/>
          <w:szCs w:val="22"/>
          <w:lang w:val="en-US"/>
        </w:rPr>
        <w:t>negatif</w:t>
      </w:r>
      <w:proofErr w:type="spellEnd"/>
      <w:proofErr w:type="gramEnd"/>
      <w:r w:rsidRPr="003543E8">
        <w:rPr>
          <w:sz w:val="22"/>
          <w:szCs w:val="22"/>
          <w:lang w:val="en-US"/>
        </w:rPr>
        <w:t xml:space="preserve">  </w:t>
      </w:r>
      <w:proofErr w:type="spellStart"/>
      <w:r w:rsidRPr="003543E8">
        <w:rPr>
          <w:sz w:val="22"/>
          <w:szCs w:val="22"/>
          <w:lang w:val="en-US"/>
        </w:rPr>
        <w:t>terhadap</w:t>
      </w:r>
      <w:proofErr w:type="spellEnd"/>
      <w:r w:rsidRPr="003543E8">
        <w:rPr>
          <w:sz w:val="22"/>
          <w:szCs w:val="22"/>
          <w:lang w:val="en-US"/>
        </w:rPr>
        <w:t xml:space="preserve"> </w:t>
      </w:r>
      <w:r w:rsidRPr="00261606">
        <w:rPr>
          <w:sz w:val="22"/>
          <w:szCs w:val="22"/>
          <w:lang w:val="en-US"/>
        </w:rPr>
        <w:t xml:space="preserve"> </w:t>
      </w:r>
      <w:proofErr w:type="spellStart"/>
      <w:r w:rsidRPr="003543E8">
        <w:rPr>
          <w:sz w:val="22"/>
          <w:szCs w:val="22"/>
          <w:lang w:val="en-US"/>
        </w:rPr>
        <w:t>matematika</w:t>
      </w:r>
      <w:proofErr w:type="spellEnd"/>
      <w:r w:rsidRPr="003543E8">
        <w:rPr>
          <w:sz w:val="22"/>
          <w:szCs w:val="22"/>
          <w:lang w:val="en-US"/>
        </w:rPr>
        <w:t xml:space="preserve">  </w:t>
      </w:r>
      <w:proofErr w:type="spellStart"/>
      <w:r>
        <w:rPr>
          <w:sz w:val="22"/>
          <w:szCs w:val="22"/>
          <w:lang w:val="en-US"/>
        </w:rPr>
        <w:t>dapat</w:t>
      </w:r>
      <w:proofErr w:type="spellEnd"/>
      <w:r w:rsidRPr="00261606">
        <w:rPr>
          <w:sz w:val="22"/>
          <w:szCs w:val="22"/>
          <w:lang w:val="en-US"/>
        </w:rPr>
        <w:t xml:space="preserve"> </w:t>
      </w:r>
      <w:proofErr w:type="spellStart"/>
      <w:r w:rsidRPr="00261606">
        <w:rPr>
          <w:sz w:val="22"/>
          <w:szCs w:val="22"/>
          <w:lang w:val="en-US"/>
        </w:rPr>
        <w:t>menyebabkan</w:t>
      </w:r>
      <w:proofErr w:type="spellEnd"/>
      <w:r w:rsidRPr="00261606">
        <w:rPr>
          <w:sz w:val="22"/>
          <w:szCs w:val="22"/>
          <w:lang w:val="en-US"/>
        </w:rPr>
        <w:t xml:space="preserve"> </w:t>
      </w:r>
      <w:proofErr w:type="spellStart"/>
      <w:r w:rsidRPr="00261606">
        <w:rPr>
          <w:sz w:val="22"/>
          <w:szCs w:val="22"/>
          <w:lang w:val="en-US"/>
        </w:rPr>
        <w:t>kesulitan</w:t>
      </w:r>
      <w:proofErr w:type="spellEnd"/>
      <w:r w:rsidRPr="00261606">
        <w:rPr>
          <w:sz w:val="22"/>
          <w:szCs w:val="22"/>
          <w:lang w:val="en-US"/>
        </w:rPr>
        <w:t xml:space="preserve"> </w:t>
      </w:r>
      <w:proofErr w:type="spellStart"/>
      <w:r w:rsidRPr="00261606">
        <w:rPr>
          <w:sz w:val="22"/>
          <w:szCs w:val="22"/>
          <w:lang w:val="en-US"/>
        </w:rPr>
        <w:t>dalam</w:t>
      </w:r>
      <w:proofErr w:type="spellEnd"/>
      <w:r w:rsidRPr="00261606">
        <w:rPr>
          <w:sz w:val="22"/>
          <w:szCs w:val="22"/>
          <w:lang w:val="en-US"/>
        </w:rPr>
        <w:t xml:space="preserve"> </w:t>
      </w:r>
      <w:proofErr w:type="spellStart"/>
      <w:r w:rsidRPr="00261606">
        <w:rPr>
          <w:sz w:val="22"/>
          <w:szCs w:val="22"/>
          <w:lang w:val="en-US"/>
        </w:rPr>
        <w:t>memahami</w:t>
      </w:r>
      <w:proofErr w:type="spellEnd"/>
      <w:r w:rsidRPr="003543E8">
        <w:rPr>
          <w:sz w:val="22"/>
          <w:szCs w:val="22"/>
          <w:lang w:val="en-US"/>
        </w:rPr>
        <w:t xml:space="preserve">  </w:t>
      </w:r>
      <w:proofErr w:type="spellStart"/>
      <w:r w:rsidRPr="003543E8">
        <w:rPr>
          <w:sz w:val="22"/>
          <w:szCs w:val="22"/>
          <w:lang w:val="en-US"/>
        </w:rPr>
        <w:t>materi</w:t>
      </w:r>
      <w:proofErr w:type="spellEnd"/>
      <w:r w:rsidRPr="003543E8">
        <w:rPr>
          <w:sz w:val="22"/>
          <w:szCs w:val="22"/>
          <w:lang w:val="en-US"/>
        </w:rPr>
        <w:t xml:space="preserve">  </w:t>
      </w:r>
      <w:proofErr w:type="spellStart"/>
      <w:r w:rsidRPr="003543E8">
        <w:rPr>
          <w:sz w:val="22"/>
          <w:szCs w:val="22"/>
          <w:lang w:val="en-US"/>
        </w:rPr>
        <w:t>matematika</w:t>
      </w:r>
      <w:proofErr w:type="spellEnd"/>
      <w:r>
        <w:rPr>
          <w:sz w:val="22"/>
          <w:szCs w:val="22"/>
          <w:lang w:val="en-US"/>
        </w:rPr>
        <w:t xml:space="preserve"> </w:t>
      </w:r>
      <w:r w:rsidRPr="00546EDE">
        <w:rPr>
          <w:sz w:val="22"/>
          <w:szCs w:val="22"/>
        </w:rPr>
        <w:t>(</w:t>
      </w:r>
      <w:proofErr w:type="spellStart"/>
      <w:r w:rsidRPr="00261606">
        <w:rPr>
          <w:sz w:val="22"/>
          <w:szCs w:val="22"/>
          <w:lang w:val="en-US"/>
        </w:rPr>
        <w:t>Lu’luilmaknun</w:t>
      </w:r>
      <w:proofErr w:type="spellEnd"/>
      <w:r w:rsidRPr="00261606">
        <w:rPr>
          <w:sz w:val="22"/>
          <w:szCs w:val="22"/>
          <w:lang w:val="en-US"/>
        </w:rPr>
        <w:t xml:space="preserve"> </w:t>
      </w:r>
      <w:proofErr w:type="spellStart"/>
      <w:r w:rsidRPr="00261606">
        <w:rPr>
          <w:sz w:val="22"/>
          <w:szCs w:val="22"/>
          <w:lang w:val="en-US"/>
        </w:rPr>
        <w:t>dkk</w:t>
      </w:r>
      <w:proofErr w:type="spellEnd"/>
      <w:r>
        <w:rPr>
          <w:sz w:val="22"/>
          <w:szCs w:val="22"/>
          <w:lang w:val="en-US"/>
        </w:rPr>
        <w:t>, 2020)</w:t>
      </w:r>
      <w:r w:rsidRPr="003543E8">
        <w:rPr>
          <w:sz w:val="22"/>
          <w:szCs w:val="22"/>
          <w:lang w:val="en-US"/>
        </w:rPr>
        <w:t>.</w:t>
      </w:r>
      <w:r w:rsidRPr="00261606">
        <w:rPr>
          <w:sz w:val="22"/>
          <w:szCs w:val="22"/>
          <w:lang w:val="en-US"/>
        </w:rPr>
        <w:t xml:space="preserve"> </w:t>
      </w:r>
      <w:proofErr w:type="spellStart"/>
      <w:r>
        <w:rPr>
          <w:sz w:val="22"/>
          <w:szCs w:val="22"/>
          <w:lang w:val="en-US"/>
        </w:rPr>
        <w:t>Selanjutnya</w:t>
      </w:r>
      <w:proofErr w:type="spellEnd"/>
      <w:r>
        <w:rPr>
          <w:sz w:val="22"/>
          <w:szCs w:val="22"/>
          <w:lang w:val="en-US"/>
        </w:rPr>
        <w:t xml:space="preserve"> </w:t>
      </w:r>
      <w:proofErr w:type="spellStart"/>
      <w:r>
        <w:rPr>
          <w:sz w:val="22"/>
          <w:szCs w:val="22"/>
          <w:lang w:val="en-US"/>
        </w:rPr>
        <w:t>Siregar</w:t>
      </w:r>
      <w:proofErr w:type="spellEnd"/>
      <w:r>
        <w:rPr>
          <w:sz w:val="22"/>
          <w:szCs w:val="22"/>
          <w:lang w:val="en-US"/>
        </w:rPr>
        <w:t xml:space="preserve"> </w:t>
      </w:r>
      <w:proofErr w:type="spellStart"/>
      <w:r>
        <w:rPr>
          <w:sz w:val="22"/>
          <w:szCs w:val="22"/>
          <w:lang w:val="en-US"/>
        </w:rPr>
        <w:t>menyatakan</w:t>
      </w:r>
      <w:proofErr w:type="spellEnd"/>
      <w:r>
        <w:rPr>
          <w:sz w:val="22"/>
          <w:szCs w:val="22"/>
          <w:lang w:val="en-US"/>
        </w:rPr>
        <w:t xml:space="preserve"> </w:t>
      </w:r>
      <w:proofErr w:type="spellStart"/>
      <w:r>
        <w:rPr>
          <w:sz w:val="22"/>
          <w:szCs w:val="22"/>
          <w:lang w:val="en-US"/>
        </w:rPr>
        <w:t>bahwa</w:t>
      </w:r>
      <w:proofErr w:type="spellEnd"/>
      <w:r>
        <w:rPr>
          <w:sz w:val="22"/>
          <w:szCs w:val="22"/>
          <w:lang w:val="en-US"/>
        </w:rPr>
        <w:t xml:space="preserve"> </w:t>
      </w:r>
      <w:proofErr w:type="spellStart"/>
      <w:proofErr w:type="gramStart"/>
      <w:r>
        <w:rPr>
          <w:sz w:val="22"/>
          <w:szCs w:val="22"/>
          <w:lang w:val="en-US"/>
        </w:rPr>
        <w:t>a</w:t>
      </w:r>
      <w:r w:rsidRPr="00261606">
        <w:rPr>
          <w:sz w:val="22"/>
          <w:szCs w:val="22"/>
          <w:lang w:val="en-US"/>
        </w:rPr>
        <w:t>nggapan</w:t>
      </w:r>
      <w:proofErr w:type="spellEnd"/>
      <w:r w:rsidRPr="00546EDE">
        <w:rPr>
          <w:sz w:val="22"/>
          <w:szCs w:val="22"/>
        </w:rPr>
        <w:t xml:space="preserve">  </w:t>
      </w:r>
      <w:r w:rsidRPr="00546EDE">
        <w:rPr>
          <w:sz w:val="22"/>
          <w:szCs w:val="22"/>
        </w:rPr>
        <w:lastRenderedPageBreak/>
        <w:t>matematika</w:t>
      </w:r>
      <w:proofErr w:type="gramEnd"/>
      <w:r w:rsidRPr="00546EDE">
        <w:rPr>
          <w:sz w:val="22"/>
          <w:szCs w:val="22"/>
        </w:rPr>
        <w:t xml:space="preserve">  sebagai  pelajaran  sulit umumnya  berdampak  buruk  </w:t>
      </w:r>
      <w:proofErr w:type="spellStart"/>
      <w:r w:rsidRPr="00261606">
        <w:rPr>
          <w:sz w:val="22"/>
          <w:szCs w:val="22"/>
          <w:lang w:val="en-US"/>
        </w:rPr>
        <w:t>terhadap</w:t>
      </w:r>
      <w:proofErr w:type="spellEnd"/>
      <w:r w:rsidRPr="00546EDE">
        <w:rPr>
          <w:sz w:val="22"/>
          <w:szCs w:val="22"/>
        </w:rPr>
        <w:t xml:space="preserve"> motivasi  belajar  matematika  sedangkan </w:t>
      </w:r>
      <w:proofErr w:type="spellStart"/>
      <w:r>
        <w:rPr>
          <w:sz w:val="22"/>
          <w:szCs w:val="22"/>
          <w:lang w:val="en-US"/>
        </w:rPr>
        <w:t>sikap</w:t>
      </w:r>
      <w:proofErr w:type="spellEnd"/>
      <w:r>
        <w:rPr>
          <w:sz w:val="22"/>
          <w:szCs w:val="22"/>
          <w:lang w:val="en-US"/>
        </w:rPr>
        <w:t xml:space="preserve"> </w:t>
      </w:r>
      <w:proofErr w:type="spellStart"/>
      <w:r>
        <w:rPr>
          <w:sz w:val="22"/>
          <w:szCs w:val="22"/>
          <w:lang w:val="en-US"/>
        </w:rPr>
        <w:t>positif</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pembelajaran</w:t>
      </w:r>
      <w:proofErr w:type="spellEnd"/>
      <w:r>
        <w:rPr>
          <w:sz w:val="22"/>
          <w:szCs w:val="22"/>
          <w:lang w:val="en-US"/>
        </w:rPr>
        <w:t xml:space="preserve"> </w:t>
      </w:r>
      <w:proofErr w:type="spellStart"/>
      <w:r>
        <w:rPr>
          <w:sz w:val="22"/>
          <w:szCs w:val="22"/>
          <w:lang w:val="en-US"/>
        </w:rPr>
        <w:t>matematika</w:t>
      </w:r>
      <w:proofErr w:type="spellEnd"/>
      <w:r>
        <w:rPr>
          <w:sz w:val="22"/>
          <w:szCs w:val="22"/>
          <w:lang w:val="en-US"/>
        </w:rPr>
        <w:t xml:space="preserve"> </w:t>
      </w:r>
      <w:proofErr w:type="spellStart"/>
      <w:r>
        <w:rPr>
          <w:sz w:val="22"/>
          <w:szCs w:val="22"/>
          <w:lang w:val="en-US"/>
        </w:rPr>
        <w:t>menjadi</w:t>
      </w:r>
      <w:proofErr w:type="spellEnd"/>
      <w:r>
        <w:rPr>
          <w:sz w:val="22"/>
          <w:szCs w:val="22"/>
          <w:lang w:val="en-US"/>
        </w:rPr>
        <w:t xml:space="preserve"> factor </w:t>
      </w:r>
      <w:proofErr w:type="spellStart"/>
      <w:r>
        <w:rPr>
          <w:sz w:val="22"/>
          <w:szCs w:val="22"/>
          <w:lang w:val="en-US"/>
        </w:rPr>
        <w:t>penting</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kes</w:t>
      </w:r>
      <w:proofErr w:type="spellEnd"/>
      <w:r w:rsidRPr="00546EDE">
        <w:rPr>
          <w:sz w:val="22"/>
          <w:szCs w:val="22"/>
        </w:rPr>
        <w:t>uksesan b</w:t>
      </w:r>
      <w:r w:rsidRPr="00261606">
        <w:rPr>
          <w:sz w:val="22"/>
          <w:szCs w:val="22"/>
        </w:rPr>
        <w:t>e</w:t>
      </w:r>
      <w:r w:rsidRPr="00546EDE">
        <w:rPr>
          <w:sz w:val="22"/>
          <w:szCs w:val="22"/>
        </w:rPr>
        <w:t>lajar matematika</w:t>
      </w:r>
      <w:r>
        <w:rPr>
          <w:sz w:val="22"/>
          <w:szCs w:val="22"/>
          <w:lang w:val="en-US"/>
        </w:rPr>
        <w:t xml:space="preserve"> </w:t>
      </w:r>
      <w:r w:rsidRPr="00546EDE">
        <w:rPr>
          <w:sz w:val="22"/>
          <w:szCs w:val="22"/>
        </w:rPr>
        <w:t>(</w:t>
      </w:r>
      <w:proofErr w:type="spellStart"/>
      <w:r w:rsidRPr="00261606">
        <w:rPr>
          <w:sz w:val="22"/>
          <w:szCs w:val="22"/>
          <w:lang w:val="en-US"/>
        </w:rPr>
        <w:t>Lu’luilmaknun</w:t>
      </w:r>
      <w:proofErr w:type="spellEnd"/>
      <w:r w:rsidRPr="00261606">
        <w:rPr>
          <w:sz w:val="22"/>
          <w:szCs w:val="22"/>
          <w:lang w:val="en-US"/>
        </w:rPr>
        <w:t xml:space="preserve"> </w:t>
      </w:r>
      <w:proofErr w:type="spellStart"/>
      <w:r w:rsidRPr="00261606">
        <w:rPr>
          <w:sz w:val="22"/>
          <w:szCs w:val="22"/>
          <w:lang w:val="en-US"/>
        </w:rPr>
        <w:t>dkk</w:t>
      </w:r>
      <w:proofErr w:type="spellEnd"/>
      <w:r>
        <w:rPr>
          <w:sz w:val="22"/>
          <w:szCs w:val="22"/>
          <w:lang w:val="en-US"/>
        </w:rPr>
        <w:t>, 2020</w:t>
      </w:r>
      <w:r w:rsidRPr="00546EDE">
        <w:rPr>
          <w:sz w:val="22"/>
          <w:szCs w:val="22"/>
        </w:rPr>
        <w:t>)</w:t>
      </w:r>
      <w:r w:rsidRPr="00261606">
        <w:rPr>
          <w:sz w:val="22"/>
          <w:szCs w:val="22"/>
          <w:lang w:val="en-US"/>
        </w:rPr>
        <w:t xml:space="preserve">. </w:t>
      </w:r>
      <w:proofErr w:type="spellStart"/>
      <w:r>
        <w:rPr>
          <w:sz w:val="22"/>
          <w:szCs w:val="22"/>
          <w:lang w:val="en-US"/>
        </w:rPr>
        <w:t>Sementara</w:t>
      </w:r>
      <w:proofErr w:type="spellEnd"/>
      <w:r>
        <w:rPr>
          <w:sz w:val="22"/>
          <w:szCs w:val="22"/>
          <w:lang w:val="en-US"/>
        </w:rPr>
        <w:t xml:space="preserve"> </w:t>
      </w:r>
      <w:proofErr w:type="spellStart"/>
      <w:r>
        <w:rPr>
          <w:sz w:val="22"/>
          <w:szCs w:val="22"/>
          <w:lang w:val="en-US"/>
        </w:rPr>
        <w:t>faktor</w:t>
      </w:r>
      <w:proofErr w:type="spellEnd"/>
      <w:r>
        <w:rPr>
          <w:sz w:val="22"/>
          <w:szCs w:val="22"/>
          <w:lang w:val="en-US"/>
        </w:rPr>
        <w:t xml:space="preserve"> </w:t>
      </w:r>
      <w:proofErr w:type="spellStart"/>
      <w:r>
        <w:rPr>
          <w:sz w:val="22"/>
          <w:szCs w:val="22"/>
          <w:lang w:val="en-US"/>
        </w:rPr>
        <w:t>pendukung</w:t>
      </w:r>
      <w:proofErr w:type="spellEnd"/>
      <w:r>
        <w:rPr>
          <w:sz w:val="22"/>
          <w:szCs w:val="22"/>
          <w:lang w:val="en-US"/>
        </w:rPr>
        <w:t xml:space="preserve"> </w:t>
      </w:r>
      <w:proofErr w:type="spellStart"/>
      <w:r>
        <w:rPr>
          <w:sz w:val="22"/>
          <w:szCs w:val="22"/>
          <w:lang w:val="en-US"/>
        </w:rPr>
        <w:t>lainnya</w:t>
      </w:r>
      <w:proofErr w:type="spellEnd"/>
      <w:r>
        <w:rPr>
          <w:sz w:val="22"/>
          <w:szCs w:val="22"/>
          <w:lang w:val="en-US"/>
        </w:rPr>
        <w:t xml:space="preserve">, </w:t>
      </w:r>
      <w:r w:rsidRPr="00261606">
        <w:rPr>
          <w:sz w:val="22"/>
          <w:szCs w:val="22"/>
        </w:rPr>
        <w:t>Kecerdasan</w:t>
      </w:r>
      <w:r w:rsidRPr="00D75B7A">
        <w:rPr>
          <w:sz w:val="22"/>
          <w:szCs w:val="22"/>
        </w:rPr>
        <w:t xml:space="preserve"> Intelektual </w:t>
      </w:r>
      <w:r w:rsidRPr="00D75B7A">
        <w:rPr>
          <w:i/>
          <w:sz w:val="22"/>
          <w:szCs w:val="22"/>
        </w:rPr>
        <w:t xml:space="preserve">(Intelligence Quotient) </w:t>
      </w:r>
      <w:r w:rsidRPr="00D75B7A">
        <w:rPr>
          <w:sz w:val="22"/>
          <w:szCs w:val="22"/>
        </w:rPr>
        <w:t>dan Kecerdasan Emosional</w:t>
      </w:r>
      <w:r w:rsidRPr="00D75B7A">
        <w:rPr>
          <w:spacing w:val="1"/>
          <w:sz w:val="22"/>
          <w:szCs w:val="22"/>
        </w:rPr>
        <w:t xml:space="preserve"> </w:t>
      </w:r>
      <w:r w:rsidRPr="00D75B7A">
        <w:rPr>
          <w:i/>
          <w:sz w:val="22"/>
          <w:szCs w:val="22"/>
        </w:rPr>
        <w:t>(Emotional</w:t>
      </w:r>
      <w:r w:rsidRPr="00D75B7A">
        <w:rPr>
          <w:i/>
          <w:spacing w:val="1"/>
          <w:sz w:val="22"/>
          <w:szCs w:val="22"/>
        </w:rPr>
        <w:t xml:space="preserve"> </w:t>
      </w:r>
      <w:r w:rsidRPr="00D75B7A">
        <w:rPr>
          <w:i/>
          <w:sz w:val="22"/>
          <w:szCs w:val="22"/>
        </w:rPr>
        <w:t>Quotient)</w:t>
      </w:r>
      <w:r>
        <w:rPr>
          <w:i/>
          <w:sz w:val="22"/>
          <w:szCs w:val="22"/>
          <w:lang w:val="en-US"/>
        </w:rPr>
        <w:t xml:space="preserve"> </w:t>
      </w:r>
      <w:proofErr w:type="spellStart"/>
      <w:r>
        <w:rPr>
          <w:iCs/>
          <w:sz w:val="22"/>
          <w:szCs w:val="22"/>
          <w:lang w:val="en-US"/>
        </w:rPr>
        <w:t>merupakan</w:t>
      </w:r>
      <w:proofErr w:type="spellEnd"/>
      <w:r>
        <w:rPr>
          <w:iCs/>
          <w:sz w:val="22"/>
          <w:szCs w:val="22"/>
          <w:lang w:val="en-US"/>
        </w:rPr>
        <w:t xml:space="preserve"> salah </w:t>
      </w:r>
      <w:proofErr w:type="spellStart"/>
      <w:r>
        <w:rPr>
          <w:iCs/>
          <w:sz w:val="22"/>
          <w:szCs w:val="22"/>
          <w:lang w:val="en-US"/>
        </w:rPr>
        <w:t>satunya</w:t>
      </w:r>
      <w:proofErr w:type="spellEnd"/>
      <w:sdt>
        <w:sdtPr>
          <w:rPr>
            <w:sz w:val="22"/>
            <w:szCs w:val="22"/>
            <w:lang w:val="en-US"/>
          </w:rPr>
          <w:id w:val="1370039551"/>
          <w:citation/>
        </w:sdtPr>
        <w:sdtEndPr/>
        <w:sdtContent>
          <w:r>
            <w:rPr>
              <w:sz w:val="22"/>
              <w:szCs w:val="22"/>
              <w:lang w:val="en-US"/>
            </w:rPr>
            <w:fldChar w:fldCharType="begin"/>
          </w:r>
          <w:r>
            <w:rPr>
              <w:sz w:val="22"/>
              <w:szCs w:val="22"/>
              <w:lang w:val="en-US"/>
            </w:rPr>
            <w:instrText xml:space="preserve"> CITATION Pur16 \l 1033 </w:instrText>
          </w:r>
          <w:r>
            <w:rPr>
              <w:sz w:val="22"/>
              <w:szCs w:val="22"/>
              <w:lang w:val="en-US"/>
            </w:rPr>
            <w:fldChar w:fldCharType="separate"/>
          </w:r>
          <w:r>
            <w:rPr>
              <w:noProof/>
              <w:sz w:val="22"/>
              <w:szCs w:val="22"/>
              <w:lang w:val="en-US"/>
            </w:rPr>
            <w:t xml:space="preserve"> </w:t>
          </w:r>
          <w:r w:rsidRPr="00D20E9D">
            <w:rPr>
              <w:noProof/>
              <w:sz w:val="22"/>
              <w:szCs w:val="22"/>
              <w:lang w:val="en-US"/>
            </w:rPr>
            <w:t>(Purnama, 2016)</w:t>
          </w:r>
          <w:r>
            <w:rPr>
              <w:sz w:val="22"/>
              <w:szCs w:val="22"/>
              <w:lang w:val="en-US"/>
            </w:rPr>
            <w:fldChar w:fldCharType="end"/>
          </w:r>
        </w:sdtContent>
      </w:sdt>
      <w:r w:rsidRPr="00D75B7A">
        <w:rPr>
          <w:sz w:val="22"/>
          <w:szCs w:val="22"/>
        </w:rPr>
        <w:t>.</w:t>
      </w:r>
      <w:r>
        <w:rPr>
          <w:sz w:val="22"/>
          <w:szCs w:val="22"/>
          <w:lang w:val="en-US"/>
        </w:rPr>
        <w:t xml:space="preserve"> </w:t>
      </w:r>
      <w:proofErr w:type="spellStart"/>
      <w:r>
        <w:rPr>
          <w:sz w:val="22"/>
          <w:szCs w:val="22"/>
          <w:lang w:val="en-US"/>
        </w:rPr>
        <w:t>Sebagian</w:t>
      </w:r>
      <w:proofErr w:type="spellEnd"/>
      <w:r>
        <w:rPr>
          <w:sz w:val="22"/>
          <w:szCs w:val="22"/>
          <w:lang w:val="en-US"/>
        </w:rPr>
        <w:t xml:space="preserve"> </w:t>
      </w:r>
      <w:proofErr w:type="spellStart"/>
      <w:r>
        <w:rPr>
          <w:sz w:val="22"/>
          <w:szCs w:val="22"/>
          <w:lang w:val="en-US"/>
        </w:rPr>
        <w:t>besar</w:t>
      </w:r>
      <w:proofErr w:type="spellEnd"/>
      <w:r>
        <w:rPr>
          <w:sz w:val="22"/>
          <w:szCs w:val="22"/>
          <w:lang w:val="en-US"/>
        </w:rPr>
        <w:t xml:space="preserve"> </w:t>
      </w:r>
      <w:proofErr w:type="spellStart"/>
      <w:r>
        <w:rPr>
          <w:sz w:val="22"/>
          <w:szCs w:val="22"/>
          <w:lang w:val="en-US"/>
        </w:rPr>
        <w:t>warga</w:t>
      </w:r>
      <w:proofErr w:type="spellEnd"/>
      <w:r>
        <w:rPr>
          <w:sz w:val="22"/>
          <w:szCs w:val="22"/>
          <w:lang w:val="en-US"/>
        </w:rPr>
        <w:t xml:space="preserve"> negara Indonesia </w:t>
      </w:r>
      <w:proofErr w:type="spellStart"/>
      <w:r>
        <w:rPr>
          <w:sz w:val="22"/>
          <w:szCs w:val="22"/>
          <w:lang w:val="en-US"/>
        </w:rPr>
        <w:t>menganggap</w:t>
      </w:r>
      <w:proofErr w:type="spellEnd"/>
      <w:r>
        <w:rPr>
          <w:sz w:val="22"/>
          <w:szCs w:val="22"/>
          <w:lang w:val="en-US"/>
        </w:rPr>
        <w:t xml:space="preserve"> </w:t>
      </w:r>
      <w:r w:rsidRPr="00D75B7A">
        <w:rPr>
          <w:sz w:val="22"/>
          <w:szCs w:val="22"/>
        </w:rPr>
        <w:t>bahwa</w:t>
      </w:r>
      <w:r w:rsidRPr="00D75B7A">
        <w:rPr>
          <w:spacing w:val="1"/>
          <w:sz w:val="22"/>
          <w:szCs w:val="22"/>
        </w:rPr>
        <w:t xml:space="preserve"> </w:t>
      </w:r>
      <w:r w:rsidRPr="00D75B7A">
        <w:rPr>
          <w:sz w:val="22"/>
          <w:szCs w:val="22"/>
        </w:rPr>
        <w:t>tolak ukur kecerdasan seseorang</w:t>
      </w:r>
      <w:r w:rsidRPr="00CB1F0F">
        <w:rPr>
          <w:sz w:val="22"/>
          <w:szCs w:val="22"/>
        </w:rPr>
        <w:t xml:space="preserve"> </w:t>
      </w:r>
      <w:proofErr w:type="spellStart"/>
      <w:r>
        <w:rPr>
          <w:sz w:val="22"/>
          <w:szCs w:val="22"/>
          <w:lang w:val="en-US"/>
        </w:rPr>
        <w:t>adalah</w:t>
      </w:r>
      <w:proofErr w:type="spellEnd"/>
      <w:r>
        <w:rPr>
          <w:sz w:val="22"/>
          <w:szCs w:val="22"/>
          <w:lang w:val="en-US"/>
        </w:rPr>
        <w:t xml:space="preserve"> </w:t>
      </w:r>
      <w:proofErr w:type="spellStart"/>
      <w:r>
        <w:rPr>
          <w:sz w:val="22"/>
          <w:szCs w:val="22"/>
          <w:lang w:val="en-US"/>
        </w:rPr>
        <w:t>tingginya</w:t>
      </w:r>
      <w:proofErr w:type="spellEnd"/>
      <w:r>
        <w:rPr>
          <w:sz w:val="22"/>
          <w:szCs w:val="22"/>
          <w:lang w:val="en-US"/>
        </w:rPr>
        <w:t xml:space="preserve"> </w:t>
      </w:r>
      <w:r w:rsidRPr="00261606">
        <w:rPr>
          <w:sz w:val="22"/>
          <w:szCs w:val="22"/>
        </w:rPr>
        <w:t>Kecerdasan</w:t>
      </w:r>
      <w:r w:rsidRPr="00D75B7A">
        <w:rPr>
          <w:sz w:val="22"/>
          <w:szCs w:val="22"/>
        </w:rPr>
        <w:t xml:space="preserve"> Intelektual </w:t>
      </w:r>
      <w:r>
        <w:rPr>
          <w:sz w:val="22"/>
          <w:szCs w:val="22"/>
          <w:lang w:val="en-US"/>
        </w:rPr>
        <w:t>(</w:t>
      </w:r>
      <w:r w:rsidRPr="00A747DD">
        <w:rPr>
          <w:sz w:val="22"/>
          <w:szCs w:val="22"/>
        </w:rPr>
        <w:t>IQ</w:t>
      </w:r>
      <w:r>
        <w:rPr>
          <w:sz w:val="22"/>
          <w:szCs w:val="22"/>
          <w:lang w:val="en-US"/>
        </w:rPr>
        <w:t xml:space="preserve">) </w:t>
      </w:r>
      <w:proofErr w:type="spellStart"/>
      <w:r>
        <w:rPr>
          <w:sz w:val="22"/>
          <w:szCs w:val="22"/>
          <w:lang w:val="en-US"/>
        </w:rPr>
        <w:t>akan</w:t>
      </w:r>
      <w:proofErr w:type="spellEnd"/>
      <w:r>
        <w:rPr>
          <w:sz w:val="22"/>
          <w:szCs w:val="22"/>
          <w:lang w:val="en-US"/>
        </w:rPr>
        <w:t xml:space="preserve"> </w:t>
      </w:r>
      <w:r w:rsidRPr="00CB1F0F">
        <w:rPr>
          <w:sz w:val="22"/>
          <w:szCs w:val="22"/>
        </w:rPr>
        <w:t xml:space="preserve">tetapi </w:t>
      </w:r>
      <w:r w:rsidRPr="00D75B7A">
        <w:rPr>
          <w:sz w:val="22"/>
          <w:szCs w:val="22"/>
        </w:rPr>
        <w:t>dalam</w:t>
      </w:r>
      <w:r w:rsidRPr="00D75B7A">
        <w:rPr>
          <w:spacing w:val="1"/>
          <w:sz w:val="22"/>
          <w:szCs w:val="22"/>
        </w:rPr>
        <w:t xml:space="preserve"> </w:t>
      </w:r>
      <w:r w:rsidRPr="00D75B7A">
        <w:rPr>
          <w:sz w:val="22"/>
          <w:szCs w:val="22"/>
        </w:rPr>
        <w:t>kenyataannya</w:t>
      </w:r>
      <w:r w:rsidRPr="00D75B7A">
        <w:rPr>
          <w:spacing w:val="1"/>
          <w:sz w:val="22"/>
          <w:szCs w:val="22"/>
        </w:rPr>
        <w:t xml:space="preserve"> </w:t>
      </w:r>
      <w:r w:rsidRPr="00A747DD">
        <w:rPr>
          <w:sz w:val="22"/>
          <w:szCs w:val="22"/>
        </w:rPr>
        <w:t>tidak hanya ada Kecerdasan Intelektual</w:t>
      </w:r>
      <w:r w:rsidRPr="00E02EF9">
        <w:rPr>
          <w:sz w:val="22"/>
          <w:szCs w:val="22"/>
        </w:rPr>
        <w:t xml:space="preserve"> </w:t>
      </w:r>
      <w:r w:rsidRPr="00CB1F0F">
        <w:rPr>
          <w:spacing w:val="1"/>
          <w:sz w:val="22"/>
          <w:szCs w:val="22"/>
        </w:rPr>
        <w:t>(</w:t>
      </w:r>
      <w:r w:rsidRPr="00D75B7A">
        <w:rPr>
          <w:sz w:val="22"/>
          <w:szCs w:val="22"/>
        </w:rPr>
        <w:t>Rosida</w:t>
      </w:r>
      <w:r w:rsidRPr="00D20E9D">
        <w:rPr>
          <w:spacing w:val="1"/>
          <w:sz w:val="22"/>
          <w:szCs w:val="22"/>
        </w:rPr>
        <w:t>,</w:t>
      </w:r>
      <w:r w:rsidRPr="00CB1F0F">
        <w:rPr>
          <w:spacing w:val="1"/>
          <w:sz w:val="22"/>
          <w:szCs w:val="22"/>
        </w:rPr>
        <w:t xml:space="preserve"> </w:t>
      </w:r>
      <w:r w:rsidRPr="00D75B7A">
        <w:rPr>
          <w:sz w:val="22"/>
          <w:szCs w:val="22"/>
        </w:rPr>
        <w:t>2015).</w:t>
      </w:r>
      <w:r w:rsidRPr="00E02EF9">
        <w:rPr>
          <w:sz w:val="22"/>
          <w:szCs w:val="22"/>
        </w:rPr>
        <w:t xml:space="preserve"> </w:t>
      </w:r>
      <w:proofErr w:type="spellStart"/>
      <w:proofErr w:type="gramStart"/>
      <w:r>
        <w:rPr>
          <w:sz w:val="22"/>
          <w:szCs w:val="22"/>
          <w:lang w:val="en-US"/>
        </w:rPr>
        <w:t>Selanjutnya</w:t>
      </w:r>
      <w:proofErr w:type="spellEnd"/>
      <w:r>
        <w:rPr>
          <w:sz w:val="22"/>
          <w:szCs w:val="22"/>
          <w:lang w:val="en-US"/>
        </w:rPr>
        <w:t xml:space="preserve"> </w:t>
      </w:r>
      <w:r w:rsidRPr="00D75B7A">
        <w:rPr>
          <w:spacing w:val="-57"/>
          <w:sz w:val="22"/>
          <w:szCs w:val="22"/>
        </w:rPr>
        <w:t xml:space="preserve"> </w:t>
      </w:r>
      <w:r w:rsidRPr="00D75B7A">
        <w:rPr>
          <w:sz w:val="22"/>
          <w:szCs w:val="22"/>
        </w:rPr>
        <w:t>Goleman</w:t>
      </w:r>
      <w:proofErr w:type="gramEnd"/>
      <w:r w:rsidRPr="00D75B7A">
        <w:rPr>
          <w:sz w:val="22"/>
          <w:szCs w:val="22"/>
        </w:rPr>
        <w:t xml:space="preserve"> (2015) </w:t>
      </w:r>
      <w:proofErr w:type="spellStart"/>
      <w:r>
        <w:rPr>
          <w:sz w:val="22"/>
          <w:szCs w:val="22"/>
          <w:lang w:val="en-US"/>
        </w:rPr>
        <w:t>mengemukakan</w:t>
      </w:r>
      <w:proofErr w:type="spellEnd"/>
      <w:r>
        <w:rPr>
          <w:sz w:val="22"/>
          <w:szCs w:val="22"/>
          <w:lang w:val="en-US"/>
        </w:rPr>
        <w:t xml:space="preserve"> </w:t>
      </w:r>
      <w:proofErr w:type="spellStart"/>
      <w:r>
        <w:rPr>
          <w:sz w:val="22"/>
          <w:szCs w:val="22"/>
          <w:lang w:val="en-US"/>
        </w:rPr>
        <w:t>bahwa</w:t>
      </w:r>
      <w:proofErr w:type="spellEnd"/>
      <w:r>
        <w:rPr>
          <w:sz w:val="22"/>
          <w:szCs w:val="22"/>
          <w:lang w:val="en-US"/>
        </w:rPr>
        <w:t xml:space="preserve"> </w:t>
      </w:r>
      <w:proofErr w:type="spellStart"/>
      <w:r>
        <w:rPr>
          <w:sz w:val="22"/>
          <w:szCs w:val="22"/>
          <w:lang w:val="en-US"/>
        </w:rPr>
        <w:t>faktor</w:t>
      </w:r>
      <w:proofErr w:type="spellEnd"/>
      <w:r>
        <w:rPr>
          <w:sz w:val="22"/>
          <w:szCs w:val="22"/>
          <w:lang w:val="en-US"/>
        </w:rPr>
        <w:t xml:space="preserve"> </w:t>
      </w:r>
      <w:proofErr w:type="spellStart"/>
      <w:r>
        <w:rPr>
          <w:sz w:val="22"/>
          <w:szCs w:val="22"/>
          <w:lang w:val="en-US"/>
        </w:rPr>
        <w:t>penentu</w:t>
      </w:r>
      <w:proofErr w:type="spellEnd"/>
      <w:r>
        <w:rPr>
          <w:sz w:val="22"/>
          <w:szCs w:val="22"/>
          <w:lang w:val="en-US"/>
        </w:rPr>
        <w:t xml:space="preserve"> </w:t>
      </w:r>
      <w:proofErr w:type="spellStart"/>
      <w:r>
        <w:rPr>
          <w:sz w:val="22"/>
          <w:szCs w:val="22"/>
          <w:lang w:val="en-US"/>
        </w:rPr>
        <w:t>kesuksesan</w:t>
      </w:r>
      <w:proofErr w:type="spellEnd"/>
      <w:r>
        <w:rPr>
          <w:sz w:val="22"/>
          <w:szCs w:val="22"/>
          <w:lang w:val="en-US"/>
        </w:rPr>
        <w:t xml:space="preserve"> </w:t>
      </w:r>
      <w:proofErr w:type="spellStart"/>
      <w:r>
        <w:rPr>
          <w:sz w:val="22"/>
          <w:szCs w:val="22"/>
          <w:lang w:val="en-US"/>
        </w:rPr>
        <w:t>hidup</w:t>
      </w:r>
      <w:proofErr w:type="spellEnd"/>
      <w:r>
        <w:rPr>
          <w:sz w:val="22"/>
          <w:szCs w:val="22"/>
          <w:lang w:val="en-US"/>
        </w:rPr>
        <w:t xml:space="preserve"> </w:t>
      </w:r>
      <w:proofErr w:type="spellStart"/>
      <w:r>
        <w:rPr>
          <w:sz w:val="22"/>
          <w:szCs w:val="22"/>
          <w:lang w:val="en-US"/>
        </w:rPr>
        <w:t>seseorang</w:t>
      </w:r>
      <w:proofErr w:type="spellEnd"/>
      <w:r>
        <w:rPr>
          <w:sz w:val="22"/>
          <w:szCs w:val="22"/>
          <w:lang w:val="en-US"/>
        </w:rPr>
        <w:t xml:space="preserve"> </w:t>
      </w:r>
      <w:proofErr w:type="spellStart"/>
      <w:r>
        <w:rPr>
          <w:sz w:val="22"/>
          <w:szCs w:val="22"/>
          <w:lang w:val="en-US"/>
        </w:rPr>
        <w:t>hanya</w:t>
      </w:r>
      <w:proofErr w:type="spellEnd"/>
      <w:r>
        <w:rPr>
          <w:sz w:val="22"/>
          <w:szCs w:val="22"/>
          <w:lang w:val="en-US"/>
        </w:rPr>
        <w:t xml:space="preserve"> </w:t>
      </w:r>
      <w:proofErr w:type="spellStart"/>
      <w:r>
        <w:rPr>
          <w:sz w:val="22"/>
          <w:szCs w:val="22"/>
          <w:lang w:val="en-US"/>
        </w:rPr>
        <w:t>dipengaruhi</w:t>
      </w:r>
      <w:proofErr w:type="spellEnd"/>
      <w:r>
        <w:rPr>
          <w:sz w:val="22"/>
          <w:szCs w:val="22"/>
          <w:lang w:val="en-US"/>
        </w:rPr>
        <w:t xml:space="preserve"> </w:t>
      </w:r>
      <w:proofErr w:type="spellStart"/>
      <w:r>
        <w:rPr>
          <w:sz w:val="22"/>
          <w:szCs w:val="22"/>
          <w:lang w:val="en-US"/>
        </w:rPr>
        <w:t>sebesar</w:t>
      </w:r>
      <w:proofErr w:type="spellEnd"/>
      <w:r>
        <w:rPr>
          <w:sz w:val="22"/>
          <w:szCs w:val="22"/>
          <w:lang w:val="en-US"/>
        </w:rPr>
        <w:t xml:space="preserve"> </w:t>
      </w:r>
      <w:r w:rsidRPr="00D75B7A">
        <w:rPr>
          <w:sz w:val="22"/>
          <w:szCs w:val="22"/>
        </w:rPr>
        <w:t xml:space="preserve">20% </w:t>
      </w:r>
      <w:proofErr w:type="spellStart"/>
      <w:r>
        <w:rPr>
          <w:sz w:val="22"/>
          <w:szCs w:val="22"/>
          <w:lang w:val="en-US"/>
        </w:rPr>
        <w:t>dari</w:t>
      </w:r>
      <w:proofErr w:type="spellEnd"/>
      <w:r>
        <w:rPr>
          <w:sz w:val="22"/>
          <w:szCs w:val="22"/>
          <w:lang w:val="en-US"/>
        </w:rPr>
        <w:t xml:space="preserve"> IQ, dan 80 % </w:t>
      </w:r>
      <w:proofErr w:type="spellStart"/>
      <w:r>
        <w:rPr>
          <w:sz w:val="22"/>
          <w:szCs w:val="22"/>
          <w:lang w:val="en-US"/>
        </w:rPr>
        <w:t>dipengaruhi</w:t>
      </w:r>
      <w:proofErr w:type="spellEnd"/>
      <w:r>
        <w:rPr>
          <w:sz w:val="22"/>
          <w:szCs w:val="22"/>
          <w:lang w:val="en-US"/>
        </w:rPr>
        <w:t xml:space="preserve"> </w:t>
      </w:r>
      <w:proofErr w:type="spellStart"/>
      <w:r>
        <w:rPr>
          <w:sz w:val="22"/>
          <w:szCs w:val="22"/>
          <w:lang w:val="en-US"/>
        </w:rPr>
        <w:t>faktor</w:t>
      </w:r>
      <w:proofErr w:type="spellEnd"/>
      <w:r>
        <w:rPr>
          <w:sz w:val="22"/>
          <w:szCs w:val="22"/>
          <w:lang w:val="en-US"/>
        </w:rPr>
        <w:t xml:space="preserve"> lain</w:t>
      </w:r>
      <w:r w:rsidRPr="00D75B7A">
        <w:rPr>
          <w:sz w:val="22"/>
          <w:szCs w:val="22"/>
        </w:rPr>
        <w:t>.</w:t>
      </w:r>
      <w:r w:rsidRPr="00D75B7A">
        <w:rPr>
          <w:spacing w:val="-4"/>
          <w:sz w:val="22"/>
          <w:szCs w:val="22"/>
        </w:rPr>
        <w:t xml:space="preserve"> </w:t>
      </w:r>
      <w:r w:rsidRPr="00D75B7A">
        <w:rPr>
          <w:i/>
          <w:sz w:val="22"/>
          <w:szCs w:val="22"/>
        </w:rPr>
        <w:t>Emotional</w:t>
      </w:r>
      <w:r w:rsidRPr="00D75B7A">
        <w:rPr>
          <w:i/>
          <w:spacing w:val="1"/>
          <w:sz w:val="22"/>
          <w:szCs w:val="22"/>
        </w:rPr>
        <w:t xml:space="preserve"> </w:t>
      </w:r>
      <w:r w:rsidRPr="00D75B7A">
        <w:rPr>
          <w:i/>
          <w:sz w:val="22"/>
          <w:szCs w:val="22"/>
        </w:rPr>
        <w:t>Quotient</w:t>
      </w:r>
      <w:r w:rsidRPr="00D75B7A">
        <w:rPr>
          <w:i/>
          <w:spacing w:val="1"/>
          <w:sz w:val="22"/>
          <w:szCs w:val="22"/>
        </w:rPr>
        <w:t xml:space="preserve"> </w:t>
      </w:r>
      <w:r w:rsidRPr="00D75B7A">
        <w:rPr>
          <w:sz w:val="22"/>
          <w:szCs w:val="22"/>
        </w:rPr>
        <w:t>(EQ)</w:t>
      </w:r>
      <w:r>
        <w:rPr>
          <w:sz w:val="22"/>
          <w:szCs w:val="22"/>
          <w:lang w:val="en-US"/>
        </w:rPr>
        <w:t xml:space="preserve"> </w:t>
      </w:r>
      <w:proofErr w:type="spellStart"/>
      <w:r>
        <w:rPr>
          <w:sz w:val="22"/>
          <w:szCs w:val="22"/>
          <w:lang w:val="en-US"/>
        </w:rPr>
        <w:t>merupakan</w:t>
      </w:r>
      <w:proofErr w:type="spellEnd"/>
      <w:r>
        <w:rPr>
          <w:sz w:val="22"/>
          <w:szCs w:val="22"/>
          <w:lang w:val="en-US"/>
        </w:rPr>
        <w:t xml:space="preserve"> salah </w:t>
      </w:r>
      <w:proofErr w:type="spellStart"/>
      <w:r>
        <w:rPr>
          <w:sz w:val="22"/>
          <w:szCs w:val="22"/>
          <w:lang w:val="en-US"/>
        </w:rPr>
        <w:t>satu</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faktor-faktor</w:t>
      </w:r>
      <w:proofErr w:type="spellEnd"/>
      <w:r>
        <w:rPr>
          <w:sz w:val="22"/>
          <w:szCs w:val="22"/>
          <w:lang w:val="en-US"/>
        </w:rPr>
        <w:t xml:space="preserve"> </w:t>
      </w:r>
      <w:proofErr w:type="spellStart"/>
      <w:r>
        <w:rPr>
          <w:sz w:val="22"/>
          <w:szCs w:val="22"/>
          <w:lang w:val="en-US"/>
        </w:rPr>
        <w:t>tersebut</w:t>
      </w:r>
      <w:proofErr w:type="spellEnd"/>
      <w:r w:rsidRPr="00D75B7A">
        <w:rPr>
          <w:sz w:val="22"/>
          <w:szCs w:val="22"/>
        </w:rPr>
        <w:t>.</w:t>
      </w:r>
      <w:r w:rsidRPr="00D75B7A">
        <w:rPr>
          <w:spacing w:val="1"/>
          <w:sz w:val="22"/>
          <w:szCs w:val="22"/>
        </w:rPr>
        <w:t xml:space="preserve"> </w:t>
      </w:r>
      <w:r w:rsidRPr="00D75B7A">
        <w:rPr>
          <w:sz w:val="22"/>
          <w:szCs w:val="22"/>
        </w:rPr>
        <w:t>Menurut</w:t>
      </w:r>
      <w:r w:rsidRPr="00D75B7A">
        <w:rPr>
          <w:spacing w:val="1"/>
          <w:sz w:val="22"/>
          <w:szCs w:val="22"/>
        </w:rPr>
        <w:t xml:space="preserve"> </w:t>
      </w:r>
      <w:r w:rsidRPr="00D75B7A">
        <w:rPr>
          <w:sz w:val="22"/>
          <w:szCs w:val="22"/>
        </w:rPr>
        <w:t>Fauziah</w:t>
      </w:r>
      <w:r w:rsidRPr="00D75B7A">
        <w:rPr>
          <w:spacing w:val="1"/>
          <w:sz w:val="22"/>
          <w:szCs w:val="22"/>
        </w:rPr>
        <w:t xml:space="preserve"> </w:t>
      </w:r>
      <w:r w:rsidRPr="00D75B7A">
        <w:rPr>
          <w:sz w:val="22"/>
          <w:szCs w:val="22"/>
        </w:rPr>
        <w:t>(2015)</w:t>
      </w:r>
      <w:r w:rsidRPr="00E02EF9">
        <w:rPr>
          <w:sz w:val="22"/>
          <w:szCs w:val="22"/>
        </w:rPr>
        <w:t xml:space="preserve"> </w:t>
      </w:r>
      <w:r w:rsidRPr="00D75B7A">
        <w:rPr>
          <w:sz w:val="22"/>
          <w:szCs w:val="22"/>
        </w:rPr>
        <w:t>kecerdasan</w:t>
      </w:r>
      <w:r w:rsidRPr="00D75B7A">
        <w:rPr>
          <w:spacing w:val="1"/>
          <w:sz w:val="22"/>
          <w:szCs w:val="22"/>
        </w:rPr>
        <w:t xml:space="preserve"> </w:t>
      </w:r>
      <w:r w:rsidRPr="00D75B7A">
        <w:rPr>
          <w:sz w:val="22"/>
          <w:szCs w:val="22"/>
        </w:rPr>
        <w:t>emosional</w:t>
      </w:r>
      <w:r w:rsidRPr="00D75B7A">
        <w:rPr>
          <w:spacing w:val="1"/>
          <w:sz w:val="22"/>
          <w:szCs w:val="22"/>
        </w:rPr>
        <w:t xml:space="preserve">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diartikan</w:t>
      </w:r>
      <w:proofErr w:type="spellEnd"/>
      <w:r>
        <w:rPr>
          <w:sz w:val="22"/>
          <w:szCs w:val="22"/>
          <w:lang w:val="en-US"/>
        </w:rPr>
        <w:t xml:space="preserve"> </w:t>
      </w:r>
      <w:proofErr w:type="spellStart"/>
      <w:r>
        <w:rPr>
          <w:sz w:val="22"/>
          <w:szCs w:val="22"/>
          <w:lang w:val="en-US"/>
        </w:rPr>
        <w:t>sebagai</w:t>
      </w:r>
      <w:proofErr w:type="spellEnd"/>
      <w:r>
        <w:rPr>
          <w:sz w:val="22"/>
          <w:szCs w:val="22"/>
          <w:lang w:val="en-US"/>
        </w:rPr>
        <w:t xml:space="preserve"> </w:t>
      </w:r>
      <w:r w:rsidRPr="00D75B7A">
        <w:rPr>
          <w:sz w:val="22"/>
          <w:szCs w:val="22"/>
        </w:rPr>
        <w:t>sisi</w:t>
      </w:r>
      <w:r w:rsidRPr="00D75B7A">
        <w:rPr>
          <w:spacing w:val="1"/>
          <w:sz w:val="22"/>
          <w:szCs w:val="22"/>
        </w:rPr>
        <w:t xml:space="preserve"> </w:t>
      </w:r>
      <w:r w:rsidRPr="00D75B7A">
        <w:rPr>
          <w:sz w:val="22"/>
          <w:szCs w:val="22"/>
        </w:rPr>
        <w:t>lain</w:t>
      </w:r>
      <w:r w:rsidRPr="00D75B7A">
        <w:rPr>
          <w:spacing w:val="1"/>
          <w:sz w:val="22"/>
          <w:szCs w:val="22"/>
        </w:rPr>
        <w:t xml:space="preserve"> </w:t>
      </w:r>
      <w:proofErr w:type="spellStart"/>
      <w:r>
        <w:rPr>
          <w:spacing w:val="1"/>
          <w:sz w:val="22"/>
          <w:szCs w:val="22"/>
          <w:lang w:val="en-US"/>
        </w:rPr>
        <w:t>dari</w:t>
      </w:r>
      <w:proofErr w:type="spellEnd"/>
      <w:r>
        <w:rPr>
          <w:spacing w:val="1"/>
          <w:sz w:val="22"/>
          <w:szCs w:val="22"/>
          <w:lang w:val="en-US"/>
        </w:rPr>
        <w:t xml:space="preserve"> </w:t>
      </w:r>
      <w:r w:rsidRPr="00D75B7A">
        <w:rPr>
          <w:sz w:val="22"/>
          <w:szCs w:val="22"/>
        </w:rPr>
        <w:t>kecenderungan</w:t>
      </w:r>
      <w:r w:rsidRPr="00D75B7A">
        <w:rPr>
          <w:spacing w:val="1"/>
          <w:sz w:val="22"/>
          <w:szCs w:val="22"/>
        </w:rPr>
        <w:t xml:space="preserve"> </w:t>
      </w:r>
      <w:r w:rsidRPr="00D75B7A">
        <w:rPr>
          <w:sz w:val="22"/>
          <w:szCs w:val="22"/>
        </w:rPr>
        <w:t>kognitif</w:t>
      </w:r>
      <w:r>
        <w:rPr>
          <w:sz w:val="22"/>
          <w:szCs w:val="22"/>
          <w:lang w:val="en-US"/>
        </w:rPr>
        <w:t xml:space="preserve"> </w:t>
      </w:r>
      <w:proofErr w:type="spellStart"/>
      <w:r>
        <w:rPr>
          <w:sz w:val="22"/>
          <w:szCs w:val="22"/>
          <w:lang w:val="en-US"/>
        </w:rPr>
        <w:t>seseorang</w:t>
      </w:r>
      <w:proofErr w:type="spellEnd"/>
      <w:r w:rsidRPr="00D75B7A">
        <w:rPr>
          <w:sz w:val="22"/>
          <w:szCs w:val="22"/>
        </w:rPr>
        <w:t xml:space="preserve">, </w:t>
      </w:r>
      <w:proofErr w:type="spellStart"/>
      <w:r>
        <w:rPr>
          <w:sz w:val="22"/>
          <w:szCs w:val="22"/>
          <w:lang w:val="en-US"/>
        </w:rPr>
        <w:t>meliputi</w:t>
      </w:r>
      <w:proofErr w:type="spellEnd"/>
      <w:r>
        <w:rPr>
          <w:sz w:val="22"/>
          <w:szCs w:val="22"/>
          <w:lang w:val="en-US"/>
        </w:rPr>
        <w:t xml:space="preserve"> </w:t>
      </w:r>
      <w:r w:rsidRPr="00D75B7A">
        <w:rPr>
          <w:sz w:val="22"/>
          <w:szCs w:val="22"/>
        </w:rPr>
        <w:t xml:space="preserve">kesadaran </w:t>
      </w:r>
      <w:proofErr w:type="spellStart"/>
      <w:r>
        <w:rPr>
          <w:sz w:val="22"/>
          <w:szCs w:val="22"/>
          <w:lang w:val="en-US"/>
        </w:rPr>
        <w:t>dalam</w:t>
      </w:r>
      <w:proofErr w:type="spellEnd"/>
      <w:r>
        <w:rPr>
          <w:sz w:val="22"/>
          <w:szCs w:val="22"/>
          <w:lang w:val="en-US"/>
        </w:rPr>
        <w:t xml:space="preserve"> </w:t>
      </w:r>
      <w:r w:rsidRPr="00D75B7A">
        <w:rPr>
          <w:sz w:val="22"/>
          <w:szCs w:val="22"/>
        </w:rPr>
        <w:t>diri</w:t>
      </w:r>
      <w:r>
        <w:rPr>
          <w:sz w:val="22"/>
          <w:szCs w:val="22"/>
          <w:lang w:val="en-US"/>
        </w:rPr>
        <w:t xml:space="preserve">, </w:t>
      </w:r>
      <w:proofErr w:type="spellStart"/>
      <w:r>
        <w:rPr>
          <w:sz w:val="22"/>
          <w:szCs w:val="22"/>
          <w:lang w:val="en-US"/>
        </w:rPr>
        <w:t>pengendalian</w:t>
      </w:r>
      <w:proofErr w:type="spellEnd"/>
      <w:r w:rsidRPr="00D75B7A">
        <w:rPr>
          <w:sz w:val="22"/>
          <w:szCs w:val="22"/>
        </w:rPr>
        <w:t xml:space="preserve"> diri,</w:t>
      </w:r>
      <w:r>
        <w:rPr>
          <w:sz w:val="22"/>
          <w:szCs w:val="22"/>
          <w:lang w:val="en-US"/>
        </w:rPr>
        <w:t xml:space="preserve"> rasa </w:t>
      </w:r>
      <w:proofErr w:type="spellStart"/>
      <w:r>
        <w:rPr>
          <w:sz w:val="22"/>
          <w:szCs w:val="22"/>
          <w:lang w:val="en-US"/>
        </w:rPr>
        <w:t>empati</w:t>
      </w:r>
      <w:proofErr w:type="spellEnd"/>
      <w:r>
        <w:rPr>
          <w:sz w:val="22"/>
          <w:szCs w:val="22"/>
          <w:lang w:val="en-US"/>
        </w:rPr>
        <w:t xml:space="preserve">, </w:t>
      </w:r>
      <w:proofErr w:type="spellStart"/>
      <w:r>
        <w:rPr>
          <w:sz w:val="22"/>
          <w:szCs w:val="22"/>
          <w:lang w:val="en-US"/>
        </w:rPr>
        <w:t>kecakapan</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hubungan</w:t>
      </w:r>
      <w:proofErr w:type="spellEnd"/>
      <w:r>
        <w:rPr>
          <w:sz w:val="22"/>
          <w:szCs w:val="22"/>
          <w:lang w:val="en-US"/>
        </w:rPr>
        <w:t xml:space="preserve"> </w:t>
      </w:r>
      <w:proofErr w:type="spellStart"/>
      <w:r>
        <w:rPr>
          <w:sz w:val="22"/>
          <w:szCs w:val="22"/>
          <w:lang w:val="en-US"/>
        </w:rPr>
        <w:t>sosial</w:t>
      </w:r>
      <w:proofErr w:type="spellEnd"/>
      <w:r>
        <w:rPr>
          <w:sz w:val="22"/>
          <w:szCs w:val="22"/>
          <w:lang w:val="en-US"/>
        </w:rPr>
        <w:t>,</w:t>
      </w:r>
      <w:r w:rsidRPr="00D75B7A">
        <w:rPr>
          <w:sz w:val="22"/>
          <w:szCs w:val="22"/>
        </w:rPr>
        <w:t xml:space="preserve"> semangat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menjalankan</w:t>
      </w:r>
      <w:proofErr w:type="spellEnd"/>
      <w:r>
        <w:rPr>
          <w:sz w:val="22"/>
          <w:szCs w:val="22"/>
          <w:lang w:val="en-US"/>
        </w:rPr>
        <w:t xml:space="preserve"> </w:t>
      </w:r>
      <w:proofErr w:type="spellStart"/>
      <w:r>
        <w:rPr>
          <w:sz w:val="22"/>
          <w:szCs w:val="22"/>
          <w:lang w:val="en-US"/>
        </w:rPr>
        <w:t>aktifitas</w:t>
      </w:r>
      <w:proofErr w:type="spellEnd"/>
      <w:r>
        <w:rPr>
          <w:sz w:val="22"/>
          <w:szCs w:val="22"/>
          <w:lang w:val="en-US"/>
        </w:rPr>
        <w:t xml:space="preserve"> </w:t>
      </w:r>
      <w:r w:rsidRPr="00D75B7A">
        <w:rPr>
          <w:sz w:val="22"/>
          <w:szCs w:val="22"/>
        </w:rPr>
        <w:t>dan</w:t>
      </w:r>
      <w:r w:rsidRPr="00D75B7A">
        <w:rPr>
          <w:spacing w:val="1"/>
          <w:sz w:val="22"/>
          <w:szCs w:val="22"/>
        </w:rPr>
        <w:t xml:space="preserve"> </w:t>
      </w:r>
      <w:r w:rsidRPr="00D75B7A">
        <w:rPr>
          <w:sz w:val="22"/>
          <w:szCs w:val="22"/>
        </w:rPr>
        <w:t>motivasi</w:t>
      </w:r>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dalam</w:t>
      </w:r>
      <w:proofErr w:type="spellEnd"/>
      <w:r w:rsidRPr="00D75B7A">
        <w:rPr>
          <w:spacing w:val="1"/>
          <w:sz w:val="22"/>
          <w:szCs w:val="22"/>
        </w:rPr>
        <w:t xml:space="preserve"> </w:t>
      </w:r>
      <w:r w:rsidRPr="00D75B7A">
        <w:rPr>
          <w:sz w:val="22"/>
          <w:szCs w:val="22"/>
        </w:rPr>
        <w:t>diri.</w:t>
      </w:r>
      <w:r w:rsidRPr="00C46960">
        <w:rPr>
          <w:sz w:val="22"/>
          <w:szCs w:val="22"/>
        </w:rPr>
        <w:t xml:space="preserve"> </w:t>
      </w:r>
      <w:r w:rsidRPr="00E02EF9">
        <w:rPr>
          <w:sz w:val="22"/>
          <w:szCs w:val="22"/>
        </w:rPr>
        <w:t>Beberapa penelitian</w:t>
      </w:r>
      <w:r w:rsidRPr="00D75B7A">
        <w:rPr>
          <w:sz w:val="22"/>
          <w:szCs w:val="22"/>
        </w:rPr>
        <w:t xml:space="preserve"> </w:t>
      </w:r>
      <w:r w:rsidRPr="00E02EF9">
        <w:rPr>
          <w:sz w:val="22"/>
          <w:szCs w:val="22"/>
        </w:rPr>
        <w:t>(</w:t>
      </w:r>
      <w:sdt>
        <w:sdtPr>
          <w:rPr>
            <w:sz w:val="22"/>
            <w:szCs w:val="22"/>
          </w:rPr>
          <w:id w:val="-770703447"/>
          <w:citation/>
        </w:sdtPr>
        <w:sdtEndPr/>
        <w:sdtContent>
          <w:r>
            <w:rPr>
              <w:sz w:val="22"/>
              <w:szCs w:val="22"/>
            </w:rPr>
            <w:fldChar w:fldCharType="begin"/>
          </w:r>
          <w:r>
            <w:rPr>
              <w:sz w:val="22"/>
              <w:szCs w:val="22"/>
            </w:rPr>
            <w:instrText xml:space="preserve">CITATION And18 \l 1033 </w:instrText>
          </w:r>
          <w:r>
            <w:rPr>
              <w:sz w:val="22"/>
              <w:szCs w:val="22"/>
            </w:rPr>
            <w:fldChar w:fldCharType="separate"/>
          </w:r>
          <w:r>
            <w:rPr>
              <w:noProof/>
              <w:sz w:val="22"/>
              <w:szCs w:val="22"/>
            </w:rPr>
            <w:t xml:space="preserve"> </w:t>
          </w:r>
          <w:r w:rsidRPr="000E43A3">
            <w:rPr>
              <w:noProof/>
              <w:sz w:val="22"/>
              <w:szCs w:val="22"/>
            </w:rPr>
            <w:t>(Setyawan &amp; Simbolon, 2018)</w:t>
          </w:r>
          <w:r>
            <w:rPr>
              <w:sz w:val="22"/>
              <w:szCs w:val="22"/>
            </w:rPr>
            <w:fldChar w:fldCharType="end"/>
          </w:r>
        </w:sdtContent>
      </w:sdt>
      <w:r w:rsidRPr="00E02EF9">
        <w:rPr>
          <w:sz w:val="22"/>
          <w:szCs w:val="22"/>
        </w:rPr>
        <w:t xml:space="preserve">; </w:t>
      </w:r>
      <w:sdt>
        <w:sdtPr>
          <w:rPr>
            <w:sz w:val="22"/>
            <w:szCs w:val="22"/>
          </w:rPr>
          <w:id w:val="-766927332"/>
          <w:citation/>
        </w:sdtPr>
        <w:sdtEndPr/>
        <w:sdtContent>
          <w:r>
            <w:rPr>
              <w:sz w:val="22"/>
              <w:szCs w:val="22"/>
            </w:rPr>
            <w:fldChar w:fldCharType="begin"/>
          </w:r>
          <w:r w:rsidRPr="000E43A3">
            <w:rPr>
              <w:sz w:val="22"/>
              <w:szCs w:val="22"/>
            </w:rPr>
            <w:instrText xml:space="preserve"> CITATION Sul21 \l 1033 </w:instrText>
          </w:r>
          <w:r>
            <w:rPr>
              <w:sz w:val="22"/>
              <w:szCs w:val="22"/>
            </w:rPr>
            <w:fldChar w:fldCharType="separate"/>
          </w:r>
          <w:r w:rsidRPr="000E43A3">
            <w:rPr>
              <w:noProof/>
              <w:sz w:val="22"/>
              <w:szCs w:val="22"/>
            </w:rPr>
            <w:t>(Sulastri, Suryana, &amp; Hidayat, 2021)</w:t>
          </w:r>
          <w:r>
            <w:rPr>
              <w:sz w:val="22"/>
              <w:szCs w:val="22"/>
            </w:rPr>
            <w:fldChar w:fldCharType="end"/>
          </w:r>
        </w:sdtContent>
      </w:sdt>
      <w:r w:rsidRPr="00E02EF9">
        <w:rPr>
          <w:sz w:val="22"/>
          <w:szCs w:val="22"/>
        </w:rPr>
        <w:t xml:space="preserve">; </w:t>
      </w:r>
      <w:sdt>
        <w:sdtPr>
          <w:rPr>
            <w:sz w:val="22"/>
            <w:szCs w:val="22"/>
          </w:rPr>
          <w:id w:val="522529413"/>
          <w:citation/>
        </w:sdtPr>
        <w:sdtEndPr/>
        <w:sdtContent>
          <w:r>
            <w:rPr>
              <w:sz w:val="22"/>
              <w:szCs w:val="22"/>
            </w:rPr>
            <w:fldChar w:fldCharType="begin"/>
          </w:r>
          <w:r>
            <w:rPr>
              <w:sz w:val="22"/>
              <w:szCs w:val="22"/>
            </w:rPr>
            <w:instrText xml:space="preserve">CITATION Han21 \l 1033 </w:instrText>
          </w:r>
          <w:r>
            <w:rPr>
              <w:sz w:val="22"/>
              <w:szCs w:val="22"/>
            </w:rPr>
            <w:fldChar w:fldCharType="separate"/>
          </w:r>
          <w:r w:rsidRPr="00391660">
            <w:rPr>
              <w:noProof/>
              <w:sz w:val="22"/>
              <w:szCs w:val="22"/>
            </w:rPr>
            <w:t>(Handayani &amp; Septhiani, 2021)</w:t>
          </w:r>
          <w:r>
            <w:rPr>
              <w:sz w:val="22"/>
              <w:szCs w:val="22"/>
            </w:rPr>
            <w:fldChar w:fldCharType="end"/>
          </w:r>
        </w:sdtContent>
      </w:sdt>
      <w:r w:rsidRPr="00E02EF9">
        <w:rPr>
          <w:sz w:val="22"/>
          <w:szCs w:val="22"/>
        </w:rPr>
        <w:t xml:space="preserve">) juga </w:t>
      </w:r>
      <w:r w:rsidRPr="00D75B7A">
        <w:rPr>
          <w:sz w:val="22"/>
          <w:szCs w:val="22"/>
        </w:rPr>
        <w:t>men</w:t>
      </w:r>
      <w:r w:rsidRPr="00E02EF9">
        <w:rPr>
          <w:sz w:val="22"/>
          <w:szCs w:val="22"/>
        </w:rPr>
        <w:t>yata</w:t>
      </w:r>
      <w:r w:rsidRPr="00D75B7A">
        <w:rPr>
          <w:sz w:val="22"/>
          <w:szCs w:val="22"/>
        </w:rPr>
        <w:t>kan bahwa prestasi belajar di sekolah</w:t>
      </w:r>
      <w:r>
        <w:rPr>
          <w:sz w:val="22"/>
          <w:szCs w:val="22"/>
          <w:lang w:val="en-US"/>
        </w:rPr>
        <w:t xml:space="preserve"> </w:t>
      </w:r>
      <w:proofErr w:type="spellStart"/>
      <w:r>
        <w:rPr>
          <w:sz w:val="22"/>
          <w:szCs w:val="22"/>
          <w:lang w:val="en-US"/>
        </w:rPr>
        <w:t>dipengaruhi</w:t>
      </w:r>
      <w:proofErr w:type="spellEnd"/>
      <w:r>
        <w:rPr>
          <w:sz w:val="22"/>
          <w:szCs w:val="22"/>
          <w:lang w:val="en-US"/>
        </w:rPr>
        <w:t xml:space="preserve"> oleh </w:t>
      </w:r>
      <w:proofErr w:type="spellStart"/>
      <w:r>
        <w:rPr>
          <w:sz w:val="22"/>
          <w:szCs w:val="22"/>
          <w:lang w:val="en-US"/>
        </w:rPr>
        <w:t>kecerdasan</w:t>
      </w:r>
      <w:proofErr w:type="spellEnd"/>
      <w:r>
        <w:rPr>
          <w:sz w:val="22"/>
          <w:szCs w:val="22"/>
          <w:lang w:val="en-US"/>
        </w:rPr>
        <w:t xml:space="preserve"> </w:t>
      </w:r>
      <w:proofErr w:type="spellStart"/>
      <w:r>
        <w:rPr>
          <w:sz w:val="22"/>
          <w:szCs w:val="22"/>
          <w:lang w:val="en-US"/>
        </w:rPr>
        <w:t>emosional</w:t>
      </w:r>
      <w:proofErr w:type="spellEnd"/>
      <w:r w:rsidRPr="00D75B7A">
        <w:rPr>
          <w:sz w:val="22"/>
          <w:szCs w:val="22"/>
        </w:rPr>
        <w:t xml:space="preserve">. </w:t>
      </w:r>
    </w:p>
    <w:p w14:paraId="646E058E" w14:textId="77777777" w:rsidR="00CF65CE" w:rsidRDefault="00CF65CE" w:rsidP="00CF65CE">
      <w:pPr>
        <w:pStyle w:val="BodyText"/>
        <w:spacing w:line="360" w:lineRule="auto"/>
        <w:ind w:right="109" w:firstLine="562"/>
        <w:jc w:val="both"/>
        <w:rPr>
          <w:sz w:val="22"/>
          <w:szCs w:val="22"/>
        </w:rPr>
      </w:pPr>
      <w:r>
        <w:rPr>
          <w:sz w:val="22"/>
          <w:szCs w:val="22"/>
          <w:lang w:val="en-US"/>
        </w:rPr>
        <w:t xml:space="preserve">Pada </w:t>
      </w:r>
      <w:proofErr w:type="spellStart"/>
      <w:r>
        <w:rPr>
          <w:sz w:val="22"/>
          <w:szCs w:val="22"/>
          <w:lang w:val="en-US"/>
        </w:rPr>
        <w:t>saat</w:t>
      </w:r>
      <w:proofErr w:type="spellEnd"/>
      <w:r>
        <w:rPr>
          <w:sz w:val="22"/>
          <w:szCs w:val="22"/>
          <w:lang w:val="en-US"/>
        </w:rPr>
        <w:t xml:space="preserve"> proses </w:t>
      </w:r>
      <w:proofErr w:type="spellStart"/>
      <w:r>
        <w:rPr>
          <w:sz w:val="22"/>
          <w:szCs w:val="22"/>
          <w:lang w:val="en-US"/>
        </w:rPr>
        <w:t>pembelajaran</w:t>
      </w:r>
      <w:proofErr w:type="spellEnd"/>
      <w:r>
        <w:rPr>
          <w:sz w:val="22"/>
          <w:szCs w:val="22"/>
          <w:lang w:val="en-US"/>
        </w:rPr>
        <w:t xml:space="preserve">, </w:t>
      </w:r>
      <w:proofErr w:type="spellStart"/>
      <w:r>
        <w:rPr>
          <w:sz w:val="22"/>
          <w:szCs w:val="22"/>
          <w:lang w:val="en-US"/>
        </w:rPr>
        <w:t>kecerdasan</w:t>
      </w:r>
      <w:proofErr w:type="spellEnd"/>
      <w:r>
        <w:rPr>
          <w:sz w:val="22"/>
          <w:szCs w:val="22"/>
          <w:lang w:val="en-US"/>
        </w:rPr>
        <w:t xml:space="preserve"> </w:t>
      </w:r>
      <w:proofErr w:type="spellStart"/>
      <w:r>
        <w:rPr>
          <w:sz w:val="22"/>
          <w:szCs w:val="22"/>
          <w:lang w:val="en-US"/>
        </w:rPr>
        <w:t>emosional</w:t>
      </w:r>
      <w:proofErr w:type="spellEnd"/>
      <w:r>
        <w:rPr>
          <w:sz w:val="22"/>
          <w:szCs w:val="22"/>
          <w:lang w:val="en-US"/>
        </w:rPr>
        <w:t xml:space="preserve"> </w:t>
      </w:r>
      <w:proofErr w:type="spellStart"/>
      <w:r>
        <w:rPr>
          <w:sz w:val="22"/>
          <w:szCs w:val="22"/>
          <w:lang w:val="en-US"/>
        </w:rPr>
        <w:t>memiliki</w:t>
      </w:r>
      <w:proofErr w:type="spellEnd"/>
      <w:r>
        <w:rPr>
          <w:sz w:val="22"/>
          <w:szCs w:val="22"/>
          <w:lang w:val="en-US"/>
        </w:rPr>
        <w:t xml:space="preserve"> </w:t>
      </w:r>
      <w:proofErr w:type="spellStart"/>
      <w:r>
        <w:rPr>
          <w:sz w:val="22"/>
          <w:szCs w:val="22"/>
          <w:lang w:val="en-US"/>
        </w:rPr>
        <w:t>peranan</w:t>
      </w:r>
      <w:proofErr w:type="spellEnd"/>
      <w:r>
        <w:rPr>
          <w:sz w:val="22"/>
          <w:szCs w:val="22"/>
          <w:lang w:val="en-US"/>
        </w:rPr>
        <w:t xml:space="preserve"> yang </w:t>
      </w:r>
      <w:proofErr w:type="spellStart"/>
      <w:r>
        <w:rPr>
          <w:sz w:val="22"/>
          <w:szCs w:val="22"/>
          <w:lang w:val="en-US"/>
        </w:rPr>
        <w:t>penting</w:t>
      </w:r>
      <w:proofErr w:type="spellEnd"/>
      <w:r>
        <w:rPr>
          <w:sz w:val="22"/>
          <w:szCs w:val="22"/>
          <w:lang w:val="en-US"/>
        </w:rPr>
        <w:t xml:space="preserve">. </w:t>
      </w:r>
      <w:proofErr w:type="spellStart"/>
      <w:r>
        <w:rPr>
          <w:sz w:val="22"/>
          <w:szCs w:val="22"/>
          <w:lang w:val="en-US"/>
        </w:rPr>
        <w:t>Kurangnya</w:t>
      </w:r>
      <w:proofErr w:type="spellEnd"/>
      <w:r>
        <w:rPr>
          <w:sz w:val="22"/>
          <w:szCs w:val="22"/>
          <w:lang w:val="en-US"/>
        </w:rPr>
        <w:t xml:space="preserve"> </w:t>
      </w:r>
      <w:proofErr w:type="spellStart"/>
      <w:r>
        <w:rPr>
          <w:sz w:val="22"/>
          <w:szCs w:val="22"/>
          <w:lang w:val="en-US"/>
        </w:rPr>
        <w:t>kecerdasan</w:t>
      </w:r>
      <w:proofErr w:type="spellEnd"/>
      <w:r>
        <w:rPr>
          <w:sz w:val="22"/>
          <w:szCs w:val="22"/>
          <w:lang w:val="en-US"/>
        </w:rPr>
        <w:t xml:space="preserve"> </w:t>
      </w:r>
      <w:proofErr w:type="spellStart"/>
      <w:r>
        <w:rPr>
          <w:sz w:val="22"/>
          <w:szCs w:val="22"/>
          <w:lang w:val="en-US"/>
        </w:rPr>
        <w:t>emosional</w:t>
      </w:r>
      <w:proofErr w:type="spellEnd"/>
      <w:r>
        <w:rPr>
          <w:sz w:val="22"/>
          <w:szCs w:val="22"/>
          <w:lang w:val="en-US"/>
        </w:rPr>
        <w:t xml:space="preserve"> juga </w:t>
      </w:r>
      <w:proofErr w:type="spellStart"/>
      <w:r>
        <w:rPr>
          <w:sz w:val="22"/>
          <w:szCs w:val="22"/>
          <w:lang w:val="en-US"/>
        </w:rPr>
        <w:t>mempengaruhi</w:t>
      </w:r>
      <w:proofErr w:type="spellEnd"/>
      <w:r>
        <w:rPr>
          <w:sz w:val="22"/>
          <w:szCs w:val="22"/>
          <w:lang w:val="en-US"/>
        </w:rPr>
        <w:t xml:space="preserve"> </w:t>
      </w:r>
      <w:proofErr w:type="spellStart"/>
      <w:r>
        <w:rPr>
          <w:sz w:val="22"/>
          <w:szCs w:val="22"/>
          <w:lang w:val="en-US"/>
        </w:rPr>
        <w:t>keberhasilan</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proses </w:t>
      </w:r>
      <w:proofErr w:type="spellStart"/>
      <w:r>
        <w:rPr>
          <w:sz w:val="22"/>
          <w:szCs w:val="22"/>
          <w:lang w:val="en-US"/>
        </w:rPr>
        <w:t>pembelajaran</w:t>
      </w:r>
      <w:proofErr w:type="spellEnd"/>
      <w:r>
        <w:rPr>
          <w:sz w:val="22"/>
          <w:szCs w:val="22"/>
          <w:lang w:val="en-US"/>
        </w:rPr>
        <w:t xml:space="preserve">. Masa </w:t>
      </w:r>
      <w:proofErr w:type="spellStart"/>
      <w:r>
        <w:rPr>
          <w:sz w:val="22"/>
          <w:szCs w:val="22"/>
          <w:lang w:val="en-US"/>
        </w:rPr>
        <w:t>pandemi</w:t>
      </w:r>
      <w:proofErr w:type="spellEnd"/>
      <w:r>
        <w:rPr>
          <w:sz w:val="22"/>
          <w:szCs w:val="22"/>
          <w:lang w:val="en-US"/>
        </w:rPr>
        <w:t xml:space="preserve"> Covid-19(Corona Virus Deasaster-19) </w:t>
      </w:r>
      <w:proofErr w:type="spellStart"/>
      <w:r>
        <w:rPr>
          <w:sz w:val="22"/>
          <w:szCs w:val="22"/>
          <w:lang w:val="en-US"/>
        </w:rPr>
        <w:t>memberikan</w:t>
      </w:r>
      <w:proofErr w:type="spellEnd"/>
      <w:r>
        <w:rPr>
          <w:sz w:val="22"/>
          <w:szCs w:val="22"/>
          <w:lang w:val="en-US"/>
        </w:rPr>
        <w:t xml:space="preserve"> </w:t>
      </w:r>
      <w:proofErr w:type="spellStart"/>
      <w:r>
        <w:rPr>
          <w:sz w:val="22"/>
          <w:szCs w:val="22"/>
          <w:lang w:val="en-US"/>
        </w:rPr>
        <w:t>efek</w:t>
      </w:r>
      <w:proofErr w:type="spellEnd"/>
      <w:r>
        <w:rPr>
          <w:sz w:val="22"/>
          <w:szCs w:val="22"/>
          <w:lang w:val="en-US"/>
        </w:rPr>
        <w:t xml:space="preserve"> yang </w:t>
      </w:r>
      <w:proofErr w:type="spellStart"/>
      <w:r>
        <w:rPr>
          <w:sz w:val="22"/>
          <w:szCs w:val="22"/>
          <w:lang w:val="en-US"/>
        </w:rPr>
        <w:t>sangat</w:t>
      </w:r>
      <w:proofErr w:type="spellEnd"/>
      <w:r>
        <w:rPr>
          <w:sz w:val="22"/>
          <w:szCs w:val="22"/>
          <w:lang w:val="en-US"/>
        </w:rPr>
        <w:t xml:space="preserve"> </w:t>
      </w:r>
      <w:proofErr w:type="spellStart"/>
      <w:r>
        <w:rPr>
          <w:sz w:val="22"/>
          <w:szCs w:val="22"/>
          <w:lang w:val="en-US"/>
        </w:rPr>
        <w:t>besar</w:t>
      </w:r>
      <w:proofErr w:type="spellEnd"/>
      <w:r>
        <w:rPr>
          <w:sz w:val="22"/>
          <w:szCs w:val="22"/>
          <w:lang w:val="en-US"/>
        </w:rPr>
        <w:t xml:space="preserve"> </w:t>
      </w:r>
      <w:proofErr w:type="spellStart"/>
      <w:r>
        <w:rPr>
          <w:sz w:val="22"/>
          <w:szCs w:val="22"/>
          <w:lang w:val="en-US"/>
        </w:rPr>
        <w:t>terhadap</w:t>
      </w:r>
      <w:proofErr w:type="spellEnd"/>
      <w:r>
        <w:rPr>
          <w:sz w:val="22"/>
          <w:szCs w:val="22"/>
          <w:lang w:val="en-US"/>
        </w:rPr>
        <w:t xml:space="preserve"> </w:t>
      </w:r>
      <w:proofErr w:type="spellStart"/>
      <w:r>
        <w:rPr>
          <w:sz w:val="22"/>
          <w:szCs w:val="22"/>
          <w:lang w:val="en-US"/>
        </w:rPr>
        <w:t>kehidupan</w:t>
      </w:r>
      <w:proofErr w:type="spellEnd"/>
      <w:r>
        <w:rPr>
          <w:sz w:val="22"/>
          <w:szCs w:val="22"/>
          <w:lang w:val="en-US"/>
        </w:rPr>
        <w:t xml:space="preserve"> </w:t>
      </w:r>
      <w:proofErr w:type="spellStart"/>
      <w:r>
        <w:rPr>
          <w:sz w:val="22"/>
          <w:szCs w:val="22"/>
          <w:lang w:val="en-US"/>
        </w:rPr>
        <w:t>masyarakat</w:t>
      </w:r>
      <w:proofErr w:type="spellEnd"/>
      <w:r>
        <w:rPr>
          <w:sz w:val="22"/>
          <w:szCs w:val="22"/>
          <w:lang w:val="en-US"/>
        </w:rPr>
        <w:t xml:space="preserve">, </w:t>
      </w:r>
      <w:proofErr w:type="spellStart"/>
      <w:r>
        <w:rPr>
          <w:sz w:val="22"/>
          <w:szCs w:val="22"/>
          <w:lang w:val="en-US"/>
        </w:rPr>
        <w:t>hal</w:t>
      </w:r>
      <w:proofErr w:type="spellEnd"/>
      <w:r>
        <w:rPr>
          <w:sz w:val="22"/>
          <w:szCs w:val="22"/>
          <w:lang w:val="en-US"/>
        </w:rPr>
        <w:t xml:space="preserve"> </w:t>
      </w:r>
      <w:proofErr w:type="spellStart"/>
      <w:r>
        <w:rPr>
          <w:sz w:val="22"/>
          <w:szCs w:val="22"/>
          <w:lang w:val="en-US"/>
        </w:rPr>
        <w:t>tersebut</w:t>
      </w:r>
      <w:proofErr w:type="spellEnd"/>
      <w:r>
        <w:rPr>
          <w:sz w:val="22"/>
          <w:szCs w:val="22"/>
          <w:lang w:val="en-US"/>
        </w:rPr>
        <w:t xml:space="preserve"> juga </w:t>
      </w:r>
      <w:proofErr w:type="spellStart"/>
      <w:r>
        <w:rPr>
          <w:sz w:val="22"/>
          <w:szCs w:val="22"/>
          <w:lang w:val="en-US"/>
        </w:rPr>
        <w:t>berdampak</w:t>
      </w:r>
      <w:proofErr w:type="spellEnd"/>
      <w:r>
        <w:rPr>
          <w:sz w:val="22"/>
          <w:szCs w:val="22"/>
          <w:lang w:val="en-US"/>
        </w:rPr>
        <w:t xml:space="preserve"> </w:t>
      </w:r>
      <w:proofErr w:type="spellStart"/>
      <w:r>
        <w:rPr>
          <w:sz w:val="22"/>
          <w:szCs w:val="22"/>
          <w:lang w:val="en-US"/>
        </w:rPr>
        <w:t>besar</w:t>
      </w:r>
      <w:proofErr w:type="spellEnd"/>
      <w:r>
        <w:rPr>
          <w:sz w:val="22"/>
          <w:szCs w:val="22"/>
          <w:lang w:val="en-US"/>
        </w:rPr>
        <w:t xml:space="preserve"> </w:t>
      </w:r>
      <w:proofErr w:type="spellStart"/>
      <w:r>
        <w:rPr>
          <w:sz w:val="22"/>
          <w:szCs w:val="22"/>
          <w:lang w:val="en-US"/>
        </w:rPr>
        <w:t>terhadap</w:t>
      </w:r>
      <w:proofErr w:type="spellEnd"/>
      <w:r>
        <w:rPr>
          <w:sz w:val="22"/>
          <w:szCs w:val="22"/>
          <w:lang w:val="en-US"/>
        </w:rPr>
        <w:t xml:space="preserve"> </w:t>
      </w:r>
      <w:proofErr w:type="spellStart"/>
      <w:r>
        <w:rPr>
          <w:sz w:val="22"/>
          <w:szCs w:val="22"/>
          <w:lang w:val="en-US"/>
        </w:rPr>
        <w:t>pendidikan</w:t>
      </w:r>
      <w:proofErr w:type="spellEnd"/>
      <w:r>
        <w:rPr>
          <w:sz w:val="22"/>
          <w:szCs w:val="22"/>
          <w:lang w:val="en-US"/>
        </w:rPr>
        <w:t xml:space="preserve"> yang </w:t>
      </w:r>
      <w:proofErr w:type="spellStart"/>
      <w:r>
        <w:rPr>
          <w:sz w:val="22"/>
          <w:szCs w:val="22"/>
          <w:lang w:val="en-US"/>
        </w:rPr>
        <w:t>menimbulkan</w:t>
      </w:r>
      <w:proofErr w:type="spellEnd"/>
      <w:r>
        <w:rPr>
          <w:sz w:val="22"/>
          <w:szCs w:val="22"/>
          <w:lang w:val="en-US"/>
        </w:rPr>
        <w:t xml:space="preserve"> </w:t>
      </w:r>
      <w:proofErr w:type="spellStart"/>
      <w:r>
        <w:rPr>
          <w:sz w:val="22"/>
          <w:szCs w:val="22"/>
          <w:lang w:val="en-US"/>
        </w:rPr>
        <w:t>permasalahan-permasalahan</w:t>
      </w:r>
      <w:proofErr w:type="spellEnd"/>
      <w:r>
        <w:rPr>
          <w:sz w:val="22"/>
          <w:szCs w:val="22"/>
          <w:lang w:val="en-US"/>
        </w:rPr>
        <w:t xml:space="preserve"> pada </w:t>
      </w:r>
      <w:proofErr w:type="spellStart"/>
      <w:r>
        <w:rPr>
          <w:sz w:val="22"/>
          <w:szCs w:val="22"/>
          <w:lang w:val="en-US"/>
        </w:rPr>
        <w:t>aktifitas</w:t>
      </w:r>
      <w:proofErr w:type="spellEnd"/>
      <w:r>
        <w:rPr>
          <w:sz w:val="22"/>
          <w:szCs w:val="22"/>
          <w:lang w:val="en-US"/>
        </w:rPr>
        <w:t xml:space="preserve"> </w:t>
      </w:r>
      <w:proofErr w:type="spellStart"/>
      <w:r>
        <w:rPr>
          <w:sz w:val="22"/>
          <w:szCs w:val="22"/>
          <w:lang w:val="en-US"/>
        </w:rPr>
        <w:t>pembelajaran</w:t>
      </w:r>
      <w:proofErr w:type="spellEnd"/>
      <w:r w:rsidRPr="00D75B7A">
        <w:rPr>
          <w:sz w:val="22"/>
          <w:szCs w:val="22"/>
        </w:rPr>
        <w:t>.</w:t>
      </w:r>
      <w:r w:rsidRPr="00D75B7A">
        <w:rPr>
          <w:spacing w:val="1"/>
          <w:sz w:val="22"/>
          <w:szCs w:val="22"/>
        </w:rPr>
        <w:t xml:space="preserve"> </w:t>
      </w:r>
      <w:r w:rsidRPr="0076020B">
        <w:rPr>
          <w:sz w:val="22"/>
          <w:szCs w:val="22"/>
        </w:rPr>
        <w:t xml:space="preserve">Beberapa </w:t>
      </w:r>
      <w:r w:rsidRPr="00D75B7A">
        <w:rPr>
          <w:sz w:val="22"/>
          <w:szCs w:val="22"/>
        </w:rPr>
        <w:t>permasalahan</w:t>
      </w:r>
      <w:r w:rsidRPr="0076020B">
        <w:rPr>
          <w:sz w:val="22"/>
          <w:szCs w:val="22"/>
        </w:rPr>
        <w:t xml:space="preserve"> juga terjadi di SMA Muhammadiyah Tarakan,</w:t>
      </w:r>
      <w:r w:rsidRPr="00D75B7A">
        <w:rPr>
          <w:spacing w:val="1"/>
          <w:sz w:val="22"/>
          <w:szCs w:val="22"/>
        </w:rPr>
        <w:t xml:space="preserve"> </w:t>
      </w:r>
      <w:r w:rsidRPr="0076020B">
        <w:rPr>
          <w:spacing w:val="1"/>
          <w:sz w:val="22"/>
          <w:szCs w:val="22"/>
        </w:rPr>
        <w:t>antara lain</w:t>
      </w:r>
      <w:r w:rsidRPr="00D75B7A">
        <w:rPr>
          <w:spacing w:val="-57"/>
          <w:sz w:val="22"/>
          <w:szCs w:val="22"/>
        </w:rPr>
        <w:t xml:space="preserve"> </w:t>
      </w:r>
      <w:r w:rsidRPr="00D75B7A">
        <w:rPr>
          <w:sz w:val="22"/>
          <w:szCs w:val="22"/>
        </w:rPr>
        <w:t xml:space="preserve">kurangnya sikap hormat siswa kepada guru pada saat </w:t>
      </w:r>
      <w:proofErr w:type="spellStart"/>
      <w:r>
        <w:rPr>
          <w:sz w:val="22"/>
          <w:szCs w:val="22"/>
          <w:lang w:val="en-US"/>
        </w:rPr>
        <w:t>pemeblajaran</w:t>
      </w:r>
      <w:proofErr w:type="spellEnd"/>
      <w:r>
        <w:rPr>
          <w:sz w:val="22"/>
          <w:szCs w:val="22"/>
          <w:lang w:val="en-US"/>
        </w:rPr>
        <w:t xml:space="preserve"> online</w:t>
      </w:r>
      <w:r w:rsidRPr="00D75B7A">
        <w:rPr>
          <w:sz w:val="22"/>
          <w:szCs w:val="22"/>
        </w:rPr>
        <w:t>, kurangnya</w:t>
      </w:r>
      <w:r w:rsidRPr="00D75B7A">
        <w:rPr>
          <w:spacing w:val="1"/>
          <w:sz w:val="22"/>
          <w:szCs w:val="22"/>
        </w:rPr>
        <w:t xml:space="preserve"> </w:t>
      </w:r>
      <w:r w:rsidRPr="00D75B7A">
        <w:rPr>
          <w:spacing w:val="-1"/>
          <w:sz w:val="22"/>
          <w:szCs w:val="22"/>
        </w:rPr>
        <w:t>etika</w:t>
      </w:r>
      <w:r w:rsidRPr="00D75B7A">
        <w:rPr>
          <w:spacing w:val="-11"/>
          <w:sz w:val="22"/>
          <w:szCs w:val="22"/>
        </w:rPr>
        <w:t xml:space="preserve"> </w:t>
      </w:r>
      <w:r w:rsidRPr="00D75B7A">
        <w:rPr>
          <w:spacing w:val="-1"/>
          <w:sz w:val="22"/>
          <w:szCs w:val="22"/>
        </w:rPr>
        <w:t>berkomunikasi</w:t>
      </w:r>
      <w:r w:rsidRPr="00D75B7A">
        <w:rPr>
          <w:spacing w:val="-8"/>
          <w:sz w:val="22"/>
          <w:szCs w:val="22"/>
        </w:rPr>
        <w:t xml:space="preserve"> </w:t>
      </w:r>
      <w:r w:rsidRPr="00D75B7A">
        <w:rPr>
          <w:sz w:val="22"/>
          <w:szCs w:val="22"/>
        </w:rPr>
        <w:t>antara</w:t>
      </w:r>
      <w:r w:rsidRPr="00D75B7A">
        <w:rPr>
          <w:spacing w:val="-14"/>
          <w:sz w:val="22"/>
          <w:szCs w:val="22"/>
        </w:rPr>
        <w:t xml:space="preserve"> </w:t>
      </w:r>
      <w:r w:rsidRPr="00D75B7A">
        <w:rPr>
          <w:sz w:val="22"/>
          <w:szCs w:val="22"/>
        </w:rPr>
        <w:t>sesama</w:t>
      </w:r>
      <w:r w:rsidRPr="00D75B7A">
        <w:rPr>
          <w:spacing w:val="-10"/>
          <w:sz w:val="22"/>
          <w:szCs w:val="22"/>
        </w:rPr>
        <w:t xml:space="preserve"> </w:t>
      </w:r>
      <w:r w:rsidRPr="00D75B7A">
        <w:rPr>
          <w:sz w:val="22"/>
          <w:szCs w:val="22"/>
        </w:rPr>
        <w:t>siswa</w:t>
      </w:r>
      <w:r w:rsidRPr="00D75B7A">
        <w:rPr>
          <w:spacing w:val="-10"/>
          <w:sz w:val="22"/>
          <w:szCs w:val="22"/>
        </w:rPr>
        <w:t xml:space="preserve"> </w:t>
      </w:r>
      <w:r w:rsidRPr="00D75B7A">
        <w:rPr>
          <w:sz w:val="22"/>
          <w:szCs w:val="22"/>
        </w:rPr>
        <w:t>maupun</w:t>
      </w:r>
      <w:r w:rsidRPr="00D75B7A">
        <w:rPr>
          <w:spacing w:val="-9"/>
          <w:sz w:val="22"/>
          <w:szCs w:val="22"/>
        </w:rPr>
        <w:t xml:space="preserve"> </w:t>
      </w:r>
      <w:r w:rsidRPr="00D75B7A">
        <w:rPr>
          <w:sz w:val="22"/>
          <w:szCs w:val="22"/>
        </w:rPr>
        <w:t>antara</w:t>
      </w:r>
      <w:r w:rsidRPr="00D75B7A">
        <w:rPr>
          <w:spacing w:val="-10"/>
          <w:sz w:val="22"/>
          <w:szCs w:val="22"/>
        </w:rPr>
        <w:t xml:space="preserve"> </w:t>
      </w:r>
      <w:r w:rsidRPr="00D75B7A">
        <w:rPr>
          <w:sz w:val="22"/>
          <w:szCs w:val="22"/>
        </w:rPr>
        <w:t>siswa</w:t>
      </w:r>
      <w:r w:rsidRPr="00D75B7A">
        <w:rPr>
          <w:spacing w:val="-11"/>
          <w:sz w:val="22"/>
          <w:szCs w:val="22"/>
        </w:rPr>
        <w:t xml:space="preserve"> </w:t>
      </w:r>
      <w:r w:rsidRPr="00D75B7A">
        <w:rPr>
          <w:sz w:val="22"/>
          <w:szCs w:val="22"/>
        </w:rPr>
        <w:t>kepada</w:t>
      </w:r>
      <w:r w:rsidRPr="00D75B7A">
        <w:rPr>
          <w:spacing w:val="-10"/>
          <w:sz w:val="22"/>
          <w:szCs w:val="22"/>
        </w:rPr>
        <w:t xml:space="preserve"> </w:t>
      </w:r>
      <w:r w:rsidRPr="00D75B7A">
        <w:rPr>
          <w:sz w:val="22"/>
          <w:szCs w:val="22"/>
        </w:rPr>
        <w:t>guru,</w:t>
      </w:r>
      <w:r w:rsidRPr="00D75B7A">
        <w:rPr>
          <w:spacing w:val="-11"/>
          <w:sz w:val="22"/>
          <w:szCs w:val="22"/>
        </w:rPr>
        <w:t xml:space="preserve"> </w:t>
      </w:r>
      <w:r w:rsidRPr="00D75B7A">
        <w:rPr>
          <w:sz w:val="22"/>
          <w:szCs w:val="22"/>
        </w:rPr>
        <w:t>kurangnya</w:t>
      </w:r>
      <w:r w:rsidRPr="003B6775">
        <w:rPr>
          <w:sz w:val="22"/>
          <w:szCs w:val="22"/>
        </w:rPr>
        <w:t xml:space="preserve"> komunikasi</w:t>
      </w:r>
      <w:r w:rsidRPr="00D75B7A">
        <w:rPr>
          <w:sz w:val="22"/>
          <w:szCs w:val="22"/>
        </w:rPr>
        <w:t xml:space="preserve"> antara siswa. </w:t>
      </w:r>
      <w:r>
        <w:rPr>
          <w:sz w:val="22"/>
          <w:szCs w:val="22"/>
          <w:lang w:val="en-US"/>
        </w:rPr>
        <w:t>P</w:t>
      </w:r>
      <w:r w:rsidRPr="00D75B7A">
        <w:rPr>
          <w:sz w:val="22"/>
          <w:szCs w:val="22"/>
        </w:rPr>
        <w:t xml:space="preserve">ada saat </w:t>
      </w:r>
      <w:proofErr w:type="spellStart"/>
      <w:r>
        <w:rPr>
          <w:sz w:val="22"/>
          <w:szCs w:val="22"/>
          <w:lang w:val="en-US"/>
        </w:rPr>
        <w:t>berlangsungnya</w:t>
      </w:r>
      <w:proofErr w:type="spellEnd"/>
      <w:r w:rsidRPr="00D75B7A">
        <w:rPr>
          <w:sz w:val="22"/>
          <w:szCs w:val="22"/>
        </w:rPr>
        <w:t xml:space="preserve"> pembelajaran</w:t>
      </w:r>
      <w:r>
        <w:rPr>
          <w:sz w:val="22"/>
          <w:szCs w:val="22"/>
          <w:lang w:val="en-US"/>
        </w:rPr>
        <w:t xml:space="preserve"> </w:t>
      </w:r>
      <w:proofErr w:type="spellStart"/>
      <w:r>
        <w:rPr>
          <w:sz w:val="22"/>
          <w:szCs w:val="22"/>
          <w:lang w:val="en-US"/>
        </w:rPr>
        <w:t>melalui</w:t>
      </w:r>
      <w:proofErr w:type="spellEnd"/>
      <w:r>
        <w:rPr>
          <w:sz w:val="22"/>
          <w:szCs w:val="22"/>
          <w:lang w:val="en-US"/>
        </w:rPr>
        <w:t xml:space="preserve"> </w:t>
      </w:r>
      <w:proofErr w:type="spellStart"/>
      <w:r>
        <w:rPr>
          <w:sz w:val="22"/>
          <w:szCs w:val="22"/>
          <w:lang w:val="en-US"/>
        </w:rPr>
        <w:t>aplikasi</w:t>
      </w:r>
      <w:proofErr w:type="spellEnd"/>
      <w:r>
        <w:rPr>
          <w:sz w:val="22"/>
          <w:szCs w:val="22"/>
          <w:lang w:val="en-US"/>
        </w:rPr>
        <w:t xml:space="preserve"> zoom</w:t>
      </w:r>
      <w:r w:rsidRPr="00D75B7A">
        <w:rPr>
          <w:sz w:val="22"/>
          <w:szCs w:val="22"/>
        </w:rPr>
        <w:t xml:space="preserve">, </w:t>
      </w:r>
      <w:proofErr w:type="spellStart"/>
      <w:r>
        <w:rPr>
          <w:sz w:val="22"/>
          <w:szCs w:val="22"/>
          <w:lang w:val="en-US"/>
        </w:rPr>
        <w:t>terdapat</w:t>
      </w:r>
      <w:proofErr w:type="spellEnd"/>
      <w:r>
        <w:rPr>
          <w:sz w:val="22"/>
          <w:szCs w:val="22"/>
          <w:lang w:val="en-US"/>
        </w:rPr>
        <w:t xml:space="preserve"> </w:t>
      </w:r>
      <w:proofErr w:type="spellStart"/>
      <w:r>
        <w:rPr>
          <w:sz w:val="22"/>
          <w:szCs w:val="22"/>
          <w:lang w:val="en-US"/>
        </w:rPr>
        <w:t>beberapa</w:t>
      </w:r>
      <w:proofErr w:type="spellEnd"/>
      <w:r>
        <w:rPr>
          <w:sz w:val="22"/>
          <w:szCs w:val="22"/>
          <w:lang w:val="en-US"/>
        </w:rPr>
        <w:t xml:space="preserve"> </w:t>
      </w:r>
      <w:proofErr w:type="spellStart"/>
      <w:r>
        <w:rPr>
          <w:sz w:val="22"/>
          <w:szCs w:val="22"/>
          <w:lang w:val="en-US"/>
        </w:rPr>
        <w:t>siswa</w:t>
      </w:r>
      <w:proofErr w:type="spellEnd"/>
      <w:r>
        <w:rPr>
          <w:sz w:val="22"/>
          <w:szCs w:val="22"/>
          <w:lang w:val="en-US"/>
        </w:rPr>
        <w:t xml:space="preserve"> yang </w:t>
      </w:r>
      <w:proofErr w:type="spellStart"/>
      <w:r>
        <w:rPr>
          <w:sz w:val="22"/>
          <w:szCs w:val="22"/>
          <w:lang w:val="en-US"/>
        </w:rPr>
        <w:t>sering</w:t>
      </w:r>
      <w:proofErr w:type="spellEnd"/>
      <w:r w:rsidRPr="00D75B7A">
        <w:rPr>
          <w:sz w:val="22"/>
          <w:szCs w:val="22"/>
        </w:rPr>
        <w:t xml:space="preserve"> meminta izin ke toilet. Selain itu pada saat </w:t>
      </w:r>
      <w:r w:rsidRPr="003B6775">
        <w:rPr>
          <w:sz w:val="22"/>
          <w:szCs w:val="22"/>
        </w:rPr>
        <w:t>penilaian pembelajaran</w:t>
      </w:r>
      <w:r w:rsidRPr="00D75B7A">
        <w:rPr>
          <w:sz w:val="22"/>
          <w:szCs w:val="22"/>
        </w:rPr>
        <w:t xml:space="preserve">, </w:t>
      </w:r>
      <w:proofErr w:type="spellStart"/>
      <w:r>
        <w:rPr>
          <w:sz w:val="22"/>
          <w:szCs w:val="22"/>
          <w:lang w:val="en-US"/>
        </w:rPr>
        <w:t>beberapa</w:t>
      </w:r>
      <w:proofErr w:type="spellEnd"/>
      <w:r>
        <w:rPr>
          <w:sz w:val="22"/>
          <w:szCs w:val="22"/>
          <w:lang w:val="en-US"/>
        </w:rPr>
        <w:t xml:space="preserve"> </w:t>
      </w:r>
      <w:proofErr w:type="spellStart"/>
      <w:r>
        <w:rPr>
          <w:sz w:val="22"/>
          <w:szCs w:val="22"/>
          <w:lang w:val="en-US"/>
        </w:rPr>
        <w:t>siswa</w:t>
      </w:r>
      <w:proofErr w:type="spellEnd"/>
      <w:r>
        <w:rPr>
          <w:sz w:val="22"/>
          <w:szCs w:val="22"/>
          <w:lang w:val="en-US"/>
        </w:rPr>
        <w:t xml:space="preserve"> </w:t>
      </w:r>
      <w:proofErr w:type="spellStart"/>
      <w:r>
        <w:rPr>
          <w:sz w:val="22"/>
          <w:szCs w:val="22"/>
          <w:lang w:val="en-US"/>
        </w:rPr>
        <w:t>melewati</w:t>
      </w:r>
      <w:proofErr w:type="spellEnd"/>
      <w:r>
        <w:rPr>
          <w:sz w:val="22"/>
          <w:szCs w:val="22"/>
          <w:lang w:val="en-US"/>
        </w:rPr>
        <w:t xml:space="preserve"> </w:t>
      </w:r>
      <w:proofErr w:type="spellStart"/>
      <w:r>
        <w:rPr>
          <w:sz w:val="22"/>
          <w:szCs w:val="22"/>
          <w:lang w:val="en-US"/>
        </w:rPr>
        <w:t>tenggat</w:t>
      </w:r>
      <w:proofErr w:type="spellEnd"/>
      <w:r>
        <w:rPr>
          <w:sz w:val="22"/>
          <w:szCs w:val="22"/>
          <w:lang w:val="en-US"/>
        </w:rPr>
        <w:t xml:space="preserve"> </w:t>
      </w:r>
      <w:proofErr w:type="spellStart"/>
      <w:r>
        <w:rPr>
          <w:sz w:val="22"/>
          <w:szCs w:val="22"/>
          <w:lang w:val="en-US"/>
        </w:rPr>
        <w:t>waktu</w:t>
      </w:r>
      <w:proofErr w:type="spellEnd"/>
      <w:r>
        <w:rPr>
          <w:sz w:val="22"/>
          <w:szCs w:val="22"/>
          <w:lang w:val="en-US"/>
        </w:rPr>
        <w:t xml:space="preserve"> </w:t>
      </w:r>
      <w:proofErr w:type="spellStart"/>
      <w:r>
        <w:rPr>
          <w:sz w:val="22"/>
          <w:szCs w:val="22"/>
          <w:lang w:val="en-US"/>
        </w:rPr>
        <w:t>pengumpulan</w:t>
      </w:r>
      <w:proofErr w:type="spellEnd"/>
      <w:r>
        <w:rPr>
          <w:sz w:val="22"/>
          <w:szCs w:val="22"/>
          <w:lang w:val="en-US"/>
        </w:rPr>
        <w:t xml:space="preserve">. </w:t>
      </w:r>
      <w:r w:rsidRPr="005F0178">
        <w:rPr>
          <w:sz w:val="22"/>
          <w:szCs w:val="22"/>
        </w:rPr>
        <w:t>Dari</w:t>
      </w:r>
      <w:r w:rsidRPr="00D75B7A">
        <w:rPr>
          <w:spacing w:val="12"/>
          <w:sz w:val="22"/>
          <w:szCs w:val="22"/>
        </w:rPr>
        <w:t xml:space="preserve"> </w:t>
      </w:r>
      <w:r w:rsidRPr="00D75B7A">
        <w:rPr>
          <w:sz w:val="22"/>
          <w:szCs w:val="22"/>
        </w:rPr>
        <w:t>beberapa</w:t>
      </w:r>
      <w:r w:rsidRPr="00D75B7A">
        <w:rPr>
          <w:spacing w:val="11"/>
          <w:sz w:val="22"/>
          <w:szCs w:val="22"/>
        </w:rPr>
        <w:t xml:space="preserve"> </w:t>
      </w:r>
      <w:r w:rsidRPr="00D75B7A">
        <w:rPr>
          <w:sz w:val="22"/>
          <w:szCs w:val="22"/>
        </w:rPr>
        <w:t>permasalahan</w:t>
      </w:r>
      <w:r w:rsidRPr="00D75B7A">
        <w:rPr>
          <w:spacing w:val="12"/>
          <w:sz w:val="22"/>
          <w:szCs w:val="22"/>
        </w:rPr>
        <w:t xml:space="preserve"> </w:t>
      </w:r>
      <w:r w:rsidRPr="00D75B7A">
        <w:rPr>
          <w:sz w:val="22"/>
          <w:szCs w:val="22"/>
        </w:rPr>
        <w:t>tersebut,</w:t>
      </w:r>
      <w:r w:rsidRPr="00D75B7A">
        <w:rPr>
          <w:spacing w:val="14"/>
          <w:sz w:val="22"/>
          <w:szCs w:val="22"/>
        </w:rPr>
        <w:t xml:space="preserve"> </w:t>
      </w:r>
      <w:r w:rsidRPr="00D75B7A">
        <w:rPr>
          <w:sz w:val="22"/>
          <w:szCs w:val="22"/>
        </w:rPr>
        <w:t>mengarah</w:t>
      </w:r>
      <w:r w:rsidRPr="00D75B7A">
        <w:rPr>
          <w:spacing w:val="1"/>
          <w:sz w:val="22"/>
          <w:szCs w:val="22"/>
        </w:rPr>
        <w:t xml:space="preserve"> </w:t>
      </w:r>
      <w:r w:rsidRPr="00D75B7A">
        <w:rPr>
          <w:sz w:val="22"/>
          <w:szCs w:val="22"/>
        </w:rPr>
        <w:t>kepada</w:t>
      </w:r>
      <w:r w:rsidRPr="00D75B7A">
        <w:rPr>
          <w:spacing w:val="1"/>
          <w:sz w:val="22"/>
          <w:szCs w:val="22"/>
        </w:rPr>
        <w:t xml:space="preserve"> </w:t>
      </w:r>
      <w:r w:rsidRPr="00D75B7A">
        <w:rPr>
          <w:sz w:val="22"/>
          <w:szCs w:val="22"/>
        </w:rPr>
        <w:t>kecerdasan</w:t>
      </w:r>
      <w:r w:rsidRPr="00D75B7A">
        <w:rPr>
          <w:spacing w:val="1"/>
          <w:sz w:val="22"/>
          <w:szCs w:val="22"/>
        </w:rPr>
        <w:t xml:space="preserve"> </w:t>
      </w:r>
      <w:r w:rsidRPr="00D75B7A">
        <w:rPr>
          <w:sz w:val="22"/>
          <w:szCs w:val="22"/>
        </w:rPr>
        <w:t>emosional.</w:t>
      </w:r>
      <w:r w:rsidRPr="00D75B7A">
        <w:rPr>
          <w:spacing w:val="1"/>
          <w:sz w:val="22"/>
          <w:szCs w:val="22"/>
        </w:rPr>
        <w:t xml:space="preserve"> </w:t>
      </w:r>
      <w:proofErr w:type="spellStart"/>
      <w:r>
        <w:rPr>
          <w:sz w:val="22"/>
          <w:szCs w:val="22"/>
          <w:lang w:val="en-US"/>
        </w:rPr>
        <w:t>Sesuai</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pernyataan</w:t>
      </w:r>
      <w:proofErr w:type="spellEnd"/>
      <w:r w:rsidRPr="005F0178">
        <w:rPr>
          <w:sz w:val="22"/>
          <w:szCs w:val="22"/>
        </w:rPr>
        <w:t xml:space="preserve"> Veena (2013) kecerdasan emosional </w:t>
      </w:r>
      <w:proofErr w:type="spellStart"/>
      <w:r>
        <w:rPr>
          <w:sz w:val="22"/>
          <w:szCs w:val="22"/>
          <w:lang w:val="en-US"/>
        </w:rPr>
        <w:t>terdiri</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r w:rsidRPr="005F0178">
        <w:rPr>
          <w:sz w:val="22"/>
          <w:szCs w:val="22"/>
        </w:rPr>
        <w:t xml:space="preserve">kesadaran </w:t>
      </w:r>
      <w:proofErr w:type="spellStart"/>
      <w:r>
        <w:rPr>
          <w:sz w:val="22"/>
          <w:szCs w:val="22"/>
          <w:lang w:val="en-US"/>
        </w:rPr>
        <w:t>dalam</w:t>
      </w:r>
      <w:proofErr w:type="spellEnd"/>
      <w:r>
        <w:rPr>
          <w:sz w:val="22"/>
          <w:szCs w:val="22"/>
          <w:lang w:val="en-US"/>
        </w:rPr>
        <w:t xml:space="preserve"> </w:t>
      </w:r>
      <w:r w:rsidRPr="005F0178">
        <w:rPr>
          <w:sz w:val="22"/>
          <w:szCs w:val="22"/>
        </w:rPr>
        <w:t>diri, motivasi</w:t>
      </w:r>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diri</w:t>
      </w:r>
      <w:proofErr w:type="spellEnd"/>
      <w:r>
        <w:rPr>
          <w:sz w:val="22"/>
          <w:szCs w:val="22"/>
          <w:lang w:val="en-US"/>
        </w:rPr>
        <w:t xml:space="preserve">, </w:t>
      </w:r>
      <w:r w:rsidRPr="005F0178">
        <w:rPr>
          <w:sz w:val="22"/>
          <w:szCs w:val="22"/>
        </w:rPr>
        <w:t xml:space="preserve">pengaturan diri, </w:t>
      </w:r>
      <w:r>
        <w:rPr>
          <w:sz w:val="22"/>
          <w:szCs w:val="22"/>
          <w:lang w:val="en-US"/>
        </w:rPr>
        <w:t xml:space="preserve">rasa </w:t>
      </w:r>
      <w:r w:rsidRPr="005F0178">
        <w:rPr>
          <w:sz w:val="22"/>
          <w:szCs w:val="22"/>
        </w:rPr>
        <w:t xml:space="preserve">empati </w:t>
      </w:r>
      <w:proofErr w:type="spellStart"/>
      <w:r>
        <w:rPr>
          <w:sz w:val="22"/>
          <w:szCs w:val="22"/>
          <w:lang w:val="en-US"/>
        </w:rPr>
        <w:t>serta</w:t>
      </w:r>
      <w:proofErr w:type="spellEnd"/>
      <w:r w:rsidRPr="005F0178">
        <w:rPr>
          <w:sz w:val="22"/>
          <w:szCs w:val="22"/>
        </w:rPr>
        <w:t xml:space="preserve"> keterampilan sosial. </w:t>
      </w:r>
      <w:proofErr w:type="spellStart"/>
      <w:r>
        <w:rPr>
          <w:sz w:val="22"/>
          <w:szCs w:val="22"/>
          <w:lang w:val="en-US"/>
        </w:rPr>
        <w:t>Berdasarkan</w:t>
      </w:r>
      <w:proofErr w:type="spellEnd"/>
      <w:r>
        <w:rPr>
          <w:sz w:val="22"/>
          <w:szCs w:val="22"/>
          <w:lang w:val="en-US"/>
        </w:rPr>
        <w:t xml:space="preserve"> </w:t>
      </w:r>
      <w:proofErr w:type="spellStart"/>
      <w:r>
        <w:rPr>
          <w:sz w:val="22"/>
          <w:szCs w:val="22"/>
          <w:lang w:val="en-US"/>
        </w:rPr>
        <w:t>fakta-fakta</w:t>
      </w:r>
      <w:proofErr w:type="spellEnd"/>
      <w:r>
        <w:rPr>
          <w:sz w:val="22"/>
          <w:szCs w:val="22"/>
          <w:lang w:val="en-US"/>
        </w:rPr>
        <w:t xml:space="preserve"> </w:t>
      </w:r>
      <w:proofErr w:type="spellStart"/>
      <w:r>
        <w:rPr>
          <w:sz w:val="22"/>
          <w:szCs w:val="22"/>
          <w:lang w:val="en-US"/>
        </w:rPr>
        <w:t>dilapangan</w:t>
      </w:r>
      <w:proofErr w:type="spellEnd"/>
      <w:r>
        <w:rPr>
          <w:sz w:val="22"/>
          <w:szCs w:val="22"/>
          <w:lang w:val="en-US"/>
        </w:rPr>
        <w:t xml:space="preserve"> </w:t>
      </w:r>
      <w:proofErr w:type="spellStart"/>
      <w:r>
        <w:rPr>
          <w:sz w:val="22"/>
          <w:szCs w:val="22"/>
          <w:lang w:val="en-US"/>
        </w:rPr>
        <w:t>mengindikasikan</w:t>
      </w:r>
      <w:proofErr w:type="spellEnd"/>
      <w:r>
        <w:rPr>
          <w:sz w:val="22"/>
          <w:szCs w:val="22"/>
          <w:lang w:val="en-US"/>
        </w:rPr>
        <w:t xml:space="preserve"> </w:t>
      </w:r>
      <w:proofErr w:type="spellStart"/>
      <w:r>
        <w:rPr>
          <w:sz w:val="22"/>
          <w:szCs w:val="22"/>
          <w:lang w:val="en-US"/>
        </w:rPr>
        <w:t>kurangnya</w:t>
      </w:r>
      <w:proofErr w:type="spellEnd"/>
      <w:r>
        <w:rPr>
          <w:sz w:val="22"/>
          <w:szCs w:val="22"/>
          <w:lang w:val="en-US"/>
        </w:rPr>
        <w:t xml:space="preserve"> </w:t>
      </w:r>
      <w:proofErr w:type="spellStart"/>
      <w:r>
        <w:rPr>
          <w:sz w:val="22"/>
          <w:szCs w:val="22"/>
          <w:lang w:val="en-US"/>
        </w:rPr>
        <w:t>ke</w:t>
      </w:r>
      <w:proofErr w:type="spellEnd"/>
      <w:r w:rsidRPr="00D75B7A">
        <w:rPr>
          <w:sz w:val="22"/>
          <w:szCs w:val="22"/>
        </w:rPr>
        <w:t>cerdas</w:t>
      </w:r>
      <w:r>
        <w:rPr>
          <w:sz w:val="22"/>
          <w:szCs w:val="22"/>
          <w:lang w:val="en-US"/>
        </w:rPr>
        <w:t xml:space="preserve">an </w:t>
      </w:r>
      <w:r w:rsidRPr="00D75B7A">
        <w:rPr>
          <w:sz w:val="22"/>
          <w:szCs w:val="22"/>
        </w:rPr>
        <w:t>emosional siswa.</w:t>
      </w:r>
    </w:p>
    <w:p w14:paraId="6BD803CE" w14:textId="77777777" w:rsidR="00CF65CE" w:rsidRDefault="00CF65CE" w:rsidP="00CF65CE">
      <w:pPr>
        <w:pStyle w:val="BodyText"/>
        <w:spacing w:line="360" w:lineRule="auto"/>
        <w:ind w:right="109" w:firstLine="562"/>
        <w:jc w:val="both"/>
        <w:rPr>
          <w:sz w:val="22"/>
          <w:szCs w:val="22"/>
        </w:rPr>
      </w:pPr>
      <w:proofErr w:type="spellStart"/>
      <w:r>
        <w:rPr>
          <w:sz w:val="22"/>
          <w:szCs w:val="22"/>
          <w:lang w:val="en-US"/>
        </w:rPr>
        <w:t>Keberhasilan</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p</w:t>
      </w:r>
      <w:r w:rsidRPr="008A72E4">
        <w:rPr>
          <w:sz w:val="22"/>
          <w:szCs w:val="22"/>
        </w:rPr>
        <w:t xml:space="preserve">restasi belajar matematika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hanya</w:t>
      </w:r>
      <w:proofErr w:type="spellEnd"/>
      <w:r>
        <w:rPr>
          <w:sz w:val="22"/>
          <w:szCs w:val="22"/>
          <w:lang w:val="en-US"/>
        </w:rPr>
        <w:t xml:space="preserve"> </w:t>
      </w:r>
      <w:proofErr w:type="spellStart"/>
      <w:r>
        <w:rPr>
          <w:sz w:val="22"/>
          <w:szCs w:val="22"/>
          <w:lang w:val="en-US"/>
        </w:rPr>
        <w:t>dipengaruhi</w:t>
      </w:r>
      <w:proofErr w:type="spellEnd"/>
      <w:r>
        <w:rPr>
          <w:sz w:val="22"/>
          <w:szCs w:val="22"/>
          <w:lang w:val="en-US"/>
        </w:rPr>
        <w:t xml:space="preserve"> oleh</w:t>
      </w:r>
      <w:r w:rsidRPr="008A72E4">
        <w:rPr>
          <w:sz w:val="22"/>
          <w:szCs w:val="22"/>
        </w:rPr>
        <w:t xml:space="preserve"> IQ yang tinggi, akan tetapi kecerdasan emosi</w:t>
      </w:r>
      <w:proofErr w:type="spellStart"/>
      <w:r>
        <w:rPr>
          <w:sz w:val="22"/>
          <w:szCs w:val="22"/>
          <w:lang w:val="en-US"/>
        </w:rPr>
        <w:t>onal</w:t>
      </w:r>
      <w:proofErr w:type="spellEnd"/>
      <w:r w:rsidRPr="008A72E4">
        <w:rPr>
          <w:sz w:val="22"/>
          <w:szCs w:val="22"/>
        </w:rPr>
        <w:t xml:space="preserve"> yang baik</w:t>
      </w:r>
      <w:r>
        <w:rPr>
          <w:sz w:val="22"/>
          <w:szCs w:val="22"/>
          <w:lang w:val="en-US"/>
        </w:rPr>
        <w:t xml:space="preserve"> juga </w:t>
      </w:r>
      <w:proofErr w:type="spellStart"/>
      <w:r>
        <w:rPr>
          <w:sz w:val="22"/>
          <w:szCs w:val="22"/>
          <w:lang w:val="en-US"/>
        </w:rPr>
        <w:t>harus</w:t>
      </w:r>
      <w:proofErr w:type="spellEnd"/>
      <w:r>
        <w:rPr>
          <w:sz w:val="22"/>
          <w:szCs w:val="22"/>
          <w:lang w:val="en-US"/>
        </w:rPr>
        <w:t xml:space="preserve"> </w:t>
      </w:r>
      <w:proofErr w:type="spellStart"/>
      <w:r>
        <w:rPr>
          <w:sz w:val="22"/>
          <w:szCs w:val="22"/>
          <w:lang w:val="en-US"/>
        </w:rPr>
        <w:t>ada</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diri</w:t>
      </w:r>
      <w:proofErr w:type="spellEnd"/>
      <w:r>
        <w:rPr>
          <w:sz w:val="22"/>
          <w:szCs w:val="22"/>
          <w:lang w:val="en-US"/>
        </w:rPr>
        <w:t xml:space="preserve"> </w:t>
      </w:r>
      <w:proofErr w:type="spellStart"/>
      <w:r>
        <w:rPr>
          <w:sz w:val="22"/>
          <w:szCs w:val="22"/>
          <w:lang w:val="en-US"/>
        </w:rPr>
        <w:t>siswa</w:t>
      </w:r>
      <w:proofErr w:type="spellEnd"/>
      <w:sdt>
        <w:sdtPr>
          <w:rPr>
            <w:sz w:val="22"/>
            <w:szCs w:val="22"/>
            <w:lang w:val="en-US"/>
          </w:rPr>
          <w:id w:val="1900929551"/>
          <w:citation/>
        </w:sdtPr>
        <w:sdtEndPr/>
        <w:sdtContent>
          <w:r w:rsidRPr="008A72E4">
            <w:rPr>
              <w:sz w:val="22"/>
              <w:szCs w:val="22"/>
              <w:lang w:val="en-US"/>
            </w:rPr>
            <w:fldChar w:fldCharType="begin"/>
          </w:r>
          <w:r w:rsidRPr="008A72E4">
            <w:rPr>
              <w:sz w:val="22"/>
              <w:szCs w:val="22"/>
            </w:rPr>
            <w:instrText xml:space="preserve"> CITATION Sul21 \l 1033 </w:instrText>
          </w:r>
          <w:r w:rsidRPr="008A72E4">
            <w:rPr>
              <w:sz w:val="22"/>
              <w:szCs w:val="22"/>
              <w:lang w:val="en-US"/>
            </w:rPr>
            <w:fldChar w:fldCharType="separate"/>
          </w:r>
          <w:r w:rsidRPr="008A72E4">
            <w:rPr>
              <w:noProof/>
              <w:sz w:val="22"/>
              <w:szCs w:val="22"/>
            </w:rPr>
            <w:t xml:space="preserve"> (Sulastri, Suryana, &amp; Hidayat, 2021)</w:t>
          </w:r>
          <w:r w:rsidRPr="008A72E4">
            <w:rPr>
              <w:sz w:val="22"/>
              <w:szCs w:val="22"/>
              <w:lang w:val="en-US"/>
            </w:rPr>
            <w:fldChar w:fldCharType="end"/>
          </w:r>
        </w:sdtContent>
      </w:sdt>
      <w:r w:rsidRPr="008A72E4">
        <w:rPr>
          <w:sz w:val="22"/>
          <w:szCs w:val="22"/>
        </w:rPr>
        <w:t xml:space="preserve">. Menurut Azwar prestasi belajar merupakan </w:t>
      </w:r>
      <w:proofErr w:type="spellStart"/>
      <w:r>
        <w:rPr>
          <w:sz w:val="22"/>
          <w:szCs w:val="22"/>
          <w:lang w:val="en-US"/>
        </w:rPr>
        <w:t>keberhasilan</w:t>
      </w:r>
      <w:proofErr w:type="spellEnd"/>
      <w:r>
        <w:rPr>
          <w:sz w:val="22"/>
          <w:szCs w:val="22"/>
          <w:lang w:val="en-US"/>
        </w:rPr>
        <w:t xml:space="preserve"> </w:t>
      </w:r>
      <w:r w:rsidRPr="008A72E4">
        <w:rPr>
          <w:sz w:val="22"/>
          <w:szCs w:val="22"/>
        </w:rPr>
        <w:t xml:space="preserve">dalam akademik </w:t>
      </w:r>
      <w:proofErr w:type="spellStart"/>
      <w:r>
        <w:rPr>
          <w:sz w:val="22"/>
          <w:szCs w:val="22"/>
          <w:lang w:val="en-US"/>
        </w:rPr>
        <w:t>berdasarkan</w:t>
      </w:r>
      <w:proofErr w:type="spellEnd"/>
      <w:r>
        <w:rPr>
          <w:sz w:val="22"/>
          <w:szCs w:val="22"/>
          <w:lang w:val="en-US"/>
        </w:rPr>
        <w:t xml:space="preserve"> </w:t>
      </w:r>
      <w:proofErr w:type="spellStart"/>
      <w:r>
        <w:rPr>
          <w:sz w:val="22"/>
          <w:szCs w:val="22"/>
          <w:lang w:val="en-US"/>
        </w:rPr>
        <w:t>penilaian</w:t>
      </w:r>
      <w:proofErr w:type="spellEnd"/>
      <w:r>
        <w:rPr>
          <w:sz w:val="22"/>
          <w:szCs w:val="22"/>
          <w:lang w:val="en-US"/>
        </w:rPr>
        <w:t xml:space="preserve"> yang </w:t>
      </w:r>
      <w:proofErr w:type="spellStart"/>
      <w:r>
        <w:rPr>
          <w:sz w:val="22"/>
          <w:szCs w:val="22"/>
          <w:lang w:val="en-US"/>
        </w:rPr>
        <w:t>dilakukan</w:t>
      </w:r>
      <w:proofErr w:type="spellEnd"/>
      <w:r>
        <w:rPr>
          <w:sz w:val="22"/>
          <w:szCs w:val="22"/>
          <w:lang w:val="en-US"/>
        </w:rPr>
        <w:t xml:space="preserve"> oleh</w:t>
      </w:r>
      <w:r w:rsidRPr="008A72E4">
        <w:rPr>
          <w:sz w:val="22"/>
          <w:szCs w:val="22"/>
        </w:rPr>
        <w:t xml:space="preserve"> guru</w:t>
      </w:r>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menggunakan</w:t>
      </w:r>
      <w:proofErr w:type="spellEnd"/>
      <w:r>
        <w:rPr>
          <w:sz w:val="22"/>
          <w:szCs w:val="22"/>
          <w:lang w:val="en-US"/>
        </w:rPr>
        <w:t xml:space="preserve"> </w:t>
      </w:r>
      <w:proofErr w:type="spellStart"/>
      <w:r>
        <w:rPr>
          <w:sz w:val="22"/>
          <w:szCs w:val="22"/>
          <w:lang w:val="en-US"/>
        </w:rPr>
        <w:t>tes</w:t>
      </w:r>
      <w:proofErr w:type="spellEnd"/>
      <w:r w:rsidRPr="008A72E4">
        <w:rPr>
          <w:sz w:val="22"/>
          <w:szCs w:val="22"/>
        </w:rPr>
        <w:t xml:space="preserve"> (Eduart &amp; Sari, 2018). Sedangkan </w:t>
      </w:r>
      <w:proofErr w:type="spellStart"/>
      <w:r>
        <w:rPr>
          <w:sz w:val="22"/>
          <w:szCs w:val="22"/>
          <w:lang w:val="en-US"/>
        </w:rPr>
        <w:t>menurut</w:t>
      </w:r>
      <w:proofErr w:type="spellEnd"/>
      <w:r>
        <w:rPr>
          <w:sz w:val="22"/>
          <w:szCs w:val="22"/>
          <w:lang w:val="en-US"/>
        </w:rPr>
        <w:t xml:space="preserve"> </w:t>
      </w:r>
      <w:r w:rsidRPr="008A72E4">
        <w:rPr>
          <w:sz w:val="22"/>
          <w:szCs w:val="22"/>
        </w:rPr>
        <w:t xml:space="preserve">Suryabrata prestasi belajar merupakan </w:t>
      </w:r>
      <w:proofErr w:type="spellStart"/>
      <w:r>
        <w:rPr>
          <w:sz w:val="22"/>
          <w:szCs w:val="22"/>
          <w:lang w:val="en-US"/>
        </w:rPr>
        <w:t>pencerminan</w:t>
      </w:r>
      <w:proofErr w:type="spellEnd"/>
      <w:r w:rsidRPr="008A72E4">
        <w:rPr>
          <w:sz w:val="22"/>
          <w:szCs w:val="22"/>
        </w:rPr>
        <w:t xml:space="preserve"> kemajuan prestasi belajar siswa selama waktu tertentu</w:t>
      </w:r>
      <w:r>
        <w:rPr>
          <w:sz w:val="22"/>
          <w:szCs w:val="22"/>
          <w:lang w:val="en-US"/>
        </w:rPr>
        <w:t xml:space="preserve"> yang </w:t>
      </w:r>
      <w:proofErr w:type="spellStart"/>
      <w:r>
        <w:rPr>
          <w:sz w:val="22"/>
          <w:szCs w:val="22"/>
          <w:lang w:val="en-US"/>
        </w:rPr>
        <w:t>diberikan</w:t>
      </w:r>
      <w:proofErr w:type="spellEnd"/>
      <w:r>
        <w:rPr>
          <w:sz w:val="22"/>
          <w:szCs w:val="22"/>
          <w:lang w:val="en-US"/>
        </w:rPr>
        <w:t xml:space="preserve"> oleh guru</w:t>
      </w:r>
      <w:r w:rsidRPr="008A72E4">
        <w:rPr>
          <w:sz w:val="22"/>
          <w:szCs w:val="22"/>
        </w:rPr>
        <w:t xml:space="preserve"> </w:t>
      </w:r>
      <w:sdt>
        <w:sdtPr>
          <w:rPr>
            <w:sz w:val="22"/>
            <w:szCs w:val="22"/>
          </w:rPr>
          <w:id w:val="-1414013242"/>
          <w:citation/>
        </w:sdtPr>
        <w:sdtEndPr/>
        <w:sdtContent>
          <w:r w:rsidRPr="008A72E4">
            <w:rPr>
              <w:sz w:val="22"/>
              <w:szCs w:val="22"/>
            </w:rPr>
            <w:fldChar w:fldCharType="begin"/>
          </w:r>
          <w:r w:rsidRPr="008A72E4">
            <w:rPr>
              <w:sz w:val="22"/>
              <w:szCs w:val="22"/>
            </w:rPr>
            <w:instrText xml:space="preserve"> CITATION Sul21 \l 1033 </w:instrText>
          </w:r>
          <w:r w:rsidRPr="008A72E4">
            <w:rPr>
              <w:sz w:val="22"/>
              <w:szCs w:val="22"/>
            </w:rPr>
            <w:fldChar w:fldCharType="separate"/>
          </w:r>
          <w:r w:rsidRPr="008A72E4">
            <w:rPr>
              <w:noProof/>
              <w:sz w:val="22"/>
              <w:szCs w:val="22"/>
            </w:rPr>
            <w:t>(Sulastri, Suryana, &amp; Hidayat, 2021)</w:t>
          </w:r>
          <w:r w:rsidRPr="008A72E4">
            <w:rPr>
              <w:sz w:val="22"/>
              <w:szCs w:val="22"/>
            </w:rPr>
            <w:fldChar w:fldCharType="end"/>
          </w:r>
        </w:sdtContent>
      </w:sdt>
      <w:r w:rsidRPr="008A72E4">
        <w:rPr>
          <w:sz w:val="22"/>
          <w:szCs w:val="22"/>
        </w:rPr>
        <w:t xml:space="preserve">. </w:t>
      </w:r>
      <w:r w:rsidRPr="00C2530C">
        <w:rPr>
          <w:sz w:val="22"/>
          <w:szCs w:val="22"/>
        </w:rPr>
        <w:t>P</w:t>
      </w:r>
      <w:r w:rsidRPr="00D75B7A">
        <w:rPr>
          <w:sz w:val="22"/>
          <w:szCs w:val="22"/>
        </w:rPr>
        <w:t>restasi belajar dapat ditingkatkan dengan</w:t>
      </w:r>
      <w:r w:rsidRPr="00D75B7A">
        <w:rPr>
          <w:spacing w:val="1"/>
          <w:sz w:val="22"/>
          <w:szCs w:val="22"/>
        </w:rPr>
        <w:t xml:space="preserve"> </w:t>
      </w:r>
      <w:r w:rsidRPr="00D75B7A">
        <w:rPr>
          <w:sz w:val="22"/>
          <w:szCs w:val="22"/>
        </w:rPr>
        <w:t>memperhatikan</w:t>
      </w:r>
      <w:r w:rsidRPr="00D75B7A">
        <w:rPr>
          <w:spacing w:val="1"/>
          <w:sz w:val="22"/>
          <w:szCs w:val="22"/>
        </w:rPr>
        <w:t xml:space="preserve"> </w:t>
      </w:r>
      <w:r w:rsidRPr="00D75B7A">
        <w:rPr>
          <w:sz w:val="22"/>
          <w:szCs w:val="22"/>
        </w:rPr>
        <w:t>beberapa</w:t>
      </w:r>
      <w:r w:rsidRPr="00D75B7A">
        <w:rPr>
          <w:spacing w:val="1"/>
          <w:sz w:val="22"/>
          <w:szCs w:val="22"/>
        </w:rPr>
        <w:t xml:space="preserve"> </w:t>
      </w:r>
      <w:r w:rsidRPr="00D75B7A">
        <w:rPr>
          <w:sz w:val="22"/>
          <w:szCs w:val="22"/>
        </w:rPr>
        <w:t>aspek</w:t>
      </w:r>
      <w:r w:rsidRPr="00D75B7A">
        <w:rPr>
          <w:spacing w:val="1"/>
          <w:sz w:val="22"/>
          <w:szCs w:val="22"/>
        </w:rPr>
        <w:t xml:space="preserve"> </w:t>
      </w:r>
      <w:r w:rsidRPr="00D75B7A">
        <w:rPr>
          <w:sz w:val="22"/>
          <w:szCs w:val="22"/>
        </w:rPr>
        <w:t>dalam</w:t>
      </w:r>
      <w:r w:rsidRPr="00D75B7A">
        <w:rPr>
          <w:spacing w:val="1"/>
          <w:sz w:val="22"/>
          <w:szCs w:val="22"/>
        </w:rPr>
        <w:t xml:space="preserve"> </w:t>
      </w:r>
      <w:r w:rsidRPr="00D75B7A">
        <w:rPr>
          <w:sz w:val="22"/>
          <w:szCs w:val="22"/>
        </w:rPr>
        <w:t>kegiatan</w:t>
      </w:r>
      <w:r w:rsidRPr="00D75B7A">
        <w:rPr>
          <w:spacing w:val="1"/>
          <w:sz w:val="22"/>
          <w:szCs w:val="22"/>
        </w:rPr>
        <w:t xml:space="preserve"> </w:t>
      </w:r>
      <w:r w:rsidRPr="00D75B7A">
        <w:rPr>
          <w:sz w:val="22"/>
          <w:szCs w:val="22"/>
        </w:rPr>
        <w:t>pembelajaran,</w:t>
      </w:r>
      <w:r w:rsidRPr="00D75B7A">
        <w:rPr>
          <w:spacing w:val="1"/>
          <w:sz w:val="22"/>
          <w:szCs w:val="22"/>
        </w:rPr>
        <w:t xml:space="preserve"> </w:t>
      </w:r>
      <w:r w:rsidRPr="00D75B7A">
        <w:rPr>
          <w:sz w:val="22"/>
          <w:szCs w:val="22"/>
        </w:rPr>
        <w:t>salah</w:t>
      </w:r>
      <w:r w:rsidRPr="00D75B7A">
        <w:rPr>
          <w:spacing w:val="1"/>
          <w:sz w:val="22"/>
          <w:szCs w:val="22"/>
        </w:rPr>
        <w:t xml:space="preserve"> </w:t>
      </w:r>
      <w:r w:rsidRPr="00D75B7A">
        <w:rPr>
          <w:sz w:val="22"/>
          <w:szCs w:val="22"/>
        </w:rPr>
        <w:t>satunya</w:t>
      </w:r>
      <w:r w:rsidRPr="00D75B7A">
        <w:rPr>
          <w:spacing w:val="-1"/>
          <w:sz w:val="22"/>
          <w:szCs w:val="22"/>
        </w:rPr>
        <w:t xml:space="preserve"> </w:t>
      </w:r>
      <w:r w:rsidRPr="00D75B7A">
        <w:rPr>
          <w:sz w:val="22"/>
          <w:szCs w:val="22"/>
        </w:rPr>
        <w:t>adalah dengan</w:t>
      </w:r>
      <w:r w:rsidRPr="00D75B7A">
        <w:rPr>
          <w:spacing w:val="1"/>
          <w:sz w:val="22"/>
          <w:szCs w:val="22"/>
        </w:rPr>
        <w:t xml:space="preserve"> </w:t>
      </w:r>
      <w:r w:rsidRPr="00D75B7A">
        <w:rPr>
          <w:sz w:val="22"/>
          <w:szCs w:val="22"/>
        </w:rPr>
        <w:t>mengoptimalkan kecerdasan</w:t>
      </w:r>
      <w:r w:rsidRPr="00D75B7A">
        <w:rPr>
          <w:spacing w:val="1"/>
          <w:sz w:val="22"/>
          <w:szCs w:val="22"/>
        </w:rPr>
        <w:t xml:space="preserve"> </w:t>
      </w:r>
      <w:r w:rsidRPr="00D75B7A">
        <w:rPr>
          <w:sz w:val="22"/>
          <w:szCs w:val="22"/>
        </w:rPr>
        <w:t>emosional.</w:t>
      </w:r>
      <w:r>
        <w:rPr>
          <w:sz w:val="22"/>
          <w:szCs w:val="22"/>
          <w:lang w:val="en-US"/>
        </w:rPr>
        <w:t xml:space="preserve"> Oleh </w:t>
      </w:r>
      <w:proofErr w:type="spellStart"/>
      <w:r>
        <w:rPr>
          <w:sz w:val="22"/>
          <w:szCs w:val="22"/>
          <w:lang w:val="en-US"/>
        </w:rPr>
        <w:t>karena</w:t>
      </w:r>
      <w:proofErr w:type="spellEnd"/>
      <w:r>
        <w:rPr>
          <w:sz w:val="22"/>
          <w:szCs w:val="22"/>
          <w:lang w:val="en-US"/>
        </w:rPr>
        <w:t xml:space="preserve"> </w:t>
      </w:r>
      <w:proofErr w:type="spellStart"/>
      <w:r>
        <w:rPr>
          <w:sz w:val="22"/>
          <w:szCs w:val="22"/>
          <w:lang w:val="en-US"/>
        </w:rPr>
        <w:t>itu</w:t>
      </w:r>
      <w:proofErr w:type="spellEnd"/>
      <w:r>
        <w:rPr>
          <w:sz w:val="22"/>
          <w:szCs w:val="22"/>
          <w:lang w:val="en-US"/>
        </w:rPr>
        <w:t xml:space="preserve"> </w:t>
      </w:r>
      <w:r w:rsidRPr="00D75B7A">
        <w:rPr>
          <w:sz w:val="22"/>
          <w:szCs w:val="22"/>
        </w:rPr>
        <w:t>besar</w:t>
      </w:r>
      <w:proofErr w:type="spellStart"/>
      <w:r>
        <w:rPr>
          <w:sz w:val="22"/>
          <w:szCs w:val="22"/>
          <w:lang w:val="en-US"/>
        </w:rPr>
        <w:t>nya</w:t>
      </w:r>
      <w:proofErr w:type="spellEnd"/>
      <w:r w:rsidRPr="00D75B7A">
        <w:rPr>
          <w:spacing w:val="1"/>
          <w:sz w:val="22"/>
          <w:szCs w:val="22"/>
        </w:rPr>
        <w:t xml:space="preserve"> </w:t>
      </w:r>
      <w:r w:rsidRPr="00D75B7A">
        <w:rPr>
          <w:sz w:val="22"/>
          <w:szCs w:val="22"/>
        </w:rPr>
        <w:lastRenderedPageBreak/>
        <w:t>pengaruh</w:t>
      </w:r>
      <w:r w:rsidRPr="00D75B7A">
        <w:rPr>
          <w:spacing w:val="1"/>
          <w:sz w:val="22"/>
          <w:szCs w:val="22"/>
        </w:rPr>
        <w:t xml:space="preserve"> </w:t>
      </w:r>
      <w:r w:rsidRPr="00D75B7A">
        <w:rPr>
          <w:sz w:val="22"/>
          <w:szCs w:val="22"/>
        </w:rPr>
        <w:t>kecerdasan</w:t>
      </w:r>
      <w:r w:rsidRPr="00D75B7A">
        <w:rPr>
          <w:spacing w:val="1"/>
          <w:sz w:val="22"/>
          <w:szCs w:val="22"/>
        </w:rPr>
        <w:t xml:space="preserve"> </w:t>
      </w:r>
      <w:r w:rsidRPr="00D75B7A">
        <w:rPr>
          <w:sz w:val="22"/>
          <w:szCs w:val="22"/>
        </w:rPr>
        <w:t>emosional</w:t>
      </w:r>
      <w:r w:rsidRPr="00D75B7A">
        <w:rPr>
          <w:spacing w:val="1"/>
          <w:sz w:val="22"/>
          <w:szCs w:val="22"/>
        </w:rPr>
        <w:t xml:space="preserve"> </w:t>
      </w:r>
      <w:r w:rsidRPr="00D75B7A">
        <w:rPr>
          <w:sz w:val="22"/>
          <w:szCs w:val="22"/>
        </w:rPr>
        <w:t>terhadap</w:t>
      </w:r>
      <w:r w:rsidRPr="00D75B7A">
        <w:rPr>
          <w:spacing w:val="1"/>
          <w:sz w:val="22"/>
          <w:szCs w:val="22"/>
        </w:rPr>
        <w:t xml:space="preserve"> </w:t>
      </w:r>
      <w:r w:rsidRPr="00D75B7A">
        <w:rPr>
          <w:sz w:val="22"/>
          <w:szCs w:val="22"/>
        </w:rPr>
        <w:t>prestasi</w:t>
      </w:r>
      <w:r w:rsidRPr="00D75B7A">
        <w:rPr>
          <w:spacing w:val="1"/>
          <w:sz w:val="22"/>
          <w:szCs w:val="22"/>
        </w:rPr>
        <w:t xml:space="preserve"> </w:t>
      </w:r>
      <w:r w:rsidRPr="00D75B7A">
        <w:rPr>
          <w:sz w:val="22"/>
          <w:szCs w:val="22"/>
        </w:rPr>
        <w:t>belajar</w:t>
      </w:r>
      <w:r w:rsidRPr="00D75B7A">
        <w:rPr>
          <w:spacing w:val="1"/>
          <w:sz w:val="22"/>
          <w:szCs w:val="22"/>
        </w:rPr>
        <w:t xml:space="preserve"> </w:t>
      </w:r>
      <w:r w:rsidRPr="00D75B7A">
        <w:rPr>
          <w:sz w:val="22"/>
          <w:szCs w:val="22"/>
        </w:rPr>
        <w:t>siswa</w:t>
      </w:r>
      <w:r>
        <w:rPr>
          <w:sz w:val="22"/>
          <w:szCs w:val="22"/>
          <w:lang w:val="en-US"/>
        </w:rPr>
        <w:t xml:space="preserve"> </w:t>
      </w:r>
      <w:proofErr w:type="spellStart"/>
      <w:r>
        <w:rPr>
          <w:sz w:val="22"/>
          <w:szCs w:val="22"/>
          <w:lang w:val="en-US"/>
        </w:rPr>
        <w:t>merupakan</w:t>
      </w:r>
      <w:proofErr w:type="spellEnd"/>
      <w:r>
        <w:rPr>
          <w:sz w:val="22"/>
          <w:szCs w:val="22"/>
          <w:lang w:val="en-US"/>
        </w:rPr>
        <w:t xml:space="preserve"> </w:t>
      </w:r>
      <w:proofErr w:type="spellStart"/>
      <w:r>
        <w:rPr>
          <w:sz w:val="22"/>
          <w:szCs w:val="22"/>
          <w:lang w:val="en-US"/>
        </w:rPr>
        <w:t>tujuan</w:t>
      </w:r>
      <w:proofErr w:type="spellEnd"/>
      <w:r>
        <w:rPr>
          <w:sz w:val="22"/>
          <w:szCs w:val="22"/>
          <w:lang w:val="en-US"/>
        </w:rPr>
        <w:t xml:space="preserve"> </w:t>
      </w:r>
      <w:proofErr w:type="spellStart"/>
      <w:r>
        <w:rPr>
          <w:sz w:val="22"/>
          <w:szCs w:val="22"/>
          <w:lang w:val="en-US"/>
        </w:rPr>
        <w:t>dilaksanakannya</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sidRPr="00D75B7A">
        <w:rPr>
          <w:sz w:val="22"/>
          <w:szCs w:val="22"/>
        </w:rPr>
        <w:t>.</w:t>
      </w:r>
    </w:p>
    <w:p w14:paraId="607F543D" w14:textId="77777777" w:rsidR="00CF65CE" w:rsidRPr="00D75B7A" w:rsidRDefault="00CF65CE" w:rsidP="00CF65CE">
      <w:pPr>
        <w:pStyle w:val="Heading1"/>
        <w:tabs>
          <w:tab w:val="left" w:pos="870"/>
        </w:tabs>
        <w:rPr>
          <w:szCs w:val="22"/>
        </w:rPr>
      </w:pPr>
      <w:r w:rsidRPr="00D75B7A">
        <w:rPr>
          <w:szCs w:val="22"/>
        </w:rPr>
        <w:t>METODE</w:t>
      </w:r>
      <w:bookmarkStart w:id="0" w:name="_GoBack"/>
      <w:bookmarkEnd w:id="0"/>
    </w:p>
    <w:p w14:paraId="0FCF8E84" w14:textId="77777777" w:rsidR="00CF65CE" w:rsidRPr="00D75B7A" w:rsidRDefault="00CF65CE" w:rsidP="00CF65CE">
      <w:pPr>
        <w:pStyle w:val="BodyText"/>
        <w:spacing w:line="360" w:lineRule="auto"/>
        <w:ind w:right="115" w:firstLine="566"/>
        <w:jc w:val="both"/>
        <w:rPr>
          <w:sz w:val="22"/>
          <w:szCs w:val="22"/>
        </w:rPr>
      </w:pPr>
      <w:proofErr w:type="spellStart"/>
      <w:r>
        <w:rPr>
          <w:sz w:val="22"/>
          <w:szCs w:val="22"/>
          <w:lang w:val="en-US"/>
        </w:rPr>
        <w:t>Pendekatan</w:t>
      </w:r>
      <w:proofErr w:type="spellEnd"/>
      <w:r>
        <w:rPr>
          <w:sz w:val="22"/>
          <w:szCs w:val="22"/>
          <w:lang w:val="en-US"/>
        </w:rPr>
        <w:t xml:space="preserve"> </w:t>
      </w:r>
      <w:proofErr w:type="spellStart"/>
      <w:r>
        <w:rPr>
          <w:sz w:val="22"/>
          <w:szCs w:val="22"/>
          <w:lang w:val="en-US"/>
        </w:rPr>
        <w:t>kuantitatif</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memilih</w:t>
      </w:r>
      <w:proofErr w:type="spellEnd"/>
      <w:r>
        <w:rPr>
          <w:sz w:val="22"/>
          <w:szCs w:val="22"/>
          <w:lang w:val="en-US"/>
        </w:rPr>
        <w:t xml:space="preserve"> </w:t>
      </w:r>
      <w:proofErr w:type="spellStart"/>
      <w:r>
        <w:rPr>
          <w:sz w:val="22"/>
          <w:szCs w:val="22"/>
          <w:lang w:val="en-US"/>
        </w:rPr>
        <w:t>metode</w:t>
      </w:r>
      <w:proofErr w:type="spellEnd"/>
      <w:r>
        <w:rPr>
          <w:sz w:val="22"/>
          <w:szCs w:val="22"/>
          <w:lang w:val="en-US"/>
        </w:rPr>
        <w:t xml:space="preserve">. </w:t>
      </w:r>
      <w:r w:rsidRPr="00D75B7A">
        <w:rPr>
          <w:sz w:val="22"/>
          <w:szCs w:val="22"/>
        </w:rPr>
        <w:t xml:space="preserve">Populasi </w:t>
      </w:r>
      <w:r>
        <w:rPr>
          <w:sz w:val="22"/>
          <w:szCs w:val="22"/>
          <w:lang w:val="en-US"/>
        </w:rPr>
        <w:t xml:space="preserve">yang </w:t>
      </w:r>
      <w:proofErr w:type="spellStart"/>
      <w:r>
        <w:rPr>
          <w:sz w:val="22"/>
          <w:szCs w:val="22"/>
          <w:lang w:val="en-US"/>
        </w:rPr>
        <w:t>digunakan</w:t>
      </w:r>
      <w:proofErr w:type="spellEnd"/>
      <w:r>
        <w:rPr>
          <w:sz w:val="22"/>
          <w:szCs w:val="22"/>
          <w:lang w:val="en-US"/>
        </w:rPr>
        <w:t xml:space="preserve"> </w:t>
      </w:r>
      <w:proofErr w:type="spellStart"/>
      <w:r>
        <w:rPr>
          <w:sz w:val="22"/>
          <w:szCs w:val="22"/>
          <w:lang w:val="en-US"/>
        </w:rPr>
        <w:t>yaitu</w:t>
      </w:r>
      <w:proofErr w:type="spellEnd"/>
      <w:r w:rsidRPr="00D75B7A">
        <w:rPr>
          <w:sz w:val="22"/>
          <w:szCs w:val="22"/>
        </w:rPr>
        <w:t xml:space="preserve"> siswa kelas XI-MIA SMA Muhammadiyah Tarakan </w:t>
      </w:r>
      <w:proofErr w:type="spellStart"/>
      <w:r>
        <w:rPr>
          <w:sz w:val="22"/>
          <w:szCs w:val="22"/>
          <w:lang w:val="en-US"/>
        </w:rPr>
        <w:t>sebanyak</w:t>
      </w:r>
      <w:proofErr w:type="spellEnd"/>
      <w:r w:rsidRPr="00D75B7A">
        <w:rPr>
          <w:sz w:val="22"/>
          <w:szCs w:val="22"/>
        </w:rPr>
        <w:t xml:space="preserve"> 4</w:t>
      </w:r>
      <w:r w:rsidRPr="00D75B7A">
        <w:rPr>
          <w:spacing w:val="1"/>
          <w:sz w:val="22"/>
          <w:szCs w:val="22"/>
        </w:rPr>
        <w:t xml:space="preserve"> </w:t>
      </w:r>
      <w:r w:rsidRPr="00D75B7A">
        <w:rPr>
          <w:sz w:val="22"/>
          <w:szCs w:val="22"/>
        </w:rPr>
        <w:t xml:space="preserve">kelas dengan </w:t>
      </w:r>
      <w:proofErr w:type="spellStart"/>
      <w:r>
        <w:rPr>
          <w:sz w:val="22"/>
          <w:szCs w:val="22"/>
          <w:lang w:val="en-US"/>
        </w:rPr>
        <w:t>jumlah</w:t>
      </w:r>
      <w:proofErr w:type="spellEnd"/>
      <w:r w:rsidRPr="00D75B7A">
        <w:rPr>
          <w:sz w:val="22"/>
          <w:szCs w:val="22"/>
        </w:rPr>
        <w:t xml:space="preserve"> </w:t>
      </w:r>
      <w:r>
        <w:rPr>
          <w:sz w:val="22"/>
          <w:szCs w:val="22"/>
          <w:lang w:val="en-US"/>
        </w:rPr>
        <w:t xml:space="preserve">127 </w:t>
      </w:r>
      <w:proofErr w:type="spellStart"/>
      <w:r>
        <w:rPr>
          <w:sz w:val="22"/>
          <w:szCs w:val="22"/>
          <w:lang w:val="en-US"/>
        </w:rPr>
        <w:t>siswa</w:t>
      </w:r>
      <w:proofErr w:type="spellEnd"/>
      <w:r>
        <w:rPr>
          <w:sz w:val="22"/>
          <w:szCs w:val="22"/>
          <w:lang w:val="en-US"/>
        </w:rPr>
        <w:t xml:space="preserve"> pada </w:t>
      </w:r>
      <w:proofErr w:type="spellStart"/>
      <w:r>
        <w:rPr>
          <w:sz w:val="22"/>
          <w:szCs w:val="22"/>
          <w:lang w:val="en-US"/>
        </w:rPr>
        <w:t>tahun</w:t>
      </w:r>
      <w:proofErr w:type="spellEnd"/>
      <w:r>
        <w:rPr>
          <w:sz w:val="22"/>
          <w:szCs w:val="22"/>
          <w:lang w:val="en-US"/>
        </w:rPr>
        <w:t xml:space="preserve"> </w:t>
      </w:r>
      <w:proofErr w:type="spellStart"/>
      <w:r>
        <w:rPr>
          <w:sz w:val="22"/>
          <w:szCs w:val="22"/>
          <w:lang w:val="en-US"/>
        </w:rPr>
        <w:t>ajaran</w:t>
      </w:r>
      <w:proofErr w:type="spellEnd"/>
      <w:r>
        <w:rPr>
          <w:sz w:val="22"/>
          <w:szCs w:val="22"/>
          <w:lang w:val="en-US"/>
        </w:rPr>
        <w:t xml:space="preserve"> 2021/2022</w:t>
      </w:r>
      <w:r w:rsidRPr="00D75B7A">
        <w:rPr>
          <w:sz w:val="22"/>
          <w:szCs w:val="22"/>
        </w:rPr>
        <w:t xml:space="preserve">. </w:t>
      </w:r>
      <w:r>
        <w:rPr>
          <w:i/>
          <w:iCs/>
          <w:sz w:val="22"/>
          <w:szCs w:val="22"/>
          <w:lang w:val="en-US"/>
        </w:rPr>
        <w:t>P</w:t>
      </w:r>
      <w:r w:rsidRPr="00D75B7A">
        <w:rPr>
          <w:i/>
          <w:sz w:val="22"/>
          <w:szCs w:val="22"/>
        </w:rPr>
        <w:t>roportionate random sampling</w:t>
      </w:r>
      <w:r>
        <w:rPr>
          <w:i/>
          <w:sz w:val="22"/>
          <w:szCs w:val="22"/>
          <w:lang w:val="en-US"/>
        </w:rPr>
        <w:t xml:space="preserve"> </w:t>
      </w:r>
      <w:proofErr w:type="spellStart"/>
      <w:r>
        <w:rPr>
          <w:iCs/>
          <w:sz w:val="22"/>
          <w:szCs w:val="22"/>
          <w:lang w:val="en-US"/>
        </w:rPr>
        <w:t>dipilih</w:t>
      </w:r>
      <w:proofErr w:type="spellEnd"/>
      <w:r>
        <w:rPr>
          <w:iCs/>
          <w:sz w:val="22"/>
          <w:szCs w:val="22"/>
          <w:lang w:val="en-US"/>
        </w:rPr>
        <w:t xml:space="preserve"> </w:t>
      </w:r>
      <w:proofErr w:type="spellStart"/>
      <w:r>
        <w:rPr>
          <w:iCs/>
          <w:sz w:val="22"/>
          <w:szCs w:val="22"/>
          <w:lang w:val="en-US"/>
        </w:rPr>
        <w:t>sebagai</w:t>
      </w:r>
      <w:proofErr w:type="spellEnd"/>
      <w:r>
        <w:rPr>
          <w:iCs/>
          <w:sz w:val="22"/>
          <w:szCs w:val="22"/>
          <w:lang w:val="en-US"/>
        </w:rPr>
        <w:t xml:space="preserve"> </w:t>
      </w:r>
      <w:proofErr w:type="spellStart"/>
      <w:r>
        <w:rPr>
          <w:iCs/>
          <w:sz w:val="22"/>
          <w:szCs w:val="22"/>
          <w:lang w:val="en-US"/>
        </w:rPr>
        <w:t>teknik</w:t>
      </w:r>
      <w:proofErr w:type="spellEnd"/>
      <w:r>
        <w:rPr>
          <w:iCs/>
          <w:sz w:val="22"/>
          <w:szCs w:val="22"/>
          <w:lang w:val="en-US"/>
        </w:rPr>
        <w:t xml:space="preserve"> </w:t>
      </w:r>
      <w:proofErr w:type="spellStart"/>
      <w:r>
        <w:rPr>
          <w:iCs/>
          <w:sz w:val="22"/>
          <w:szCs w:val="22"/>
          <w:lang w:val="en-US"/>
        </w:rPr>
        <w:t>pengambilan</w:t>
      </w:r>
      <w:proofErr w:type="spellEnd"/>
      <w:r>
        <w:rPr>
          <w:iCs/>
          <w:sz w:val="22"/>
          <w:szCs w:val="22"/>
          <w:lang w:val="en-US"/>
        </w:rPr>
        <w:t xml:space="preserve"> </w:t>
      </w:r>
      <w:proofErr w:type="spellStart"/>
      <w:r>
        <w:rPr>
          <w:iCs/>
          <w:sz w:val="22"/>
          <w:szCs w:val="22"/>
          <w:lang w:val="en-US"/>
        </w:rPr>
        <w:t>sampel</w:t>
      </w:r>
      <w:proofErr w:type="spellEnd"/>
      <w:r w:rsidRPr="00D75B7A">
        <w:rPr>
          <w:sz w:val="22"/>
          <w:szCs w:val="22"/>
        </w:rPr>
        <w:t xml:space="preserve">. </w:t>
      </w:r>
      <w:proofErr w:type="spellStart"/>
      <w:r>
        <w:rPr>
          <w:sz w:val="22"/>
          <w:szCs w:val="22"/>
          <w:lang w:val="en-US"/>
        </w:rPr>
        <w:t>Sehingga</w:t>
      </w:r>
      <w:proofErr w:type="spellEnd"/>
      <w:r>
        <w:rPr>
          <w:sz w:val="22"/>
          <w:szCs w:val="22"/>
          <w:lang w:val="en-US"/>
        </w:rPr>
        <w:t xml:space="preserve"> </w:t>
      </w:r>
      <w:proofErr w:type="spellStart"/>
      <w:r>
        <w:rPr>
          <w:sz w:val="22"/>
          <w:szCs w:val="22"/>
          <w:lang w:val="en-US"/>
        </w:rPr>
        <w:t>perolehan</w:t>
      </w:r>
      <w:proofErr w:type="spellEnd"/>
      <w:r>
        <w:rPr>
          <w:spacing w:val="3"/>
          <w:sz w:val="22"/>
          <w:szCs w:val="22"/>
          <w:lang w:val="en-US"/>
        </w:rPr>
        <w:t xml:space="preserve"> </w:t>
      </w:r>
      <w:r w:rsidRPr="00D75B7A">
        <w:rPr>
          <w:sz w:val="22"/>
          <w:szCs w:val="22"/>
        </w:rPr>
        <w:t>sampel</w:t>
      </w:r>
      <w:r w:rsidRPr="00D75B7A">
        <w:rPr>
          <w:spacing w:val="1"/>
          <w:sz w:val="22"/>
          <w:szCs w:val="22"/>
        </w:rPr>
        <w:t xml:space="preserve"> </w:t>
      </w:r>
      <w:r w:rsidRPr="00D75B7A">
        <w:rPr>
          <w:sz w:val="22"/>
          <w:szCs w:val="22"/>
        </w:rPr>
        <w:t>sebanyak</w:t>
      </w:r>
      <w:r w:rsidRPr="00D75B7A">
        <w:rPr>
          <w:spacing w:val="2"/>
          <w:sz w:val="22"/>
          <w:szCs w:val="22"/>
        </w:rPr>
        <w:t xml:space="preserve"> </w:t>
      </w:r>
      <w:r w:rsidRPr="00D75B7A">
        <w:rPr>
          <w:sz w:val="22"/>
          <w:szCs w:val="22"/>
        </w:rPr>
        <w:t>96</w:t>
      </w:r>
      <w:r w:rsidRPr="00D75B7A">
        <w:rPr>
          <w:spacing w:val="1"/>
          <w:sz w:val="22"/>
          <w:szCs w:val="22"/>
        </w:rPr>
        <w:t xml:space="preserve"> </w:t>
      </w:r>
      <w:r w:rsidRPr="00D75B7A">
        <w:rPr>
          <w:sz w:val="22"/>
          <w:szCs w:val="22"/>
        </w:rPr>
        <w:t>siswa.</w:t>
      </w:r>
    </w:p>
    <w:p w14:paraId="289B1614" w14:textId="76A16A57" w:rsidR="00CF65CE" w:rsidRDefault="00CF65CE" w:rsidP="00CF65CE">
      <w:pPr>
        <w:pStyle w:val="BodyText"/>
        <w:spacing w:line="360" w:lineRule="auto"/>
        <w:ind w:right="114" w:firstLine="566"/>
        <w:jc w:val="both"/>
        <w:rPr>
          <w:sz w:val="22"/>
          <w:szCs w:val="22"/>
        </w:rPr>
      </w:pPr>
      <w:r>
        <w:rPr>
          <w:sz w:val="22"/>
          <w:szCs w:val="22"/>
          <w:lang w:val="en-US"/>
        </w:rPr>
        <w:t>K</w:t>
      </w:r>
      <w:r w:rsidRPr="00D75B7A">
        <w:rPr>
          <w:sz w:val="22"/>
          <w:szCs w:val="22"/>
        </w:rPr>
        <w:t>ecerdasan</w:t>
      </w:r>
      <w:r w:rsidRPr="00D75B7A">
        <w:rPr>
          <w:spacing w:val="1"/>
          <w:sz w:val="22"/>
          <w:szCs w:val="22"/>
        </w:rPr>
        <w:t xml:space="preserve"> </w:t>
      </w:r>
      <w:r w:rsidRPr="00D75B7A">
        <w:rPr>
          <w:sz w:val="22"/>
          <w:szCs w:val="22"/>
        </w:rPr>
        <w:t>Emosional</w:t>
      </w:r>
      <w:r w:rsidRPr="00D75B7A">
        <w:rPr>
          <w:spacing w:val="1"/>
          <w:sz w:val="22"/>
          <w:szCs w:val="22"/>
        </w:rPr>
        <w:t xml:space="preserve"> </w:t>
      </w:r>
      <w:r w:rsidRPr="00D75B7A">
        <w:rPr>
          <w:sz w:val="22"/>
          <w:szCs w:val="22"/>
        </w:rPr>
        <w:t>(X</w:t>
      </w:r>
      <w:proofErr w:type="gramStart"/>
      <w:r w:rsidRPr="00D75B7A">
        <w:rPr>
          <w:sz w:val="22"/>
          <w:szCs w:val="22"/>
        </w:rPr>
        <w:t>)</w:t>
      </w:r>
      <w:r>
        <w:rPr>
          <w:sz w:val="22"/>
          <w:szCs w:val="22"/>
          <w:lang w:val="en-US"/>
        </w:rPr>
        <w:t xml:space="preserve"> </w:t>
      </w:r>
      <w:r w:rsidRPr="00D75B7A">
        <w:rPr>
          <w:spacing w:val="-57"/>
          <w:sz w:val="22"/>
          <w:szCs w:val="22"/>
        </w:rPr>
        <w:t xml:space="preserve"> </w:t>
      </w:r>
      <w:proofErr w:type="spellStart"/>
      <w:r>
        <w:rPr>
          <w:spacing w:val="-1"/>
          <w:sz w:val="22"/>
          <w:szCs w:val="22"/>
          <w:lang w:val="en-US"/>
        </w:rPr>
        <w:t>dipilih</w:t>
      </w:r>
      <w:proofErr w:type="spellEnd"/>
      <w:proofErr w:type="gramEnd"/>
      <w:r>
        <w:rPr>
          <w:spacing w:val="-1"/>
          <w:sz w:val="22"/>
          <w:szCs w:val="22"/>
          <w:lang w:val="en-US"/>
        </w:rPr>
        <w:t xml:space="preserve"> </w:t>
      </w:r>
      <w:proofErr w:type="spellStart"/>
      <w:r>
        <w:rPr>
          <w:spacing w:val="-1"/>
          <w:sz w:val="22"/>
          <w:szCs w:val="22"/>
          <w:lang w:val="en-US"/>
        </w:rPr>
        <w:t>menjadi</w:t>
      </w:r>
      <w:proofErr w:type="spellEnd"/>
      <w:r w:rsidRPr="00D75B7A">
        <w:rPr>
          <w:spacing w:val="-14"/>
          <w:sz w:val="22"/>
          <w:szCs w:val="22"/>
        </w:rPr>
        <w:t xml:space="preserve"> </w:t>
      </w:r>
      <w:r w:rsidRPr="00D75B7A">
        <w:rPr>
          <w:spacing w:val="-1"/>
          <w:sz w:val="22"/>
          <w:szCs w:val="22"/>
        </w:rPr>
        <w:t>variabel</w:t>
      </w:r>
      <w:r w:rsidRPr="00D75B7A">
        <w:rPr>
          <w:spacing w:val="-13"/>
          <w:sz w:val="22"/>
          <w:szCs w:val="22"/>
        </w:rPr>
        <w:t xml:space="preserve"> </w:t>
      </w:r>
      <w:r w:rsidRPr="00D75B7A">
        <w:rPr>
          <w:sz w:val="22"/>
          <w:szCs w:val="22"/>
        </w:rPr>
        <w:t>bebas</w:t>
      </w:r>
      <w:r w:rsidRPr="00D75B7A">
        <w:rPr>
          <w:spacing w:val="-15"/>
          <w:sz w:val="22"/>
          <w:szCs w:val="22"/>
        </w:rPr>
        <w:t xml:space="preserve"> </w:t>
      </w:r>
      <w:r w:rsidRPr="00D75B7A">
        <w:rPr>
          <w:sz w:val="22"/>
          <w:szCs w:val="22"/>
        </w:rPr>
        <w:t>dan</w:t>
      </w:r>
      <w:r w:rsidRPr="00D75B7A">
        <w:rPr>
          <w:spacing w:val="-13"/>
          <w:sz w:val="22"/>
          <w:szCs w:val="22"/>
        </w:rPr>
        <w:t xml:space="preserve"> </w:t>
      </w:r>
      <w:r w:rsidRPr="00D75B7A">
        <w:rPr>
          <w:sz w:val="22"/>
          <w:szCs w:val="22"/>
        </w:rPr>
        <w:t>Prestasi</w:t>
      </w:r>
      <w:r w:rsidRPr="00D75B7A">
        <w:rPr>
          <w:spacing w:val="-14"/>
          <w:sz w:val="22"/>
          <w:szCs w:val="22"/>
        </w:rPr>
        <w:t xml:space="preserve"> </w:t>
      </w:r>
      <w:r w:rsidRPr="00D75B7A">
        <w:rPr>
          <w:sz w:val="22"/>
          <w:szCs w:val="22"/>
        </w:rPr>
        <w:t>Belajar</w:t>
      </w:r>
      <w:r w:rsidRPr="00D75B7A">
        <w:rPr>
          <w:spacing w:val="-12"/>
          <w:sz w:val="22"/>
          <w:szCs w:val="22"/>
        </w:rPr>
        <w:t xml:space="preserve"> </w:t>
      </w:r>
      <w:r w:rsidRPr="00D75B7A">
        <w:rPr>
          <w:sz w:val="22"/>
          <w:szCs w:val="22"/>
        </w:rPr>
        <w:t>Matematika</w:t>
      </w:r>
      <w:r w:rsidRPr="00D75B7A">
        <w:rPr>
          <w:spacing w:val="-15"/>
          <w:sz w:val="22"/>
          <w:szCs w:val="22"/>
        </w:rPr>
        <w:t xml:space="preserve"> </w:t>
      </w:r>
      <w:r w:rsidRPr="00D75B7A">
        <w:rPr>
          <w:sz w:val="22"/>
          <w:szCs w:val="22"/>
        </w:rPr>
        <w:t>(Y)</w:t>
      </w:r>
      <w:r w:rsidRPr="00D75B7A">
        <w:rPr>
          <w:spacing w:val="-9"/>
          <w:sz w:val="22"/>
          <w:szCs w:val="22"/>
        </w:rPr>
        <w:t xml:space="preserve"> </w:t>
      </w:r>
      <w:proofErr w:type="spellStart"/>
      <w:r>
        <w:rPr>
          <w:sz w:val="22"/>
          <w:szCs w:val="22"/>
          <w:lang w:val="en-US"/>
        </w:rPr>
        <w:t>dipilih</w:t>
      </w:r>
      <w:proofErr w:type="spellEnd"/>
      <w:r>
        <w:rPr>
          <w:sz w:val="22"/>
          <w:szCs w:val="22"/>
          <w:lang w:val="en-US"/>
        </w:rPr>
        <w:t xml:space="preserve"> </w:t>
      </w:r>
      <w:proofErr w:type="spellStart"/>
      <w:r>
        <w:rPr>
          <w:sz w:val="22"/>
          <w:szCs w:val="22"/>
          <w:lang w:val="en-US"/>
        </w:rPr>
        <w:t>menjadi</w:t>
      </w:r>
      <w:proofErr w:type="spellEnd"/>
      <w:r>
        <w:rPr>
          <w:sz w:val="22"/>
          <w:szCs w:val="22"/>
          <w:lang w:val="en-US"/>
        </w:rPr>
        <w:t xml:space="preserve"> </w:t>
      </w:r>
      <w:r w:rsidRPr="00D75B7A">
        <w:rPr>
          <w:sz w:val="22"/>
          <w:szCs w:val="22"/>
        </w:rPr>
        <w:t>variabel</w:t>
      </w:r>
      <w:r w:rsidRPr="00D75B7A">
        <w:rPr>
          <w:spacing w:val="-13"/>
          <w:sz w:val="22"/>
          <w:szCs w:val="22"/>
        </w:rPr>
        <w:t xml:space="preserve"> </w:t>
      </w:r>
      <w:r w:rsidRPr="00D75B7A">
        <w:rPr>
          <w:sz w:val="22"/>
          <w:szCs w:val="22"/>
        </w:rPr>
        <w:t>terikat</w:t>
      </w:r>
      <w:r w:rsidRPr="000022D1">
        <w:rPr>
          <w:sz w:val="22"/>
          <w:szCs w:val="22"/>
        </w:rPr>
        <w:t>.</w:t>
      </w:r>
      <w:r w:rsidRPr="000022D1">
        <w:rPr>
          <w:spacing w:val="-58"/>
          <w:sz w:val="22"/>
          <w:szCs w:val="22"/>
        </w:rPr>
        <w:t xml:space="preserve"> </w:t>
      </w:r>
      <w:proofErr w:type="spellStart"/>
      <w:r w:rsidRPr="000022D1">
        <w:rPr>
          <w:sz w:val="22"/>
          <w:szCs w:val="22"/>
          <w:lang w:val="en-US"/>
        </w:rPr>
        <w:t>Angket</w:t>
      </w:r>
      <w:proofErr w:type="spellEnd"/>
      <w:r w:rsidRPr="000022D1">
        <w:rPr>
          <w:sz w:val="22"/>
          <w:szCs w:val="22"/>
          <w:lang w:val="en-US"/>
        </w:rPr>
        <w:t xml:space="preserve"> dan </w:t>
      </w:r>
      <w:proofErr w:type="spellStart"/>
      <w:r w:rsidRPr="000022D1">
        <w:rPr>
          <w:sz w:val="22"/>
          <w:szCs w:val="22"/>
          <w:lang w:val="en-US"/>
        </w:rPr>
        <w:t>dokumentasi</w:t>
      </w:r>
      <w:proofErr w:type="spellEnd"/>
      <w:r w:rsidRPr="000022D1">
        <w:rPr>
          <w:sz w:val="22"/>
          <w:szCs w:val="22"/>
          <w:lang w:val="en-US"/>
        </w:rPr>
        <w:t xml:space="preserve"> </w:t>
      </w:r>
      <w:proofErr w:type="spellStart"/>
      <w:r w:rsidRPr="000022D1">
        <w:rPr>
          <w:sz w:val="22"/>
          <w:szCs w:val="22"/>
          <w:lang w:val="en-US"/>
        </w:rPr>
        <w:t>dipilih</w:t>
      </w:r>
      <w:proofErr w:type="spellEnd"/>
      <w:r w:rsidRPr="000022D1">
        <w:rPr>
          <w:sz w:val="22"/>
          <w:szCs w:val="22"/>
          <w:lang w:val="en-US"/>
        </w:rPr>
        <w:t xml:space="preserve"> </w:t>
      </w:r>
      <w:proofErr w:type="spellStart"/>
      <w:r w:rsidRPr="000022D1">
        <w:rPr>
          <w:sz w:val="22"/>
          <w:szCs w:val="22"/>
          <w:lang w:val="en-US"/>
        </w:rPr>
        <w:t>sebagai</w:t>
      </w:r>
      <w:proofErr w:type="spellEnd"/>
      <w:r w:rsidRPr="000022D1">
        <w:rPr>
          <w:sz w:val="22"/>
          <w:szCs w:val="22"/>
          <w:lang w:val="en-US"/>
        </w:rPr>
        <w:t xml:space="preserve"> </w:t>
      </w:r>
      <w:proofErr w:type="spellStart"/>
      <w:r w:rsidRPr="000022D1">
        <w:rPr>
          <w:sz w:val="22"/>
          <w:szCs w:val="22"/>
          <w:lang w:val="en-US"/>
        </w:rPr>
        <w:t>teknik</w:t>
      </w:r>
      <w:proofErr w:type="spellEnd"/>
      <w:r w:rsidRPr="000022D1">
        <w:rPr>
          <w:sz w:val="22"/>
          <w:szCs w:val="22"/>
          <w:lang w:val="en-US"/>
        </w:rPr>
        <w:t xml:space="preserve"> </w:t>
      </w:r>
      <w:proofErr w:type="spellStart"/>
      <w:r w:rsidRPr="000022D1">
        <w:rPr>
          <w:sz w:val="22"/>
          <w:szCs w:val="22"/>
          <w:lang w:val="en-US"/>
        </w:rPr>
        <w:t>pengumpul</w:t>
      </w:r>
      <w:proofErr w:type="spellEnd"/>
      <w:r w:rsidRPr="000022D1">
        <w:rPr>
          <w:sz w:val="22"/>
          <w:szCs w:val="22"/>
          <w:lang w:val="en-US"/>
        </w:rPr>
        <w:t xml:space="preserve"> data</w:t>
      </w:r>
      <w:r w:rsidRPr="000022D1">
        <w:rPr>
          <w:sz w:val="22"/>
          <w:szCs w:val="22"/>
        </w:rPr>
        <w:t>.</w:t>
      </w:r>
      <w:r w:rsidRPr="000022D1">
        <w:rPr>
          <w:spacing w:val="1"/>
          <w:sz w:val="22"/>
          <w:szCs w:val="22"/>
        </w:rPr>
        <w:t xml:space="preserve"> </w:t>
      </w:r>
      <w:proofErr w:type="spellStart"/>
      <w:r w:rsidRPr="000022D1">
        <w:rPr>
          <w:sz w:val="22"/>
          <w:szCs w:val="22"/>
          <w:lang w:val="en-US"/>
        </w:rPr>
        <w:t>Penyebaran</w:t>
      </w:r>
      <w:proofErr w:type="spellEnd"/>
      <w:r w:rsidRPr="000022D1">
        <w:rPr>
          <w:sz w:val="22"/>
          <w:szCs w:val="22"/>
          <w:lang w:val="en-US"/>
        </w:rPr>
        <w:t xml:space="preserve"> a</w:t>
      </w:r>
      <w:r w:rsidRPr="000022D1">
        <w:rPr>
          <w:sz w:val="22"/>
          <w:szCs w:val="22"/>
        </w:rPr>
        <w:t>ngket</w:t>
      </w:r>
      <w:r w:rsidRPr="000022D1">
        <w:rPr>
          <w:spacing w:val="1"/>
          <w:sz w:val="22"/>
          <w:szCs w:val="22"/>
        </w:rPr>
        <w:t xml:space="preserve"> </w:t>
      </w:r>
      <w:proofErr w:type="spellStart"/>
      <w:r w:rsidRPr="000022D1">
        <w:rPr>
          <w:sz w:val="22"/>
          <w:szCs w:val="22"/>
          <w:lang w:val="en-US"/>
        </w:rPr>
        <w:t>bertujuan</w:t>
      </w:r>
      <w:proofErr w:type="spellEnd"/>
      <w:r w:rsidRPr="00D75B7A">
        <w:rPr>
          <w:spacing w:val="1"/>
          <w:sz w:val="22"/>
          <w:szCs w:val="22"/>
        </w:rPr>
        <w:t xml:space="preserve"> </w:t>
      </w:r>
      <w:r w:rsidRPr="00D75B7A">
        <w:rPr>
          <w:sz w:val="22"/>
          <w:szCs w:val="22"/>
        </w:rPr>
        <w:t>untuk</w:t>
      </w:r>
      <w:r w:rsidRPr="00D75B7A">
        <w:rPr>
          <w:spacing w:val="1"/>
          <w:sz w:val="22"/>
          <w:szCs w:val="22"/>
        </w:rPr>
        <w:t xml:space="preserve"> </w:t>
      </w:r>
      <w:r w:rsidRPr="00D75B7A">
        <w:rPr>
          <w:sz w:val="22"/>
          <w:szCs w:val="22"/>
        </w:rPr>
        <w:t xml:space="preserve">mengumpulkan data kecerdasan emosional dengan </w:t>
      </w:r>
      <w:proofErr w:type="spellStart"/>
      <w:r>
        <w:rPr>
          <w:sz w:val="22"/>
          <w:szCs w:val="22"/>
          <w:lang w:val="en-US"/>
        </w:rPr>
        <w:t>banyak</w:t>
      </w:r>
      <w:proofErr w:type="spellEnd"/>
      <w:r w:rsidRPr="00D75B7A">
        <w:rPr>
          <w:sz w:val="22"/>
          <w:szCs w:val="22"/>
        </w:rPr>
        <w:t xml:space="preserve"> </w:t>
      </w:r>
      <w:proofErr w:type="gramStart"/>
      <w:r w:rsidRPr="00D75B7A">
        <w:rPr>
          <w:sz w:val="22"/>
          <w:szCs w:val="22"/>
        </w:rPr>
        <w:t>pernyataan</w:t>
      </w:r>
      <w:r w:rsidRPr="00D75B7A">
        <w:rPr>
          <w:spacing w:val="-57"/>
          <w:sz w:val="22"/>
          <w:szCs w:val="22"/>
        </w:rPr>
        <w:t xml:space="preserve"> </w:t>
      </w:r>
      <w:r>
        <w:rPr>
          <w:sz w:val="22"/>
          <w:szCs w:val="22"/>
          <w:lang w:val="en-US"/>
        </w:rPr>
        <w:t xml:space="preserve"> </w:t>
      </w:r>
      <w:r w:rsidRPr="00D75B7A">
        <w:rPr>
          <w:sz w:val="22"/>
          <w:szCs w:val="22"/>
        </w:rPr>
        <w:t>30</w:t>
      </w:r>
      <w:proofErr w:type="gramEnd"/>
      <w:r w:rsidRPr="00D75B7A">
        <w:rPr>
          <w:sz w:val="22"/>
          <w:szCs w:val="22"/>
        </w:rPr>
        <w:t xml:space="preserve"> butir</w:t>
      </w:r>
      <w:r>
        <w:rPr>
          <w:sz w:val="22"/>
          <w:szCs w:val="22"/>
          <w:lang w:val="en-US"/>
        </w:rPr>
        <w:t>. I</w:t>
      </w:r>
      <w:r w:rsidRPr="00D75B7A">
        <w:rPr>
          <w:sz w:val="22"/>
          <w:szCs w:val="22"/>
        </w:rPr>
        <w:t xml:space="preserve">ndikator kecerdasan emosional </w:t>
      </w:r>
      <w:r>
        <w:rPr>
          <w:sz w:val="22"/>
          <w:szCs w:val="22"/>
          <w:lang w:val="en-US"/>
        </w:rPr>
        <w:t xml:space="preserve">yang </w:t>
      </w:r>
      <w:proofErr w:type="spellStart"/>
      <w:r>
        <w:rPr>
          <w:sz w:val="22"/>
          <w:szCs w:val="22"/>
          <w:lang w:val="en-US"/>
        </w:rPr>
        <w:t>digunakan</w:t>
      </w:r>
      <w:proofErr w:type="spellEnd"/>
      <w:r>
        <w:rPr>
          <w:sz w:val="22"/>
          <w:szCs w:val="22"/>
          <w:lang w:val="en-US"/>
        </w:rPr>
        <w:t xml:space="preserve"> </w:t>
      </w:r>
      <w:proofErr w:type="spellStart"/>
      <w:r>
        <w:rPr>
          <w:sz w:val="22"/>
          <w:szCs w:val="22"/>
          <w:lang w:val="en-US"/>
        </w:rPr>
        <w:t>merupakan</w:t>
      </w:r>
      <w:proofErr w:type="spellEnd"/>
      <w:r>
        <w:rPr>
          <w:sz w:val="22"/>
          <w:szCs w:val="22"/>
          <w:lang w:val="en-US"/>
        </w:rPr>
        <w:t xml:space="preserve"> </w:t>
      </w:r>
      <w:proofErr w:type="spellStart"/>
      <w:r>
        <w:rPr>
          <w:sz w:val="22"/>
          <w:szCs w:val="22"/>
          <w:lang w:val="en-US"/>
        </w:rPr>
        <w:t>indikator</w:t>
      </w:r>
      <w:proofErr w:type="spellEnd"/>
      <w:r>
        <w:rPr>
          <w:sz w:val="22"/>
          <w:szCs w:val="22"/>
          <w:lang w:val="en-US"/>
        </w:rPr>
        <w:t xml:space="preserve"> </w:t>
      </w:r>
      <w:r w:rsidRPr="00D75B7A">
        <w:rPr>
          <w:sz w:val="22"/>
          <w:szCs w:val="22"/>
        </w:rPr>
        <w:t xml:space="preserve">menurut Goleman (2016) </w:t>
      </w:r>
      <w:r>
        <w:rPr>
          <w:sz w:val="22"/>
          <w:szCs w:val="22"/>
          <w:lang w:val="en-US"/>
        </w:rPr>
        <w:t xml:space="preserve">yang </w:t>
      </w:r>
      <w:proofErr w:type="spellStart"/>
      <w:r>
        <w:rPr>
          <w:sz w:val="22"/>
          <w:szCs w:val="22"/>
          <w:lang w:val="en-US"/>
        </w:rPr>
        <w:t>terdiri</w:t>
      </w:r>
      <w:proofErr w:type="spellEnd"/>
      <w:r>
        <w:rPr>
          <w:sz w:val="22"/>
          <w:szCs w:val="22"/>
          <w:lang w:val="en-US"/>
        </w:rPr>
        <w:t xml:space="preserve"> </w:t>
      </w:r>
      <w:proofErr w:type="spellStart"/>
      <w:r>
        <w:rPr>
          <w:sz w:val="22"/>
          <w:szCs w:val="22"/>
          <w:lang w:val="en-US"/>
        </w:rPr>
        <w:t>dari</w:t>
      </w:r>
      <w:proofErr w:type="spellEnd"/>
      <w:r w:rsidRPr="00D75B7A">
        <w:rPr>
          <w:sz w:val="22"/>
          <w:szCs w:val="22"/>
        </w:rPr>
        <w:t xml:space="preserve"> mengenali emosi </w:t>
      </w:r>
      <w:proofErr w:type="spellStart"/>
      <w:r>
        <w:rPr>
          <w:sz w:val="22"/>
          <w:szCs w:val="22"/>
          <w:lang w:val="en-US"/>
        </w:rPr>
        <w:t>dalam</w:t>
      </w:r>
      <w:proofErr w:type="spellEnd"/>
      <w:r>
        <w:rPr>
          <w:sz w:val="22"/>
          <w:szCs w:val="22"/>
          <w:lang w:val="en-US"/>
        </w:rPr>
        <w:t xml:space="preserve"> </w:t>
      </w:r>
      <w:r w:rsidRPr="00D75B7A">
        <w:rPr>
          <w:sz w:val="22"/>
          <w:szCs w:val="22"/>
        </w:rPr>
        <w:t xml:space="preserve">diri, mengelola emosi </w:t>
      </w:r>
      <w:proofErr w:type="spellStart"/>
      <w:r>
        <w:rPr>
          <w:sz w:val="22"/>
          <w:szCs w:val="22"/>
          <w:lang w:val="en-US"/>
        </w:rPr>
        <w:t>dalam</w:t>
      </w:r>
      <w:proofErr w:type="spellEnd"/>
      <w:r>
        <w:rPr>
          <w:sz w:val="22"/>
          <w:szCs w:val="22"/>
          <w:lang w:val="en-US"/>
        </w:rPr>
        <w:t xml:space="preserve"> </w:t>
      </w:r>
      <w:r w:rsidRPr="00D75B7A">
        <w:rPr>
          <w:sz w:val="22"/>
          <w:szCs w:val="22"/>
        </w:rPr>
        <w:t>diri, memotivasi diri sendiri,</w:t>
      </w:r>
      <w:r w:rsidRPr="00D75B7A">
        <w:rPr>
          <w:spacing w:val="1"/>
          <w:sz w:val="22"/>
          <w:szCs w:val="22"/>
        </w:rPr>
        <w:t xml:space="preserve"> </w:t>
      </w:r>
      <w:r w:rsidRPr="00D75B7A">
        <w:rPr>
          <w:sz w:val="22"/>
          <w:szCs w:val="22"/>
        </w:rPr>
        <w:t>mengenali emosi orang lain, dan membina hubungan</w:t>
      </w:r>
      <w:r>
        <w:rPr>
          <w:sz w:val="22"/>
          <w:szCs w:val="22"/>
          <w:lang w:val="en-US"/>
        </w:rPr>
        <w:t xml:space="preserve"> </w:t>
      </w:r>
      <w:proofErr w:type="spellStart"/>
      <w:r>
        <w:rPr>
          <w:sz w:val="22"/>
          <w:szCs w:val="22"/>
          <w:lang w:val="en-US"/>
        </w:rPr>
        <w:t>dengan</w:t>
      </w:r>
      <w:proofErr w:type="spellEnd"/>
      <w:r>
        <w:rPr>
          <w:sz w:val="22"/>
          <w:szCs w:val="22"/>
          <w:lang w:val="en-US"/>
        </w:rPr>
        <w:t xml:space="preserve"> orang lain</w:t>
      </w:r>
      <w:r w:rsidRPr="00D75B7A">
        <w:rPr>
          <w:sz w:val="22"/>
          <w:szCs w:val="22"/>
        </w:rPr>
        <w:t xml:space="preserve">. </w:t>
      </w:r>
      <w:proofErr w:type="spellStart"/>
      <w:r>
        <w:rPr>
          <w:sz w:val="22"/>
          <w:szCs w:val="22"/>
          <w:lang w:val="en-US"/>
        </w:rPr>
        <w:t>Pengumpulan</w:t>
      </w:r>
      <w:proofErr w:type="spellEnd"/>
      <w:r w:rsidRPr="00D75B7A">
        <w:rPr>
          <w:sz w:val="22"/>
          <w:szCs w:val="22"/>
        </w:rPr>
        <w:t xml:space="preserve"> data prestasi belajar matematika</w:t>
      </w:r>
      <w:r>
        <w:rPr>
          <w:sz w:val="22"/>
          <w:szCs w:val="22"/>
          <w:lang w:val="en-US"/>
        </w:rPr>
        <w:t xml:space="preserve"> </w:t>
      </w:r>
      <w:proofErr w:type="spellStart"/>
      <w:r>
        <w:rPr>
          <w:sz w:val="22"/>
          <w:szCs w:val="22"/>
          <w:lang w:val="en-US"/>
        </w:rPr>
        <w:t>diperoleh</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dokumen</w:t>
      </w:r>
      <w:proofErr w:type="spellEnd"/>
      <w:r>
        <w:rPr>
          <w:sz w:val="22"/>
          <w:szCs w:val="22"/>
          <w:lang w:val="en-US"/>
        </w:rPr>
        <w:t xml:space="preserve"> </w:t>
      </w:r>
      <w:proofErr w:type="spellStart"/>
      <w:r>
        <w:rPr>
          <w:sz w:val="22"/>
          <w:szCs w:val="22"/>
          <w:lang w:val="en-US"/>
        </w:rPr>
        <w:t>prestasi</w:t>
      </w:r>
      <w:proofErr w:type="spellEnd"/>
      <w:r>
        <w:rPr>
          <w:sz w:val="22"/>
          <w:szCs w:val="22"/>
          <w:lang w:val="en-US"/>
        </w:rPr>
        <w:t xml:space="preserve"> </w:t>
      </w:r>
      <w:proofErr w:type="spellStart"/>
      <w:r>
        <w:rPr>
          <w:sz w:val="22"/>
          <w:szCs w:val="22"/>
          <w:lang w:val="en-US"/>
        </w:rPr>
        <w:t>belajar</w:t>
      </w:r>
      <w:proofErr w:type="spellEnd"/>
      <w:r w:rsidRPr="00D75B7A">
        <w:rPr>
          <w:sz w:val="22"/>
          <w:szCs w:val="22"/>
        </w:rPr>
        <w:t>.</w:t>
      </w:r>
      <w:r w:rsidRPr="00D75B7A">
        <w:rPr>
          <w:spacing w:val="1"/>
          <w:sz w:val="22"/>
          <w:szCs w:val="22"/>
        </w:rPr>
        <w:t xml:space="preserve"> </w:t>
      </w:r>
      <w:proofErr w:type="spellStart"/>
      <w:r>
        <w:rPr>
          <w:sz w:val="22"/>
          <w:szCs w:val="22"/>
          <w:lang w:val="en-US"/>
        </w:rPr>
        <w:t>Selanjutnya</w:t>
      </w:r>
      <w:proofErr w:type="spellEnd"/>
      <w:r>
        <w:rPr>
          <w:sz w:val="22"/>
          <w:szCs w:val="22"/>
          <w:lang w:val="en-US"/>
        </w:rPr>
        <w:t xml:space="preserve"> </w:t>
      </w:r>
      <w:proofErr w:type="spellStart"/>
      <w:r>
        <w:rPr>
          <w:sz w:val="22"/>
          <w:szCs w:val="22"/>
          <w:lang w:val="en-US"/>
        </w:rPr>
        <w:t>desain</w:t>
      </w:r>
      <w:proofErr w:type="spellEnd"/>
      <w:r>
        <w:rPr>
          <w:sz w:val="22"/>
          <w:szCs w:val="22"/>
          <w:lang w:val="en-US"/>
        </w:rPr>
        <w:t xml:space="preserve"> yang </w:t>
      </w:r>
      <w:proofErr w:type="spellStart"/>
      <w:r>
        <w:rPr>
          <w:sz w:val="22"/>
          <w:szCs w:val="22"/>
          <w:lang w:val="en-US"/>
        </w:rPr>
        <w:t>dipilih</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sidRPr="00D75B7A">
        <w:rPr>
          <w:spacing w:val="2"/>
          <w:sz w:val="22"/>
          <w:szCs w:val="22"/>
        </w:rPr>
        <w:t xml:space="preserve"> </w:t>
      </w:r>
      <w:r w:rsidRPr="00D75B7A">
        <w:rPr>
          <w:sz w:val="22"/>
          <w:szCs w:val="22"/>
        </w:rPr>
        <w:t>sebagai</w:t>
      </w:r>
      <w:r w:rsidRPr="00D75B7A">
        <w:rPr>
          <w:spacing w:val="2"/>
          <w:sz w:val="22"/>
          <w:szCs w:val="22"/>
        </w:rPr>
        <w:t xml:space="preserve"> </w:t>
      </w:r>
      <w:r w:rsidRPr="00D75B7A">
        <w:rPr>
          <w:sz w:val="22"/>
          <w:szCs w:val="22"/>
        </w:rPr>
        <w:t>berikut:</w:t>
      </w:r>
    </w:p>
    <w:p w14:paraId="2979842B" w14:textId="77777777" w:rsidR="007F4F28" w:rsidRDefault="007F4F28" w:rsidP="00CF65CE">
      <w:pPr>
        <w:pStyle w:val="BodyText"/>
        <w:spacing w:line="360" w:lineRule="auto"/>
        <w:ind w:right="114" w:firstLine="566"/>
        <w:jc w:val="both"/>
        <w:rPr>
          <w:sz w:val="22"/>
          <w:szCs w:val="22"/>
        </w:rPr>
      </w:pPr>
    </w:p>
    <w:p w14:paraId="60AAB29D" w14:textId="501F4568" w:rsidR="00CF65CE" w:rsidRDefault="00FF74F1" w:rsidP="00CF65CE">
      <w:pPr>
        <w:pStyle w:val="BodyText"/>
        <w:spacing w:line="360" w:lineRule="auto"/>
        <w:ind w:left="2268" w:right="114"/>
        <w:jc w:val="both"/>
        <w:rPr>
          <w:b/>
          <w:sz w:val="22"/>
          <w:szCs w:val="22"/>
        </w:rPr>
      </w:pPr>
      <w:r>
        <w:pict w14:anchorId="7E65C002">
          <v:group id="Group 2" o:spid="_x0000_s1027" style="width:251.9pt;height:40.3pt;mso-position-horizontal-relative:char;mso-position-vertical-relative:line" coordorigin="3632,14300" coordsize="5038,720">
            <v:shapetype id="_x0000_t202" coordsize="21600,21600" o:spt="202" path="m,l,21600r21600,l21600,xe">
              <v:stroke joinstyle="miter"/>
              <v:path gradientshapeok="t" o:connecttype="rect"/>
            </v:shapetype>
            <v:shape id="Text Box 8" o:spid="_x0000_s1028" type="#_x0000_t202" style="position:absolute;left:3632;top:14300;width:207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style="mso-next-textbox:#Text Box 8" inset="0,0,0,0">
                <w:txbxContent>
                  <w:p w14:paraId="6D4AC66F" w14:textId="77777777" w:rsidR="00CF65CE" w:rsidRPr="000022D1" w:rsidRDefault="00CF65CE" w:rsidP="00CF65CE">
                    <w:pPr>
                      <w:pStyle w:val="BodyText"/>
                      <w:spacing w:before="75" w:line="259" w:lineRule="auto"/>
                      <w:ind w:left="475" w:right="309" w:hanging="164"/>
                      <w:rPr>
                        <w:sz w:val="22"/>
                        <w:szCs w:val="22"/>
                      </w:rPr>
                    </w:pPr>
                    <w:r w:rsidRPr="000022D1">
                      <w:rPr>
                        <w:sz w:val="22"/>
                        <w:szCs w:val="22"/>
                      </w:rPr>
                      <w:t>X</w:t>
                    </w:r>
                    <w:r w:rsidRPr="000022D1">
                      <w:rPr>
                        <w:spacing w:val="-15"/>
                        <w:sz w:val="22"/>
                        <w:szCs w:val="22"/>
                      </w:rPr>
                      <w:t xml:space="preserve"> </w:t>
                    </w:r>
                    <w:r w:rsidRPr="000022D1">
                      <w:rPr>
                        <w:sz w:val="22"/>
                        <w:szCs w:val="22"/>
                      </w:rPr>
                      <w:t>(Kecerdasan</w:t>
                    </w:r>
                    <w:r w:rsidRPr="000022D1">
                      <w:rPr>
                        <w:spacing w:val="-57"/>
                        <w:sz w:val="22"/>
                        <w:szCs w:val="22"/>
                      </w:rPr>
                      <w:t xml:space="preserve"> </w:t>
                    </w:r>
                    <w:r w:rsidRPr="000022D1">
                      <w:rPr>
                        <w:sz w:val="22"/>
                        <w:szCs w:val="22"/>
                      </w:rPr>
                      <w:t>Emosional)</w:t>
                    </w:r>
                  </w:p>
                </w:txbxContent>
              </v:textbox>
            </v:shape>
            <v:shape id="AutoShape 9" o:spid="_x0000_s1029" style="position:absolute;left:5708;top:14565;width:765;height:120;visibility:visible;mso-wrap-style:square;v-text-anchor:top" coordsize="765,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YEwwAAANoAAAAPAAAAZHJzL2Rvd25yZXYueG1sRI9Ba8JA&#10;FITvQv/D8gq96aa1SImuoS0RSm8mQvX2yD6T0OzbJbvG1F/fFQSPw8x8w6yy0XRioN63lhU8zxIQ&#10;xJXVLdcKduVm+gbCB2SNnWVS8EcesvXDZIWptmfe0lCEWkQI+xQVNCG4VEpfNWTQz6wjjt7R9gZD&#10;lH0tdY/nCDedfEmShTTYclxo0NFnQ9VvcTIK8o/y2w274tLtOT8dXPlzqc1cqafH8X0JItAY7uFb&#10;+0sreIXrlXgD5PofAAD//wMAUEsBAi0AFAAGAAgAAAAhANvh9svuAAAAhQEAABMAAAAAAAAAAAAA&#10;AAAAAAAAAFtDb250ZW50X1R5cGVzXS54bWxQSwECLQAUAAYACAAAACEAWvQsW78AAAAVAQAACwAA&#10;AAAAAAAAAAAAAAAfAQAAX3JlbHMvLnJlbHNQSwECLQAUAAYACAAAACEAeXx2BMMAAADaAAAADwAA&#10;AAAAAAAAAAAAAAAHAgAAZHJzL2Rvd25yZXYueG1sUEsFBgAAAAADAAMAtwAAAPcCAAAAAA==&#10;" adj="0,,0" path="m644,r,120l754,65r-90,l664,55r90,l644,xm644,55l,55,,65r644,l644,55xm754,55r-90,l664,65r90,l764,60,754,55xe" fillcolor="black" stroked="f">
              <v:stroke joinstyle="round"/>
              <v:formulas/>
              <v:path arrowok="t" o:connecttype="custom" o:connectlocs="644,505;644,625;754,570;664,570;664,560;754,560;644,505;644,560;0,560;0,570;644,570;644,560;754,560;664,560;664,570;754,570;764,565;754,560" o:connectangles="0,0,0,0,0,0,0,0,0,0,0,0,0,0,0,0,0,0"/>
            </v:shape>
            <v:shape id="Text Box 10" o:spid="_x0000_s1030" type="#_x0000_t202" style="position:absolute;left:6471;top:14300;width:219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style="mso-next-textbox:#Text Box 10" inset="0,0,0,0">
                <w:txbxContent>
                  <w:p w14:paraId="16227BD5" w14:textId="77777777" w:rsidR="00CF65CE" w:rsidRPr="000022D1" w:rsidRDefault="00CF65CE" w:rsidP="00CF65CE">
                    <w:pPr>
                      <w:pStyle w:val="BodyText"/>
                      <w:spacing w:before="128"/>
                      <w:ind w:left="147"/>
                      <w:jc w:val="center"/>
                      <w:rPr>
                        <w:sz w:val="22"/>
                        <w:szCs w:val="22"/>
                      </w:rPr>
                    </w:pPr>
                    <w:r w:rsidRPr="000022D1">
                      <w:rPr>
                        <w:sz w:val="22"/>
                        <w:szCs w:val="22"/>
                      </w:rPr>
                      <w:t>Y</w:t>
                    </w:r>
                    <w:r w:rsidRPr="000022D1">
                      <w:rPr>
                        <w:spacing w:val="-2"/>
                        <w:sz w:val="22"/>
                        <w:szCs w:val="22"/>
                      </w:rPr>
                      <w:t xml:space="preserve"> </w:t>
                    </w:r>
                    <w:r w:rsidRPr="000022D1">
                      <w:rPr>
                        <w:sz w:val="22"/>
                        <w:szCs w:val="22"/>
                      </w:rPr>
                      <w:t>(Prestasi Belajar)</w:t>
                    </w:r>
                  </w:p>
                </w:txbxContent>
              </v:textbox>
            </v:shape>
            <w10:anchorlock/>
          </v:group>
        </w:pict>
      </w:r>
    </w:p>
    <w:p w14:paraId="0F931777" w14:textId="77777777" w:rsidR="00CF65CE" w:rsidRPr="00CF65CE" w:rsidRDefault="00CF65CE" w:rsidP="00CF65CE">
      <w:pPr>
        <w:pStyle w:val="BodyText"/>
        <w:spacing w:line="360" w:lineRule="auto"/>
        <w:jc w:val="center"/>
        <w:rPr>
          <w:bCs/>
          <w:sz w:val="22"/>
          <w:szCs w:val="22"/>
        </w:rPr>
      </w:pPr>
      <w:r w:rsidRPr="00CF65CE">
        <w:rPr>
          <w:bCs/>
          <w:i/>
          <w:iCs/>
          <w:sz w:val="22"/>
          <w:szCs w:val="22"/>
        </w:rPr>
        <w:t>Gambar 1.</w:t>
      </w:r>
      <w:r w:rsidRPr="00CF65CE">
        <w:rPr>
          <w:bCs/>
          <w:spacing w:val="-2"/>
          <w:sz w:val="22"/>
          <w:szCs w:val="22"/>
        </w:rPr>
        <w:t xml:space="preserve"> </w:t>
      </w:r>
      <w:r w:rsidRPr="00CF65CE">
        <w:rPr>
          <w:bCs/>
          <w:sz w:val="22"/>
          <w:szCs w:val="22"/>
        </w:rPr>
        <w:t>Desain</w:t>
      </w:r>
      <w:r w:rsidRPr="00CF65CE">
        <w:rPr>
          <w:bCs/>
          <w:spacing w:val="-3"/>
          <w:sz w:val="22"/>
          <w:szCs w:val="22"/>
        </w:rPr>
        <w:t xml:space="preserve"> </w:t>
      </w:r>
      <w:r w:rsidRPr="00CF65CE">
        <w:rPr>
          <w:bCs/>
          <w:sz w:val="22"/>
          <w:szCs w:val="22"/>
        </w:rPr>
        <w:t>Penelitian</w:t>
      </w:r>
    </w:p>
    <w:p w14:paraId="703A609D" w14:textId="084C3D3C" w:rsidR="008727A1" w:rsidRDefault="00CF65CE" w:rsidP="00CF65CE">
      <w:pPr>
        <w:pStyle w:val="Body"/>
        <w:spacing w:before="60" w:after="120"/>
        <w:rPr>
          <w:sz w:val="22"/>
          <w:szCs w:val="22"/>
        </w:rPr>
      </w:pPr>
      <w:proofErr w:type="spellStart"/>
      <w:r w:rsidRPr="000022D1">
        <w:rPr>
          <w:spacing w:val="1"/>
          <w:sz w:val="22"/>
          <w:szCs w:val="22"/>
        </w:rPr>
        <w:t>A</w:t>
      </w:r>
      <w:r w:rsidRPr="000022D1">
        <w:rPr>
          <w:sz w:val="22"/>
          <w:szCs w:val="22"/>
        </w:rPr>
        <w:t>nalisis</w:t>
      </w:r>
      <w:proofErr w:type="spellEnd"/>
      <w:r w:rsidRPr="000022D1">
        <w:rPr>
          <w:spacing w:val="1"/>
          <w:sz w:val="22"/>
          <w:szCs w:val="22"/>
        </w:rPr>
        <w:t xml:space="preserve"> </w:t>
      </w:r>
      <w:proofErr w:type="spellStart"/>
      <w:r w:rsidRPr="000022D1">
        <w:rPr>
          <w:sz w:val="22"/>
          <w:szCs w:val="22"/>
        </w:rPr>
        <w:t>statistik</w:t>
      </w:r>
      <w:proofErr w:type="spellEnd"/>
      <w:r w:rsidRPr="000022D1">
        <w:rPr>
          <w:spacing w:val="1"/>
          <w:sz w:val="22"/>
          <w:szCs w:val="22"/>
        </w:rPr>
        <w:t xml:space="preserve"> </w:t>
      </w:r>
      <w:proofErr w:type="spellStart"/>
      <w:r w:rsidRPr="000022D1">
        <w:rPr>
          <w:sz w:val="22"/>
          <w:szCs w:val="22"/>
        </w:rPr>
        <w:t>deskriptif</w:t>
      </w:r>
      <w:proofErr w:type="spellEnd"/>
      <w:r w:rsidRPr="000022D1">
        <w:rPr>
          <w:spacing w:val="1"/>
          <w:sz w:val="22"/>
          <w:szCs w:val="22"/>
        </w:rPr>
        <w:t xml:space="preserve"> </w:t>
      </w:r>
      <w:r w:rsidRPr="000022D1">
        <w:rPr>
          <w:sz w:val="22"/>
          <w:szCs w:val="22"/>
        </w:rPr>
        <w:t>dan</w:t>
      </w:r>
      <w:r w:rsidRPr="000022D1">
        <w:rPr>
          <w:spacing w:val="1"/>
          <w:sz w:val="22"/>
          <w:szCs w:val="22"/>
        </w:rPr>
        <w:t xml:space="preserve"> </w:t>
      </w:r>
      <w:proofErr w:type="spellStart"/>
      <w:r>
        <w:rPr>
          <w:spacing w:val="1"/>
          <w:sz w:val="22"/>
          <w:szCs w:val="22"/>
        </w:rPr>
        <w:t>analisis</w:t>
      </w:r>
      <w:proofErr w:type="spellEnd"/>
      <w:r>
        <w:rPr>
          <w:spacing w:val="1"/>
          <w:sz w:val="22"/>
          <w:szCs w:val="22"/>
        </w:rPr>
        <w:t xml:space="preserve"> </w:t>
      </w:r>
      <w:proofErr w:type="spellStart"/>
      <w:r>
        <w:rPr>
          <w:spacing w:val="1"/>
          <w:sz w:val="22"/>
          <w:szCs w:val="22"/>
        </w:rPr>
        <w:t>statistik</w:t>
      </w:r>
      <w:proofErr w:type="spellEnd"/>
      <w:r>
        <w:rPr>
          <w:spacing w:val="1"/>
          <w:sz w:val="22"/>
          <w:szCs w:val="22"/>
        </w:rPr>
        <w:t xml:space="preserve"> </w:t>
      </w:r>
      <w:proofErr w:type="spellStart"/>
      <w:r w:rsidRPr="000022D1">
        <w:rPr>
          <w:sz w:val="22"/>
          <w:szCs w:val="22"/>
        </w:rPr>
        <w:t>inferensial</w:t>
      </w:r>
      <w:proofErr w:type="spellEnd"/>
      <w:r w:rsidRPr="000022D1">
        <w:rPr>
          <w:sz w:val="22"/>
          <w:szCs w:val="22"/>
        </w:rPr>
        <w:t xml:space="preserve"> </w:t>
      </w:r>
      <w:proofErr w:type="spellStart"/>
      <w:r w:rsidRPr="000022D1">
        <w:rPr>
          <w:sz w:val="22"/>
          <w:szCs w:val="22"/>
        </w:rPr>
        <w:t>dipilih</w:t>
      </w:r>
      <w:proofErr w:type="spellEnd"/>
      <w:r w:rsidRPr="000022D1">
        <w:rPr>
          <w:sz w:val="22"/>
          <w:szCs w:val="22"/>
        </w:rPr>
        <w:t xml:space="preserve"> </w:t>
      </w:r>
      <w:proofErr w:type="spellStart"/>
      <w:r w:rsidRPr="000022D1">
        <w:rPr>
          <w:sz w:val="22"/>
          <w:szCs w:val="22"/>
        </w:rPr>
        <w:t>sebagai</w:t>
      </w:r>
      <w:proofErr w:type="spellEnd"/>
      <w:r w:rsidRPr="000022D1">
        <w:rPr>
          <w:sz w:val="22"/>
          <w:szCs w:val="22"/>
        </w:rPr>
        <w:t xml:space="preserve"> </w:t>
      </w:r>
      <w:proofErr w:type="spellStart"/>
      <w:r w:rsidRPr="000022D1">
        <w:rPr>
          <w:sz w:val="22"/>
          <w:szCs w:val="22"/>
        </w:rPr>
        <w:t>teknik</w:t>
      </w:r>
      <w:proofErr w:type="spellEnd"/>
      <w:r w:rsidRPr="000022D1">
        <w:rPr>
          <w:sz w:val="22"/>
          <w:szCs w:val="22"/>
        </w:rPr>
        <w:t xml:space="preserve"> </w:t>
      </w:r>
      <w:proofErr w:type="spellStart"/>
      <w:r w:rsidRPr="000022D1">
        <w:rPr>
          <w:sz w:val="22"/>
          <w:szCs w:val="22"/>
        </w:rPr>
        <w:t>analisis</w:t>
      </w:r>
      <w:proofErr w:type="spellEnd"/>
      <w:r w:rsidRPr="000022D1">
        <w:rPr>
          <w:sz w:val="22"/>
          <w:szCs w:val="22"/>
        </w:rPr>
        <w:t xml:space="preserve"> data. </w:t>
      </w:r>
      <w:r>
        <w:rPr>
          <w:sz w:val="22"/>
          <w:szCs w:val="22"/>
        </w:rPr>
        <w:t>D</w:t>
      </w:r>
      <w:r w:rsidRPr="000022D1">
        <w:rPr>
          <w:sz w:val="22"/>
          <w:szCs w:val="22"/>
        </w:rPr>
        <w:t xml:space="preserve">ata </w:t>
      </w:r>
      <w:proofErr w:type="spellStart"/>
      <w:r w:rsidRPr="000022D1">
        <w:rPr>
          <w:sz w:val="22"/>
          <w:szCs w:val="22"/>
        </w:rPr>
        <w:t>penelitian</w:t>
      </w:r>
      <w:proofErr w:type="spellEnd"/>
      <w:r w:rsidRPr="000022D1">
        <w:rPr>
          <w:sz w:val="22"/>
          <w:szCs w:val="22"/>
        </w:rPr>
        <w:t xml:space="preserve"> yang </w:t>
      </w:r>
      <w:proofErr w:type="spellStart"/>
      <w:r w:rsidRPr="000022D1">
        <w:rPr>
          <w:sz w:val="22"/>
          <w:szCs w:val="22"/>
        </w:rPr>
        <w:t>diperoleh</w:t>
      </w:r>
      <w:proofErr w:type="spellEnd"/>
      <w:r>
        <w:rPr>
          <w:sz w:val="22"/>
          <w:szCs w:val="22"/>
        </w:rPr>
        <w:t xml:space="preserve"> </w:t>
      </w:r>
      <w:proofErr w:type="spellStart"/>
      <w:r>
        <w:rPr>
          <w:sz w:val="22"/>
          <w:szCs w:val="22"/>
        </w:rPr>
        <w:t>dideskripsikan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menggunakan</w:t>
      </w:r>
      <w:proofErr w:type="spellEnd"/>
      <w:r>
        <w:rPr>
          <w:sz w:val="22"/>
          <w:szCs w:val="22"/>
        </w:rPr>
        <w:t xml:space="preserve"> </w:t>
      </w:r>
      <w:proofErr w:type="spellStart"/>
      <w:r>
        <w:rPr>
          <w:sz w:val="22"/>
          <w:szCs w:val="22"/>
        </w:rPr>
        <w:t>analisis</w:t>
      </w:r>
      <w:proofErr w:type="spellEnd"/>
      <w:r>
        <w:rPr>
          <w:sz w:val="22"/>
          <w:szCs w:val="22"/>
        </w:rPr>
        <w:t xml:space="preserve"> </w:t>
      </w:r>
      <w:proofErr w:type="spellStart"/>
      <w:r>
        <w:rPr>
          <w:sz w:val="22"/>
          <w:szCs w:val="22"/>
        </w:rPr>
        <w:t>deskriptif</w:t>
      </w:r>
      <w:proofErr w:type="spellEnd"/>
      <w:r w:rsidRPr="000022D1">
        <w:rPr>
          <w:sz w:val="22"/>
          <w:szCs w:val="22"/>
        </w:rPr>
        <w:t xml:space="preserve">, </w:t>
      </w:r>
      <w:proofErr w:type="spellStart"/>
      <w:r w:rsidRPr="000022D1">
        <w:rPr>
          <w:sz w:val="22"/>
          <w:szCs w:val="22"/>
        </w:rPr>
        <w:t>sedangkan</w:t>
      </w:r>
      <w:proofErr w:type="spellEnd"/>
      <w:r w:rsidRPr="000022D1">
        <w:rPr>
          <w:sz w:val="22"/>
          <w:szCs w:val="22"/>
        </w:rPr>
        <w:t xml:space="preserve"> </w:t>
      </w:r>
      <w:proofErr w:type="spellStart"/>
      <w:r w:rsidRPr="000022D1">
        <w:rPr>
          <w:sz w:val="22"/>
          <w:szCs w:val="22"/>
        </w:rPr>
        <w:t>analisis</w:t>
      </w:r>
      <w:proofErr w:type="spellEnd"/>
      <w:r w:rsidRPr="000022D1">
        <w:rPr>
          <w:sz w:val="22"/>
          <w:szCs w:val="22"/>
        </w:rPr>
        <w:t xml:space="preserve"> </w:t>
      </w:r>
      <w:proofErr w:type="spellStart"/>
      <w:r w:rsidRPr="000022D1">
        <w:rPr>
          <w:sz w:val="22"/>
          <w:szCs w:val="22"/>
        </w:rPr>
        <w:t>statistik</w:t>
      </w:r>
      <w:proofErr w:type="spellEnd"/>
      <w:r w:rsidRPr="000022D1">
        <w:rPr>
          <w:sz w:val="22"/>
          <w:szCs w:val="22"/>
        </w:rPr>
        <w:t xml:space="preserve"> </w:t>
      </w:r>
      <w:proofErr w:type="spellStart"/>
      <w:r w:rsidRPr="000022D1">
        <w:rPr>
          <w:sz w:val="22"/>
          <w:szCs w:val="22"/>
        </w:rPr>
        <w:t>inferensial</w:t>
      </w:r>
      <w:proofErr w:type="spellEnd"/>
      <w:r w:rsidRPr="000022D1">
        <w:rPr>
          <w:sz w:val="22"/>
          <w:szCs w:val="22"/>
        </w:rPr>
        <w:t xml:space="preserve"> </w:t>
      </w:r>
      <w:proofErr w:type="spellStart"/>
      <w:r w:rsidRPr="000022D1">
        <w:rPr>
          <w:sz w:val="22"/>
          <w:szCs w:val="22"/>
        </w:rPr>
        <w:t>digunakan</w:t>
      </w:r>
      <w:proofErr w:type="spellEnd"/>
      <w:r w:rsidRPr="000022D1">
        <w:rPr>
          <w:sz w:val="22"/>
          <w:szCs w:val="22"/>
        </w:rPr>
        <w:t xml:space="preserve"> </w:t>
      </w:r>
      <w:proofErr w:type="spellStart"/>
      <w:r w:rsidRPr="000022D1">
        <w:rPr>
          <w:sz w:val="22"/>
          <w:szCs w:val="22"/>
        </w:rPr>
        <w:t>untuk</w:t>
      </w:r>
      <w:proofErr w:type="spellEnd"/>
      <w:r w:rsidRPr="000022D1">
        <w:rPr>
          <w:sz w:val="22"/>
          <w:szCs w:val="22"/>
        </w:rPr>
        <w:t xml:space="preserve"> </w:t>
      </w:r>
      <w:proofErr w:type="spellStart"/>
      <w:r w:rsidRPr="000022D1">
        <w:rPr>
          <w:sz w:val="22"/>
          <w:szCs w:val="22"/>
        </w:rPr>
        <w:t>menjawab</w:t>
      </w:r>
      <w:proofErr w:type="spellEnd"/>
      <w:r w:rsidRPr="000022D1">
        <w:rPr>
          <w:sz w:val="22"/>
          <w:szCs w:val="22"/>
        </w:rPr>
        <w:t xml:space="preserve"> </w:t>
      </w:r>
      <w:proofErr w:type="spellStart"/>
      <w:r w:rsidRPr="000022D1">
        <w:rPr>
          <w:sz w:val="22"/>
          <w:szCs w:val="22"/>
        </w:rPr>
        <w:t>rumusan</w:t>
      </w:r>
      <w:proofErr w:type="spellEnd"/>
      <w:r w:rsidRPr="000022D1">
        <w:rPr>
          <w:sz w:val="22"/>
          <w:szCs w:val="22"/>
        </w:rPr>
        <w:t xml:space="preserve"> </w:t>
      </w:r>
      <w:proofErr w:type="spellStart"/>
      <w:r w:rsidRPr="000022D1">
        <w:rPr>
          <w:sz w:val="22"/>
          <w:szCs w:val="22"/>
        </w:rPr>
        <w:t>masalah</w:t>
      </w:r>
      <w:proofErr w:type="spellEnd"/>
      <w:r w:rsidRPr="000022D1">
        <w:rPr>
          <w:sz w:val="22"/>
          <w:szCs w:val="22"/>
        </w:rPr>
        <w:t xml:space="preserve"> </w:t>
      </w:r>
      <w:proofErr w:type="spellStart"/>
      <w:r w:rsidRPr="000022D1">
        <w:rPr>
          <w:sz w:val="22"/>
          <w:szCs w:val="22"/>
        </w:rPr>
        <w:t>dengan</w:t>
      </w:r>
      <w:proofErr w:type="spellEnd"/>
      <w:r w:rsidRPr="000022D1">
        <w:rPr>
          <w:sz w:val="22"/>
          <w:szCs w:val="22"/>
        </w:rPr>
        <w:t xml:space="preserve"> </w:t>
      </w:r>
      <w:proofErr w:type="spellStart"/>
      <w:r w:rsidRPr="000022D1">
        <w:rPr>
          <w:sz w:val="22"/>
          <w:szCs w:val="22"/>
        </w:rPr>
        <w:t>menggunakan</w:t>
      </w:r>
      <w:proofErr w:type="spellEnd"/>
      <w:r w:rsidRPr="000022D1">
        <w:rPr>
          <w:sz w:val="22"/>
          <w:szCs w:val="22"/>
        </w:rPr>
        <w:t xml:space="preserve"> uji </w:t>
      </w:r>
      <w:proofErr w:type="spellStart"/>
      <w:r w:rsidRPr="000022D1">
        <w:rPr>
          <w:sz w:val="22"/>
          <w:szCs w:val="22"/>
        </w:rPr>
        <w:t>hipotesis</w:t>
      </w:r>
      <w:proofErr w:type="spellEnd"/>
      <w:r w:rsidRPr="000022D1">
        <w:rPr>
          <w:sz w:val="22"/>
          <w:szCs w:val="22"/>
        </w:rPr>
        <w:t xml:space="preserve">. </w:t>
      </w:r>
      <w:proofErr w:type="spellStart"/>
      <w:r w:rsidRPr="000022D1">
        <w:rPr>
          <w:sz w:val="22"/>
          <w:szCs w:val="22"/>
        </w:rPr>
        <w:t>Sebelum</w:t>
      </w:r>
      <w:proofErr w:type="spellEnd"/>
      <w:r w:rsidRPr="000022D1">
        <w:rPr>
          <w:sz w:val="22"/>
          <w:szCs w:val="22"/>
        </w:rPr>
        <w:t xml:space="preserve"> </w:t>
      </w:r>
      <w:proofErr w:type="spellStart"/>
      <w:r w:rsidRPr="000022D1">
        <w:rPr>
          <w:sz w:val="22"/>
          <w:szCs w:val="22"/>
        </w:rPr>
        <w:t>melaksanakan</w:t>
      </w:r>
      <w:proofErr w:type="spellEnd"/>
      <w:r w:rsidRPr="000022D1">
        <w:rPr>
          <w:sz w:val="22"/>
          <w:szCs w:val="22"/>
        </w:rPr>
        <w:t xml:space="preserve"> uji </w:t>
      </w:r>
      <w:proofErr w:type="spellStart"/>
      <w:r w:rsidRPr="000022D1">
        <w:rPr>
          <w:sz w:val="22"/>
          <w:szCs w:val="22"/>
        </w:rPr>
        <w:t>hipotesis</w:t>
      </w:r>
      <w:proofErr w:type="spellEnd"/>
      <w:r w:rsidRPr="000022D1">
        <w:rPr>
          <w:sz w:val="22"/>
          <w:szCs w:val="22"/>
        </w:rPr>
        <w:t xml:space="preserve"> </w:t>
      </w:r>
      <w:proofErr w:type="spellStart"/>
      <w:r w:rsidRPr="000022D1">
        <w:rPr>
          <w:sz w:val="22"/>
          <w:szCs w:val="22"/>
        </w:rPr>
        <w:t>dilakukan</w:t>
      </w:r>
      <w:proofErr w:type="spellEnd"/>
      <w:r w:rsidRPr="000022D1">
        <w:rPr>
          <w:sz w:val="22"/>
          <w:szCs w:val="22"/>
        </w:rPr>
        <w:t xml:space="preserve"> uji </w:t>
      </w:r>
      <w:proofErr w:type="spellStart"/>
      <w:r w:rsidRPr="000022D1">
        <w:rPr>
          <w:sz w:val="22"/>
          <w:szCs w:val="22"/>
        </w:rPr>
        <w:t>asumsi</w:t>
      </w:r>
      <w:proofErr w:type="spellEnd"/>
      <w:r w:rsidRPr="000022D1">
        <w:rPr>
          <w:sz w:val="22"/>
          <w:szCs w:val="22"/>
        </w:rPr>
        <w:t xml:space="preserve"> </w:t>
      </w:r>
      <w:proofErr w:type="spellStart"/>
      <w:r w:rsidRPr="000022D1">
        <w:rPr>
          <w:sz w:val="22"/>
          <w:szCs w:val="22"/>
        </w:rPr>
        <w:t>prasyarat</w:t>
      </w:r>
      <w:proofErr w:type="spellEnd"/>
      <w:r>
        <w:t xml:space="preserve"> yang </w:t>
      </w:r>
      <w:proofErr w:type="spellStart"/>
      <w:r>
        <w:t>terdiri</w:t>
      </w:r>
      <w:proofErr w:type="spellEnd"/>
      <w:r>
        <w:t xml:space="preserve"> </w:t>
      </w:r>
      <w:proofErr w:type="spellStart"/>
      <w:r>
        <w:t>dari</w:t>
      </w:r>
      <w:proofErr w:type="spellEnd"/>
      <w:r>
        <w:t xml:space="preserve"> </w:t>
      </w:r>
      <w:r w:rsidRPr="00D75B7A">
        <w:rPr>
          <w:sz w:val="22"/>
          <w:szCs w:val="22"/>
        </w:rPr>
        <w:t xml:space="preserve">uji </w:t>
      </w:r>
      <w:proofErr w:type="spellStart"/>
      <w:r w:rsidRPr="00D75B7A">
        <w:rPr>
          <w:sz w:val="22"/>
          <w:szCs w:val="22"/>
        </w:rPr>
        <w:t>normalitas</w:t>
      </w:r>
      <w:proofErr w:type="spellEnd"/>
      <w:r w:rsidRPr="00D75B7A">
        <w:rPr>
          <w:sz w:val="22"/>
          <w:szCs w:val="22"/>
        </w:rPr>
        <w:t xml:space="preserve"> dan uji </w:t>
      </w:r>
      <w:proofErr w:type="spellStart"/>
      <w:r w:rsidRPr="00D75B7A">
        <w:rPr>
          <w:sz w:val="22"/>
          <w:szCs w:val="22"/>
        </w:rPr>
        <w:t>linieritas</w:t>
      </w:r>
      <w:proofErr w:type="spellEnd"/>
      <w:r w:rsidRPr="00D75B7A">
        <w:rPr>
          <w:sz w:val="22"/>
          <w:szCs w:val="22"/>
        </w:rPr>
        <w:t>.</w:t>
      </w:r>
      <w:r w:rsidRPr="00D75B7A">
        <w:rPr>
          <w:spacing w:val="1"/>
          <w:sz w:val="22"/>
          <w:szCs w:val="22"/>
        </w:rPr>
        <w:t xml:space="preserve"> </w:t>
      </w:r>
      <w:r>
        <w:rPr>
          <w:spacing w:val="1"/>
          <w:sz w:val="22"/>
          <w:szCs w:val="22"/>
        </w:rPr>
        <w:t>U</w:t>
      </w:r>
      <w:r w:rsidRPr="00D75B7A">
        <w:rPr>
          <w:sz w:val="22"/>
          <w:szCs w:val="22"/>
        </w:rPr>
        <w:t>ji</w:t>
      </w:r>
      <w:r w:rsidRPr="00D75B7A">
        <w:rPr>
          <w:spacing w:val="1"/>
          <w:sz w:val="22"/>
          <w:szCs w:val="22"/>
        </w:rPr>
        <w:t xml:space="preserve"> </w:t>
      </w:r>
      <w:proofErr w:type="spellStart"/>
      <w:r w:rsidRPr="00D75B7A">
        <w:rPr>
          <w:sz w:val="22"/>
          <w:szCs w:val="22"/>
        </w:rPr>
        <w:t>hipotesis</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menggunakan</w:t>
      </w:r>
      <w:proofErr w:type="spellEnd"/>
      <w:r>
        <w:rPr>
          <w:sz w:val="22"/>
          <w:szCs w:val="22"/>
        </w:rPr>
        <w:t xml:space="preserve"> uji t, dan </w:t>
      </w:r>
      <w:proofErr w:type="spellStart"/>
      <w:r>
        <w:rPr>
          <w:sz w:val="22"/>
          <w:szCs w:val="22"/>
        </w:rPr>
        <w:t>selanjutnya</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pencarian</w:t>
      </w:r>
      <w:proofErr w:type="spellEnd"/>
      <w:r w:rsidRPr="00D75B7A">
        <w:rPr>
          <w:spacing w:val="1"/>
          <w:sz w:val="22"/>
          <w:szCs w:val="22"/>
        </w:rPr>
        <w:t xml:space="preserve"> </w:t>
      </w:r>
      <w:proofErr w:type="spellStart"/>
      <w:r w:rsidRPr="00D75B7A">
        <w:rPr>
          <w:sz w:val="22"/>
          <w:szCs w:val="22"/>
        </w:rPr>
        <w:t>koefisien</w:t>
      </w:r>
      <w:proofErr w:type="spellEnd"/>
      <w:r w:rsidRPr="00D75B7A">
        <w:rPr>
          <w:spacing w:val="1"/>
          <w:sz w:val="22"/>
          <w:szCs w:val="22"/>
        </w:rPr>
        <w:t xml:space="preserve"> </w:t>
      </w:r>
      <w:proofErr w:type="spellStart"/>
      <w:r w:rsidRPr="00D75B7A">
        <w:rPr>
          <w:sz w:val="22"/>
          <w:szCs w:val="22"/>
        </w:rPr>
        <w:t>determinasi</w:t>
      </w:r>
      <w:proofErr w:type="spellEnd"/>
      <w:r w:rsidRPr="00D75B7A">
        <w:rPr>
          <w:sz w:val="22"/>
          <w:szCs w:val="22"/>
        </w:rPr>
        <w:t>.</w:t>
      </w:r>
    </w:p>
    <w:p w14:paraId="1A973110" w14:textId="77777777" w:rsidR="00387E1A" w:rsidRDefault="00387E1A" w:rsidP="005B7BD2">
      <w:pPr>
        <w:pStyle w:val="Heading1"/>
        <w:spacing w:before="60" w:after="120"/>
        <w:jc w:val="both"/>
        <w:rPr>
          <w:rFonts w:cs="Times New Roman"/>
          <w:szCs w:val="22"/>
        </w:rPr>
      </w:pPr>
    </w:p>
    <w:p w14:paraId="0A99539C" w14:textId="2110BFB4" w:rsidR="00512EF1" w:rsidRPr="00F7009A" w:rsidRDefault="00991E22" w:rsidP="005B7BD2">
      <w:pPr>
        <w:pStyle w:val="Heading1"/>
        <w:spacing w:before="60" w:after="120"/>
        <w:jc w:val="both"/>
        <w:rPr>
          <w:rFonts w:cs="Times New Roman"/>
          <w:szCs w:val="22"/>
        </w:rPr>
      </w:pPr>
      <w:r w:rsidRPr="00F7009A">
        <w:rPr>
          <w:rFonts w:cs="Times New Roman"/>
          <w:szCs w:val="22"/>
        </w:rPr>
        <w:t>HASIL DAN P</w:t>
      </w:r>
      <w:r w:rsidR="00512EF1" w:rsidRPr="00F7009A">
        <w:rPr>
          <w:rFonts w:cs="Times New Roman"/>
          <w:szCs w:val="22"/>
        </w:rPr>
        <w:t>EMBAHASAN</w:t>
      </w:r>
    </w:p>
    <w:p w14:paraId="098FAE20" w14:textId="5AB67514" w:rsidR="007F4F28" w:rsidRDefault="007F4F28" w:rsidP="007F4F28">
      <w:pPr>
        <w:pStyle w:val="BodyText"/>
        <w:spacing w:line="360" w:lineRule="auto"/>
        <w:ind w:right="113" w:firstLine="566"/>
        <w:jc w:val="both"/>
        <w:rPr>
          <w:sz w:val="22"/>
          <w:szCs w:val="22"/>
        </w:rPr>
      </w:pPr>
      <w:r>
        <w:rPr>
          <w:sz w:val="22"/>
          <w:szCs w:val="22"/>
          <w:lang w:val="en-US"/>
        </w:rPr>
        <w:t xml:space="preserve">Data </w:t>
      </w:r>
      <w:proofErr w:type="spellStart"/>
      <w:r>
        <w:rPr>
          <w:sz w:val="22"/>
          <w:szCs w:val="22"/>
          <w:lang w:val="en-US"/>
        </w:rPr>
        <w:t>hasil</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menunjukkan</w:t>
      </w:r>
      <w:proofErr w:type="spellEnd"/>
      <w:r w:rsidRPr="00BF4C0D">
        <w:rPr>
          <w:sz w:val="22"/>
          <w:szCs w:val="22"/>
        </w:rPr>
        <w:t xml:space="preserve"> kecerdasan</w:t>
      </w:r>
      <w:r w:rsidRPr="00BF4C0D">
        <w:rPr>
          <w:spacing w:val="-5"/>
          <w:sz w:val="22"/>
          <w:szCs w:val="22"/>
        </w:rPr>
        <w:t xml:space="preserve"> </w:t>
      </w:r>
      <w:r w:rsidRPr="00BF4C0D">
        <w:rPr>
          <w:sz w:val="22"/>
          <w:szCs w:val="22"/>
        </w:rPr>
        <w:t>emosional</w:t>
      </w:r>
      <w:r w:rsidRPr="00BF4C0D">
        <w:rPr>
          <w:spacing w:val="-6"/>
          <w:sz w:val="22"/>
          <w:szCs w:val="22"/>
        </w:rPr>
        <w:t xml:space="preserve"> </w:t>
      </w:r>
      <w:r w:rsidRPr="00BF4C0D">
        <w:rPr>
          <w:sz w:val="22"/>
          <w:szCs w:val="22"/>
        </w:rPr>
        <w:t>96</w:t>
      </w:r>
      <w:r w:rsidRPr="00BF4C0D">
        <w:rPr>
          <w:spacing w:val="-6"/>
          <w:sz w:val="22"/>
          <w:szCs w:val="22"/>
        </w:rPr>
        <w:t xml:space="preserve"> </w:t>
      </w:r>
      <w:r w:rsidRPr="00BF4C0D">
        <w:rPr>
          <w:sz w:val="22"/>
          <w:szCs w:val="22"/>
        </w:rPr>
        <w:t>siswa</w:t>
      </w:r>
      <w:r w:rsidRPr="00BF4C0D">
        <w:rPr>
          <w:spacing w:val="-6"/>
          <w:sz w:val="22"/>
          <w:szCs w:val="22"/>
        </w:rPr>
        <w:t xml:space="preserve"> </w:t>
      </w:r>
      <w:proofErr w:type="spellStart"/>
      <w:r>
        <w:rPr>
          <w:sz w:val="22"/>
          <w:szCs w:val="22"/>
          <w:lang w:val="en-US"/>
        </w:rPr>
        <w:t>memiliki</w:t>
      </w:r>
      <w:proofErr w:type="spellEnd"/>
      <w:r>
        <w:rPr>
          <w:sz w:val="22"/>
          <w:szCs w:val="22"/>
          <w:lang w:val="en-US"/>
        </w:rPr>
        <w:t xml:space="preserve"> rata-</w:t>
      </w:r>
      <w:proofErr w:type="gramStart"/>
      <w:r>
        <w:rPr>
          <w:sz w:val="22"/>
          <w:szCs w:val="22"/>
          <w:lang w:val="en-US"/>
        </w:rPr>
        <w:t xml:space="preserve">rata </w:t>
      </w:r>
      <w:r w:rsidRPr="00BF4C0D">
        <w:rPr>
          <w:spacing w:val="-57"/>
          <w:sz w:val="22"/>
          <w:szCs w:val="22"/>
        </w:rPr>
        <w:t xml:space="preserve"> </w:t>
      </w:r>
      <w:r w:rsidRPr="00BF4C0D">
        <w:rPr>
          <w:sz w:val="22"/>
          <w:szCs w:val="22"/>
        </w:rPr>
        <w:t>sebesar</w:t>
      </w:r>
      <w:proofErr w:type="gramEnd"/>
      <w:r w:rsidRPr="00BF4C0D">
        <w:rPr>
          <w:spacing w:val="1"/>
          <w:sz w:val="22"/>
          <w:szCs w:val="22"/>
        </w:rPr>
        <w:t xml:space="preserve"> </w:t>
      </w:r>
      <w:r w:rsidRPr="00BF4C0D">
        <w:rPr>
          <w:sz w:val="22"/>
          <w:szCs w:val="22"/>
        </w:rPr>
        <w:t>70,10</w:t>
      </w:r>
      <w:r w:rsidRPr="00BF4C0D">
        <w:rPr>
          <w:spacing w:val="1"/>
          <w:sz w:val="22"/>
          <w:szCs w:val="22"/>
        </w:rPr>
        <w:t xml:space="preserve"> </w:t>
      </w:r>
      <w:r w:rsidRPr="00BF4C0D">
        <w:rPr>
          <w:sz w:val="22"/>
          <w:szCs w:val="22"/>
        </w:rPr>
        <w:t>dan</w:t>
      </w:r>
      <w:r w:rsidRPr="00BF4C0D">
        <w:rPr>
          <w:spacing w:val="1"/>
          <w:sz w:val="22"/>
          <w:szCs w:val="22"/>
        </w:rPr>
        <w:t xml:space="preserve"> </w:t>
      </w:r>
      <w:r w:rsidRPr="00BF4C0D">
        <w:rPr>
          <w:sz w:val="22"/>
          <w:szCs w:val="22"/>
        </w:rPr>
        <w:t>simpangan</w:t>
      </w:r>
      <w:r w:rsidRPr="00BF4C0D">
        <w:rPr>
          <w:spacing w:val="1"/>
          <w:sz w:val="22"/>
          <w:szCs w:val="22"/>
        </w:rPr>
        <w:t xml:space="preserve"> </w:t>
      </w:r>
      <w:r w:rsidRPr="00BF4C0D">
        <w:rPr>
          <w:sz w:val="22"/>
          <w:szCs w:val="22"/>
        </w:rPr>
        <w:t>baku</w:t>
      </w:r>
      <w:r w:rsidRPr="00BF4C0D">
        <w:rPr>
          <w:spacing w:val="1"/>
          <w:sz w:val="22"/>
          <w:szCs w:val="22"/>
        </w:rPr>
        <w:t xml:space="preserve"> </w:t>
      </w:r>
      <w:r w:rsidRPr="00BF4C0D">
        <w:rPr>
          <w:sz w:val="22"/>
          <w:szCs w:val="22"/>
        </w:rPr>
        <w:t>sebesar</w:t>
      </w:r>
      <w:r w:rsidRPr="00BF4C0D">
        <w:rPr>
          <w:spacing w:val="1"/>
          <w:sz w:val="22"/>
          <w:szCs w:val="22"/>
        </w:rPr>
        <w:t xml:space="preserve"> </w:t>
      </w:r>
      <w:r w:rsidRPr="00BF4C0D">
        <w:rPr>
          <w:sz w:val="22"/>
          <w:szCs w:val="22"/>
        </w:rPr>
        <w:t>5,95.</w:t>
      </w:r>
      <w:r w:rsidRPr="00BF4C0D">
        <w:rPr>
          <w:spacing w:val="1"/>
          <w:sz w:val="22"/>
          <w:szCs w:val="22"/>
        </w:rPr>
        <w:t xml:space="preserve"> </w:t>
      </w:r>
      <w:r>
        <w:rPr>
          <w:spacing w:val="1"/>
          <w:sz w:val="22"/>
          <w:szCs w:val="22"/>
          <w:lang w:val="en-US"/>
        </w:rPr>
        <w:t>P</w:t>
      </w:r>
      <w:r w:rsidRPr="00BF4C0D">
        <w:rPr>
          <w:sz w:val="22"/>
          <w:szCs w:val="22"/>
        </w:rPr>
        <w:t>restasi</w:t>
      </w:r>
      <w:r w:rsidRPr="00BF4C0D">
        <w:rPr>
          <w:spacing w:val="1"/>
          <w:sz w:val="22"/>
          <w:szCs w:val="22"/>
        </w:rPr>
        <w:t xml:space="preserve"> </w:t>
      </w:r>
      <w:r w:rsidRPr="00BF4C0D">
        <w:rPr>
          <w:sz w:val="22"/>
          <w:szCs w:val="22"/>
        </w:rPr>
        <w:t xml:space="preserve">belajar matematika dari  siswa </w:t>
      </w:r>
      <w:proofErr w:type="spellStart"/>
      <w:r>
        <w:rPr>
          <w:sz w:val="22"/>
          <w:szCs w:val="22"/>
          <w:lang w:val="en-US"/>
        </w:rPr>
        <w:t>memiliki</w:t>
      </w:r>
      <w:proofErr w:type="spellEnd"/>
      <w:r>
        <w:rPr>
          <w:sz w:val="22"/>
          <w:szCs w:val="22"/>
          <w:lang w:val="en-US"/>
        </w:rPr>
        <w:t xml:space="preserve"> rata-rata </w:t>
      </w:r>
      <w:r w:rsidRPr="00BF4C0D">
        <w:rPr>
          <w:spacing w:val="-57"/>
          <w:sz w:val="22"/>
          <w:szCs w:val="22"/>
        </w:rPr>
        <w:t xml:space="preserve"> </w:t>
      </w:r>
      <w:r w:rsidRPr="00BF4C0D">
        <w:rPr>
          <w:sz w:val="22"/>
          <w:szCs w:val="22"/>
        </w:rPr>
        <w:t>85,39 dan</w:t>
      </w:r>
      <w:r>
        <w:rPr>
          <w:sz w:val="22"/>
          <w:szCs w:val="22"/>
          <w:lang w:val="en-US"/>
        </w:rPr>
        <w:t xml:space="preserve"> </w:t>
      </w:r>
      <w:r w:rsidRPr="00BF4C0D">
        <w:rPr>
          <w:spacing w:val="-57"/>
          <w:sz w:val="22"/>
          <w:szCs w:val="22"/>
        </w:rPr>
        <w:t xml:space="preserve"> </w:t>
      </w:r>
      <w:r w:rsidRPr="00BF4C0D">
        <w:rPr>
          <w:sz w:val="22"/>
          <w:szCs w:val="22"/>
        </w:rPr>
        <w:t xml:space="preserve">simpangan baku sebesar 5,46. </w:t>
      </w:r>
      <w:proofErr w:type="spellStart"/>
      <w:r>
        <w:rPr>
          <w:sz w:val="22"/>
          <w:szCs w:val="22"/>
          <w:lang w:val="en-US"/>
        </w:rPr>
        <w:t>Selanjutnya</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96 </w:t>
      </w:r>
      <w:proofErr w:type="spellStart"/>
      <w:r>
        <w:rPr>
          <w:sz w:val="22"/>
          <w:szCs w:val="22"/>
          <w:lang w:val="en-US"/>
        </w:rPr>
        <w:t>siswa</w:t>
      </w:r>
      <w:proofErr w:type="spellEnd"/>
      <w:r>
        <w:rPr>
          <w:sz w:val="22"/>
          <w:szCs w:val="22"/>
          <w:lang w:val="en-US"/>
        </w:rPr>
        <w:t xml:space="preserve">  </w:t>
      </w:r>
      <w:proofErr w:type="spellStart"/>
      <w:r>
        <w:rPr>
          <w:sz w:val="22"/>
          <w:szCs w:val="22"/>
          <w:lang w:val="en-US"/>
        </w:rPr>
        <w:t>memperoleh</w:t>
      </w:r>
      <w:proofErr w:type="spellEnd"/>
      <w:r>
        <w:rPr>
          <w:sz w:val="22"/>
          <w:szCs w:val="22"/>
          <w:lang w:val="en-US"/>
        </w:rPr>
        <w:t xml:space="preserve"> </w:t>
      </w:r>
      <w:proofErr w:type="spellStart"/>
      <w:r>
        <w:rPr>
          <w:sz w:val="22"/>
          <w:szCs w:val="22"/>
          <w:lang w:val="en-US"/>
        </w:rPr>
        <w:t>nilai</w:t>
      </w:r>
      <w:proofErr w:type="spellEnd"/>
      <w:r>
        <w:rPr>
          <w:sz w:val="22"/>
          <w:szCs w:val="22"/>
          <w:lang w:val="en-US"/>
        </w:rPr>
        <w:t xml:space="preserve"> </w:t>
      </w:r>
      <w:proofErr w:type="spellStart"/>
      <w:r>
        <w:rPr>
          <w:sz w:val="22"/>
          <w:szCs w:val="22"/>
          <w:lang w:val="en-US"/>
        </w:rPr>
        <w:t>tertinggi</w:t>
      </w:r>
      <w:proofErr w:type="spellEnd"/>
      <w:r>
        <w:rPr>
          <w:sz w:val="22"/>
          <w:szCs w:val="22"/>
          <w:lang w:val="en-US"/>
        </w:rPr>
        <w:t xml:space="preserve"> </w:t>
      </w:r>
      <w:proofErr w:type="spellStart"/>
      <w:r>
        <w:rPr>
          <w:sz w:val="22"/>
          <w:szCs w:val="22"/>
          <w:lang w:val="en-US"/>
        </w:rPr>
        <w:t>sebesar</w:t>
      </w:r>
      <w:proofErr w:type="spellEnd"/>
      <w:r w:rsidRPr="00BF4C0D">
        <w:rPr>
          <w:spacing w:val="-4"/>
          <w:sz w:val="22"/>
          <w:szCs w:val="22"/>
        </w:rPr>
        <w:t xml:space="preserve"> </w:t>
      </w:r>
      <w:r w:rsidRPr="00BF4C0D">
        <w:rPr>
          <w:sz w:val="22"/>
          <w:szCs w:val="22"/>
        </w:rPr>
        <w:t>96</w:t>
      </w:r>
      <w:r w:rsidRPr="00BF4C0D">
        <w:rPr>
          <w:spacing w:val="1"/>
          <w:sz w:val="22"/>
          <w:szCs w:val="22"/>
        </w:rPr>
        <w:t xml:space="preserve"> </w:t>
      </w:r>
      <w:r w:rsidRPr="00BF4C0D">
        <w:rPr>
          <w:sz w:val="22"/>
          <w:szCs w:val="22"/>
        </w:rPr>
        <w:t>dan</w:t>
      </w:r>
      <w:r w:rsidRPr="00BF4C0D">
        <w:rPr>
          <w:spacing w:val="2"/>
          <w:sz w:val="22"/>
          <w:szCs w:val="22"/>
        </w:rPr>
        <w:t xml:space="preserve"> </w:t>
      </w:r>
      <w:r w:rsidRPr="00BF4C0D">
        <w:rPr>
          <w:sz w:val="22"/>
          <w:szCs w:val="22"/>
        </w:rPr>
        <w:t>terendah</w:t>
      </w:r>
      <w:r>
        <w:rPr>
          <w:sz w:val="22"/>
          <w:szCs w:val="22"/>
          <w:lang w:val="en-US"/>
        </w:rPr>
        <w:t xml:space="preserve"> </w:t>
      </w:r>
      <w:proofErr w:type="spellStart"/>
      <w:r>
        <w:rPr>
          <w:sz w:val="22"/>
          <w:szCs w:val="22"/>
          <w:lang w:val="en-US"/>
        </w:rPr>
        <w:t>sebesar</w:t>
      </w:r>
      <w:proofErr w:type="spellEnd"/>
      <w:r w:rsidRPr="00BF4C0D">
        <w:rPr>
          <w:spacing w:val="-3"/>
          <w:sz w:val="22"/>
          <w:szCs w:val="22"/>
        </w:rPr>
        <w:t xml:space="preserve"> </w:t>
      </w:r>
      <w:r w:rsidRPr="00BF4C0D">
        <w:rPr>
          <w:sz w:val="22"/>
          <w:szCs w:val="22"/>
        </w:rPr>
        <w:t>70.</w:t>
      </w:r>
      <w:r w:rsidRPr="00BF4C0D">
        <w:rPr>
          <w:sz w:val="22"/>
          <w:szCs w:val="22"/>
          <w:lang w:val="en-US"/>
        </w:rPr>
        <w:t xml:space="preserve"> </w:t>
      </w:r>
      <w:proofErr w:type="spellStart"/>
      <w:r>
        <w:rPr>
          <w:sz w:val="22"/>
          <w:szCs w:val="22"/>
          <w:lang w:val="en-US"/>
        </w:rPr>
        <w:t>Berikut</w:t>
      </w:r>
      <w:proofErr w:type="spellEnd"/>
      <w:r>
        <w:rPr>
          <w:sz w:val="22"/>
          <w:szCs w:val="22"/>
          <w:lang w:val="en-US"/>
        </w:rPr>
        <w:t xml:space="preserve"> </w:t>
      </w:r>
      <w:proofErr w:type="spellStart"/>
      <w:r>
        <w:rPr>
          <w:sz w:val="22"/>
          <w:szCs w:val="22"/>
          <w:lang w:val="en-US"/>
        </w:rPr>
        <w:t>tabel</w:t>
      </w:r>
      <w:proofErr w:type="spellEnd"/>
      <w:r>
        <w:rPr>
          <w:sz w:val="22"/>
          <w:szCs w:val="22"/>
          <w:lang w:val="en-US"/>
        </w:rPr>
        <w:t xml:space="preserve"> </w:t>
      </w:r>
      <w:r w:rsidRPr="00BF4C0D">
        <w:rPr>
          <w:sz w:val="22"/>
          <w:szCs w:val="22"/>
        </w:rPr>
        <w:t>tingkat</w:t>
      </w:r>
      <w:r w:rsidRPr="00BF4C0D">
        <w:rPr>
          <w:spacing w:val="23"/>
          <w:sz w:val="22"/>
          <w:szCs w:val="22"/>
        </w:rPr>
        <w:t xml:space="preserve"> </w:t>
      </w:r>
      <w:r w:rsidRPr="00BF4C0D">
        <w:rPr>
          <w:sz w:val="22"/>
          <w:szCs w:val="22"/>
        </w:rPr>
        <w:t>kecerdasan</w:t>
      </w:r>
      <w:r w:rsidRPr="00BF4C0D">
        <w:rPr>
          <w:spacing w:val="23"/>
          <w:sz w:val="22"/>
          <w:szCs w:val="22"/>
        </w:rPr>
        <w:t xml:space="preserve"> </w:t>
      </w:r>
      <w:r w:rsidRPr="00BF4C0D">
        <w:rPr>
          <w:sz w:val="22"/>
          <w:szCs w:val="22"/>
        </w:rPr>
        <w:t>emosional</w:t>
      </w:r>
      <w:r w:rsidRPr="00BF4C0D">
        <w:rPr>
          <w:spacing w:val="23"/>
          <w:sz w:val="22"/>
          <w:szCs w:val="22"/>
        </w:rPr>
        <w:t xml:space="preserve"> </w:t>
      </w:r>
      <w:r w:rsidRPr="00BF4C0D">
        <w:rPr>
          <w:sz w:val="22"/>
          <w:szCs w:val="22"/>
        </w:rPr>
        <w:t>siswa.</w:t>
      </w:r>
    </w:p>
    <w:p w14:paraId="24B6795A" w14:textId="075A398E" w:rsidR="00387E1A" w:rsidRDefault="00387E1A" w:rsidP="007F4F28">
      <w:pPr>
        <w:pStyle w:val="BodyText"/>
        <w:spacing w:line="360" w:lineRule="auto"/>
        <w:ind w:right="113" w:firstLine="566"/>
        <w:jc w:val="both"/>
        <w:rPr>
          <w:sz w:val="22"/>
          <w:szCs w:val="22"/>
        </w:rPr>
      </w:pPr>
    </w:p>
    <w:p w14:paraId="2B5EB77B" w14:textId="6BB1BAAE" w:rsidR="00387E1A" w:rsidRDefault="00387E1A" w:rsidP="007F4F28">
      <w:pPr>
        <w:pStyle w:val="BodyText"/>
        <w:spacing w:line="360" w:lineRule="auto"/>
        <w:ind w:right="113" w:firstLine="566"/>
        <w:jc w:val="both"/>
        <w:rPr>
          <w:sz w:val="22"/>
          <w:szCs w:val="22"/>
        </w:rPr>
      </w:pPr>
    </w:p>
    <w:p w14:paraId="1C538C9D" w14:textId="77777777" w:rsidR="00387E1A" w:rsidRDefault="00387E1A" w:rsidP="007F4F28">
      <w:pPr>
        <w:pStyle w:val="BodyText"/>
        <w:spacing w:line="360" w:lineRule="auto"/>
        <w:ind w:right="113" w:firstLine="566"/>
        <w:jc w:val="both"/>
        <w:rPr>
          <w:sz w:val="22"/>
          <w:szCs w:val="22"/>
        </w:rPr>
      </w:pPr>
    </w:p>
    <w:p w14:paraId="108E1991" w14:textId="7975E06A" w:rsidR="00387E1A" w:rsidRPr="00387E1A" w:rsidRDefault="00387E1A" w:rsidP="007F4F28">
      <w:pPr>
        <w:pStyle w:val="BodyText"/>
        <w:spacing w:before="8"/>
        <w:jc w:val="center"/>
        <w:rPr>
          <w:bCs/>
          <w:sz w:val="22"/>
          <w:szCs w:val="22"/>
          <w:lang w:val="en-US"/>
        </w:rPr>
      </w:pPr>
      <w:proofErr w:type="spellStart"/>
      <w:r w:rsidRPr="00387E1A">
        <w:rPr>
          <w:bCs/>
          <w:sz w:val="22"/>
          <w:szCs w:val="22"/>
          <w:lang w:val="en-US"/>
        </w:rPr>
        <w:lastRenderedPageBreak/>
        <w:t>Tabel</w:t>
      </w:r>
      <w:proofErr w:type="spellEnd"/>
      <w:r w:rsidRPr="00387E1A">
        <w:rPr>
          <w:bCs/>
          <w:sz w:val="22"/>
          <w:szCs w:val="22"/>
          <w:lang w:val="en-US"/>
        </w:rPr>
        <w:t xml:space="preserve"> 1. </w:t>
      </w:r>
      <w:proofErr w:type="spellStart"/>
      <w:r w:rsidRPr="00387E1A">
        <w:rPr>
          <w:bCs/>
          <w:i/>
          <w:iCs/>
          <w:sz w:val="22"/>
          <w:szCs w:val="22"/>
          <w:lang w:val="en-US"/>
        </w:rPr>
        <w:t>Kategori</w:t>
      </w:r>
      <w:proofErr w:type="spellEnd"/>
      <w:r w:rsidRPr="00387E1A">
        <w:rPr>
          <w:bCs/>
          <w:i/>
          <w:iCs/>
          <w:sz w:val="22"/>
          <w:szCs w:val="22"/>
          <w:lang w:val="en-US"/>
        </w:rPr>
        <w:t xml:space="preserve"> </w:t>
      </w:r>
      <w:proofErr w:type="spellStart"/>
      <w:r w:rsidRPr="00387E1A">
        <w:rPr>
          <w:bCs/>
          <w:i/>
          <w:iCs/>
          <w:sz w:val="22"/>
          <w:szCs w:val="22"/>
          <w:lang w:val="en-US"/>
        </w:rPr>
        <w:t>Kecerdasan</w:t>
      </w:r>
      <w:proofErr w:type="spellEnd"/>
      <w:r w:rsidRPr="00387E1A">
        <w:rPr>
          <w:bCs/>
          <w:i/>
          <w:iCs/>
          <w:sz w:val="22"/>
          <w:szCs w:val="22"/>
          <w:lang w:val="en-US"/>
        </w:rPr>
        <w:t xml:space="preserve"> </w:t>
      </w:r>
      <w:proofErr w:type="spellStart"/>
      <w:r w:rsidRPr="00387E1A">
        <w:rPr>
          <w:bCs/>
          <w:i/>
          <w:iCs/>
          <w:sz w:val="22"/>
          <w:szCs w:val="22"/>
          <w:lang w:val="en-US"/>
        </w:rPr>
        <w:t>Emosional</w:t>
      </w:r>
      <w:proofErr w:type="spellEnd"/>
    </w:p>
    <w:tbl>
      <w:tblPr>
        <w:tblStyle w:val="TableGrid"/>
        <w:tblW w:w="0" w:type="auto"/>
        <w:jc w:val="center"/>
        <w:tblLook w:val="04A0" w:firstRow="1" w:lastRow="0" w:firstColumn="1" w:lastColumn="0" w:noHBand="0" w:noVBand="1"/>
      </w:tblPr>
      <w:tblGrid>
        <w:gridCol w:w="1668"/>
        <w:gridCol w:w="1559"/>
        <w:gridCol w:w="1843"/>
        <w:gridCol w:w="2268"/>
      </w:tblGrid>
      <w:tr w:rsidR="00387E1A" w:rsidRPr="00387E1A" w14:paraId="4D4FEFE7" w14:textId="77777777" w:rsidTr="00387E1A">
        <w:trPr>
          <w:jc w:val="center"/>
        </w:trPr>
        <w:tc>
          <w:tcPr>
            <w:tcW w:w="1668" w:type="dxa"/>
          </w:tcPr>
          <w:p w14:paraId="2AC85245" w14:textId="35E94B54" w:rsidR="00387E1A" w:rsidRPr="00387E1A" w:rsidRDefault="00387E1A" w:rsidP="007F4F28">
            <w:pPr>
              <w:pStyle w:val="BodyText"/>
              <w:spacing w:before="8"/>
              <w:jc w:val="center"/>
              <w:rPr>
                <w:bCs/>
                <w:i/>
                <w:iCs/>
                <w:sz w:val="22"/>
                <w:szCs w:val="22"/>
                <w:lang w:val="en-US"/>
              </w:rPr>
            </w:pPr>
            <w:r w:rsidRPr="00387E1A">
              <w:rPr>
                <w:bCs/>
                <w:i/>
                <w:iCs/>
                <w:sz w:val="22"/>
                <w:szCs w:val="22"/>
                <w:lang w:val="en-US"/>
              </w:rPr>
              <w:t>Interval</w:t>
            </w:r>
          </w:p>
        </w:tc>
        <w:tc>
          <w:tcPr>
            <w:tcW w:w="1559" w:type="dxa"/>
          </w:tcPr>
          <w:p w14:paraId="6208FA14" w14:textId="6FDF051E" w:rsidR="00387E1A" w:rsidRPr="00387E1A" w:rsidRDefault="00387E1A" w:rsidP="007F4F28">
            <w:pPr>
              <w:pStyle w:val="BodyText"/>
              <w:spacing w:before="8"/>
              <w:jc w:val="center"/>
              <w:rPr>
                <w:bCs/>
                <w:i/>
                <w:iCs/>
                <w:sz w:val="22"/>
                <w:szCs w:val="22"/>
                <w:lang w:val="en-US"/>
              </w:rPr>
            </w:pPr>
            <w:proofErr w:type="spellStart"/>
            <w:r w:rsidRPr="00387E1A">
              <w:rPr>
                <w:bCs/>
                <w:i/>
                <w:iCs/>
                <w:sz w:val="22"/>
                <w:szCs w:val="22"/>
                <w:lang w:val="en-US"/>
              </w:rPr>
              <w:t>Kategori</w:t>
            </w:r>
            <w:proofErr w:type="spellEnd"/>
          </w:p>
        </w:tc>
        <w:tc>
          <w:tcPr>
            <w:tcW w:w="1843" w:type="dxa"/>
          </w:tcPr>
          <w:p w14:paraId="0D6EC961" w14:textId="1DE31308" w:rsidR="00387E1A" w:rsidRPr="00387E1A" w:rsidRDefault="00387E1A" w:rsidP="007F4F28">
            <w:pPr>
              <w:pStyle w:val="BodyText"/>
              <w:spacing w:before="8"/>
              <w:jc w:val="center"/>
              <w:rPr>
                <w:bCs/>
                <w:i/>
                <w:iCs/>
                <w:sz w:val="22"/>
                <w:szCs w:val="22"/>
                <w:lang w:val="en-US"/>
              </w:rPr>
            </w:pPr>
            <w:proofErr w:type="spellStart"/>
            <w:r w:rsidRPr="00387E1A">
              <w:rPr>
                <w:bCs/>
                <w:i/>
                <w:iCs/>
                <w:sz w:val="22"/>
                <w:szCs w:val="22"/>
                <w:lang w:val="en-US"/>
              </w:rPr>
              <w:t>Jumlah</w:t>
            </w:r>
            <w:proofErr w:type="spellEnd"/>
            <w:r w:rsidRPr="00387E1A">
              <w:rPr>
                <w:bCs/>
                <w:i/>
                <w:iCs/>
                <w:sz w:val="22"/>
                <w:szCs w:val="22"/>
                <w:lang w:val="en-US"/>
              </w:rPr>
              <w:t xml:space="preserve"> </w:t>
            </w:r>
            <w:proofErr w:type="spellStart"/>
            <w:r w:rsidRPr="00387E1A">
              <w:rPr>
                <w:bCs/>
                <w:i/>
                <w:iCs/>
                <w:sz w:val="22"/>
                <w:szCs w:val="22"/>
                <w:lang w:val="en-US"/>
              </w:rPr>
              <w:t>Siswa</w:t>
            </w:r>
            <w:proofErr w:type="spellEnd"/>
          </w:p>
        </w:tc>
        <w:tc>
          <w:tcPr>
            <w:tcW w:w="2268" w:type="dxa"/>
          </w:tcPr>
          <w:p w14:paraId="6E30483B" w14:textId="11EFC1C5" w:rsidR="00387E1A" w:rsidRPr="00387E1A" w:rsidRDefault="00387E1A" w:rsidP="007F4F28">
            <w:pPr>
              <w:pStyle w:val="BodyText"/>
              <w:spacing w:before="8"/>
              <w:jc w:val="center"/>
              <w:rPr>
                <w:bCs/>
                <w:i/>
                <w:iCs/>
                <w:sz w:val="22"/>
                <w:szCs w:val="22"/>
                <w:lang w:val="en-US"/>
              </w:rPr>
            </w:pPr>
            <w:proofErr w:type="spellStart"/>
            <w:r w:rsidRPr="00387E1A">
              <w:rPr>
                <w:bCs/>
                <w:i/>
                <w:iCs/>
                <w:sz w:val="22"/>
                <w:szCs w:val="22"/>
                <w:lang w:val="en-US"/>
              </w:rPr>
              <w:t>Persentase</w:t>
            </w:r>
            <w:proofErr w:type="spellEnd"/>
            <w:r w:rsidRPr="00387E1A">
              <w:rPr>
                <w:bCs/>
                <w:i/>
                <w:iCs/>
                <w:sz w:val="22"/>
                <w:szCs w:val="22"/>
                <w:lang w:val="en-US"/>
              </w:rPr>
              <w:t xml:space="preserve"> (%)</w:t>
            </w:r>
          </w:p>
        </w:tc>
      </w:tr>
      <w:tr w:rsidR="00387E1A" w:rsidRPr="00387E1A" w14:paraId="76AF47EC" w14:textId="77777777" w:rsidTr="00387E1A">
        <w:trPr>
          <w:jc w:val="center"/>
        </w:trPr>
        <w:tc>
          <w:tcPr>
            <w:tcW w:w="1668" w:type="dxa"/>
          </w:tcPr>
          <w:p w14:paraId="0EB33D20" w14:textId="3CA5093C" w:rsidR="00387E1A" w:rsidRPr="00387E1A" w:rsidRDefault="00387E1A" w:rsidP="007F4F28">
            <w:pPr>
              <w:pStyle w:val="BodyText"/>
              <w:spacing w:before="8"/>
              <w:jc w:val="center"/>
              <w:rPr>
                <w:bCs/>
                <w:sz w:val="22"/>
                <w:szCs w:val="22"/>
              </w:rPr>
            </w:pPr>
            <m:oMathPara>
              <m:oMath>
                <m:r>
                  <w:rPr>
                    <w:rFonts w:ascii="Cambria Math" w:hAnsi="Cambria Math"/>
                    <w:sz w:val="22"/>
                    <w:szCs w:val="22"/>
                  </w:rPr>
                  <m:t>x&gt;76</m:t>
                </m:r>
              </m:oMath>
            </m:oMathPara>
          </w:p>
        </w:tc>
        <w:tc>
          <w:tcPr>
            <w:tcW w:w="1559" w:type="dxa"/>
          </w:tcPr>
          <w:p w14:paraId="0D3C9DB0" w14:textId="17E94922" w:rsidR="00387E1A" w:rsidRPr="00387E1A" w:rsidRDefault="00387E1A" w:rsidP="007F4F28">
            <w:pPr>
              <w:pStyle w:val="BodyText"/>
              <w:spacing w:before="8"/>
              <w:jc w:val="center"/>
              <w:rPr>
                <w:bCs/>
                <w:sz w:val="22"/>
                <w:szCs w:val="22"/>
                <w:lang w:val="en-US"/>
              </w:rPr>
            </w:pPr>
            <w:r w:rsidRPr="00387E1A">
              <w:rPr>
                <w:bCs/>
                <w:sz w:val="22"/>
                <w:szCs w:val="22"/>
                <w:lang w:val="en-US"/>
              </w:rPr>
              <w:t>Tinggi</w:t>
            </w:r>
          </w:p>
        </w:tc>
        <w:tc>
          <w:tcPr>
            <w:tcW w:w="1843" w:type="dxa"/>
          </w:tcPr>
          <w:p w14:paraId="697A3117" w14:textId="7B3443A7" w:rsidR="00387E1A" w:rsidRPr="00387E1A" w:rsidRDefault="00387E1A" w:rsidP="007F4F28">
            <w:pPr>
              <w:pStyle w:val="BodyText"/>
              <w:spacing w:before="8"/>
              <w:jc w:val="center"/>
              <w:rPr>
                <w:bCs/>
                <w:sz w:val="22"/>
                <w:szCs w:val="22"/>
                <w:lang w:val="en-US"/>
              </w:rPr>
            </w:pPr>
            <w:r w:rsidRPr="00387E1A">
              <w:rPr>
                <w:bCs/>
                <w:sz w:val="22"/>
                <w:szCs w:val="22"/>
                <w:lang w:val="en-US"/>
              </w:rPr>
              <w:t>14</w:t>
            </w:r>
          </w:p>
        </w:tc>
        <w:tc>
          <w:tcPr>
            <w:tcW w:w="2268" w:type="dxa"/>
          </w:tcPr>
          <w:p w14:paraId="0FBA3C7D" w14:textId="2571ACEA" w:rsidR="00387E1A" w:rsidRPr="00387E1A" w:rsidRDefault="00387E1A" w:rsidP="007F4F28">
            <w:pPr>
              <w:pStyle w:val="BodyText"/>
              <w:spacing w:before="8"/>
              <w:jc w:val="center"/>
              <w:rPr>
                <w:bCs/>
                <w:sz w:val="22"/>
                <w:szCs w:val="22"/>
                <w:lang w:val="en-US"/>
              </w:rPr>
            </w:pPr>
            <w:r w:rsidRPr="00387E1A">
              <w:rPr>
                <w:bCs/>
                <w:sz w:val="22"/>
                <w:szCs w:val="22"/>
                <w:lang w:val="en-US"/>
              </w:rPr>
              <w:t>14,58</w:t>
            </w:r>
          </w:p>
        </w:tc>
      </w:tr>
      <w:tr w:rsidR="00387E1A" w:rsidRPr="00387E1A" w14:paraId="4B9FA6F4" w14:textId="77777777" w:rsidTr="00387E1A">
        <w:trPr>
          <w:jc w:val="center"/>
        </w:trPr>
        <w:tc>
          <w:tcPr>
            <w:tcW w:w="1668" w:type="dxa"/>
          </w:tcPr>
          <w:p w14:paraId="3D6711A2" w14:textId="2C819E90" w:rsidR="00387E1A" w:rsidRPr="00387E1A" w:rsidRDefault="00387E1A" w:rsidP="007F4F28">
            <w:pPr>
              <w:pStyle w:val="BodyText"/>
              <w:spacing w:before="8"/>
              <w:jc w:val="center"/>
              <w:rPr>
                <w:bCs/>
                <w:sz w:val="22"/>
                <w:szCs w:val="22"/>
              </w:rPr>
            </w:pPr>
            <m:oMathPara>
              <m:oMath>
                <m:r>
                  <w:rPr>
                    <w:rFonts w:ascii="Cambria Math" w:hAnsi="Cambria Math"/>
                    <w:sz w:val="22"/>
                    <w:szCs w:val="22"/>
                  </w:rPr>
                  <m:t>67&lt;x≤76</m:t>
                </m:r>
              </m:oMath>
            </m:oMathPara>
          </w:p>
        </w:tc>
        <w:tc>
          <w:tcPr>
            <w:tcW w:w="1559" w:type="dxa"/>
          </w:tcPr>
          <w:p w14:paraId="361C5915" w14:textId="4928940D" w:rsidR="00387E1A" w:rsidRPr="00387E1A" w:rsidRDefault="00387E1A" w:rsidP="007F4F28">
            <w:pPr>
              <w:pStyle w:val="BodyText"/>
              <w:spacing w:before="8"/>
              <w:jc w:val="center"/>
              <w:rPr>
                <w:bCs/>
                <w:sz w:val="22"/>
                <w:szCs w:val="22"/>
                <w:lang w:val="en-US"/>
              </w:rPr>
            </w:pPr>
            <w:proofErr w:type="spellStart"/>
            <w:r w:rsidRPr="00387E1A">
              <w:rPr>
                <w:bCs/>
                <w:sz w:val="22"/>
                <w:szCs w:val="22"/>
                <w:lang w:val="en-US"/>
              </w:rPr>
              <w:t>Sedang</w:t>
            </w:r>
            <w:proofErr w:type="spellEnd"/>
          </w:p>
        </w:tc>
        <w:tc>
          <w:tcPr>
            <w:tcW w:w="1843" w:type="dxa"/>
          </w:tcPr>
          <w:p w14:paraId="78923D50" w14:textId="6AAA0E08" w:rsidR="00387E1A" w:rsidRPr="00387E1A" w:rsidRDefault="00387E1A" w:rsidP="007F4F28">
            <w:pPr>
              <w:pStyle w:val="BodyText"/>
              <w:spacing w:before="8"/>
              <w:jc w:val="center"/>
              <w:rPr>
                <w:bCs/>
                <w:sz w:val="22"/>
                <w:szCs w:val="22"/>
                <w:lang w:val="en-US"/>
              </w:rPr>
            </w:pPr>
            <w:r w:rsidRPr="00387E1A">
              <w:rPr>
                <w:bCs/>
                <w:sz w:val="22"/>
                <w:szCs w:val="22"/>
                <w:lang w:val="en-US"/>
              </w:rPr>
              <w:t>48</w:t>
            </w:r>
          </w:p>
        </w:tc>
        <w:tc>
          <w:tcPr>
            <w:tcW w:w="2268" w:type="dxa"/>
          </w:tcPr>
          <w:p w14:paraId="1D47193B" w14:textId="3FA07897" w:rsidR="00387E1A" w:rsidRPr="00387E1A" w:rsidRDefault="00387E1A" w:rsidP="007F4F28">
            <w:pPr>
              <w:pStyle w:val="BodyText"/>
              <w:spacing w:before="8"/>
              <w:jc w:val="center"/>
              <w:rPr>
                <w:bCs/>
                <w:sz w:val="22"/>
                <w:szCs w:val="22"/>
                <w:lang w:val="en-US"/>
              </w:rPr>
            </w:pPr>
            <w:r w:rsidRPr="00387E1A">
              <w:rPr>
                <w:bCs/>
                <w:sz w:val="22"/>
                <w:szCs w:val="22"/>
                <w:lang w:val="en-US"/>
              </w:rPr>
              <w:t>50</w:t>
            </w:r>
          </w:p>
        </w:tc>
      </w:tr>
      <w:tr w:rsidR="00387E1A" w:rsidRPr="00387E1A" w14:paraId="087CACFF" w14:textId="77777777" w:rsidTr="00387E1A">
        <w:trPr>
          <w:jc w:val="center"/>
        </w:trPr>
        <w:tc>
          <w:tcPr>
            <w:tcW w:w="1668" w:type="dxa"/>
          </w:tcPr>
          <w:p w14:paraId="46D4B329" w14:textId="050124B1" w:rsidR="00387E1A" w:rsidRPr="00387E1A" w:rsidRDefault="00387E1A" w:rsidP="007F4F28">
            <w:pPr>
              <w:pStyle w:val="BodyText"/>
              <w:spacing w:before="8"/>
              <w:jc w:val="center"/>
              <w:rPr>
                <w:bCs/>
                <w:sz w:val="22"/>
                <w:szCs w:val="22"/>
              </w:rPr>
            </w:pPr>
            <m:oMathPara>
              <m:oMath>
                <m:r>
                  <w:rPr>
                    <w:rFonts w:ascii="Cambria Math" w:hAnsi="Cambria Math"/>
                    <w:sz w:val="22"/>
                    <w:szCs w:val="22"/>
                  </w:rPr>
                  <m:t>x≤76</m:t>
                </m:r>
              </m:oMath>
            </m:oMathPara>
          </w:p>
        </w:tc>
        <w:tc>
          <w:tcPr>
            <w:tcW w:w="1559" w:type="dxa"/>
          </w:tcPr>
          <w:p w14:paraId="68EA0189" w14:textId="2929C75F" w:rsidR="00387E1A" w:rsidRPr="00387E1A" w:rsidRDefault="00387E1A" w:rsidP="007F4F28">
            <w:pPr>
              <w:pStyle w:val="BodyText"/>
              <w:spacing w:before="8"/>
              <w:jc w:val="center"/>
              <w:rPr>
                <w:bCs/>
                <w:sz w:val="22"/>
                <w:szCs w:val="22"/>
                <w:lang w:val="en-US"/>
              </w:rPr>
            </w:pPr>
            <w:proofErr w:type="spellStart"/>
            <w:r w:rsidRPr="00387E1A">
              <w:rPr>
                <w:bCs/>
                <w:sz w:val="22"/>
                <w:szCs w:val="22"/>
                <w:lang w:val="en-US"/>
              </w:rPr>
              <w:t>Rendah</w:t>
            </w:r>
            <w:proofErr w:type="spellEnd"/>
          </w:p>
        </w:tc>
        <w:tc>
          <w:tcPr>
            <w:tcW w:w="1843" w:type="dxa"/>
          </w:tcPr>
          <w:p w14:paraId="7449D635" w14:textId="71C8BDCF" w:rsidR="00387E1A" w:rsidRPr="00387E1A" w:rsidRDefault="00387E1A" w:rsidP="007F4F28">
            <w:pPr>
              <w:pStyle w:val="BodyText"/>
              <w:spacing w:before="8"/>
              <w:jc w:val="center"/>
              <w:rPr>
                <w:bCs/>
                <w:sz w:val="22"/>
                <w:szCs w:val="22"/>
                <w:lang w:val="en-US"/>
              </w:rPr>
            </w:pPr>
            <w:r w:rsidRPr="00387E1A">
              <w:rPr>
                <w:bCs/>
                <w:sz w:val="22"/>
                <w:szCs w:val="22"/>
                <w:lang w:val="en-US"/>
              </w:rPr>
              <w:t>34</w:t>
            </w:r>
          </w:p>
        </w:tc>
        <w:tc>
          <w:tcPr>
            <w:tcW w:w="2268" w:type="dxa"/>
          </w:tcPr>
          <w:p w14:paraId="4FABAF9B" w14:textId="59FE5B88" w:rsidR="00387E1A" w:rsidRPr="00387E1A" w:rsidRDefault="00387E1A" w:rsidP="007F4F28">
            <w:pPr>
              <w:pStyle w:val="BodyText"/>
              <w:spacing w:before="8"/>
              <w:jc w:val="center"/>
              <w:rPr>
                <w:bCs/>
                <w:sz w:val="22"/>
                <w:szCs w:val="22"/>
                <w:lang w:val="en-US"/>
              </w:rPr>
            </w:pPr>
            <w:r w:rsidRPr="00387E1A">
              <w:rPr>
                <w:bCs/>
                <w:sz w:val="22"/>
                <w:szCs w:val="22"/>
                <w:lang w:val="en-US"/>
              </w:rPr>
              <w:t>35,42</w:t>
            </w:r>
          </w:p>
        </w:tc>
      </w:tr>
      <w:tr w:rsidR="00387E1A" w:rsidRPr="00387E1A" w14:paraId="147EFDF7" w14:textId="77777777" w:rsidTr="00387E1A">
        <w:trPr>
          <w:jc w:val="center"/>
        </w:trPr>
        <w:tc>
          <w:tcPr>
            <w:tcW w:w="3227" w:type="dxa"/>
            <w:gridSpan w:val="2"/>
          </w:tcPr>
          <w:p w14:paraId="13E91B2F" w14:textId="3AF8E389" w:rsidR="00387E1A" w:rsidRPr="00387E1A" w:rsidRDefault="00387E1A" w:rsidP="007F4F28">
            <w:pPr>
              <w:pStyle w:val="BodyText"/>
              <w:spacing w:before="8"/>
              <w:jc w:val="center"/>
              <w:rPr>
                <w:bCs/>
                <w:sz w:val="22"/>
                <w:szCs w:val="22"/>
                <w:lang w:val="en-US"/>
              </w:rPr>
            </w:pPr>
            <w:proofErr w:type="spellStart"/>
            <w:r w:rsidRPr="00387E1A">
              <w:rPr>
                <w:bCs/>
                <w:sz w:val="22"/>
                <w:szCs w:val="22"/>
                <w:lang w:val="en-US"/>
              </w:rPr>
              <w:t>Jumlah</w:t>
            </w:r>
            <w:proofErr w:type="spellEnd"/>
          </w:p>
        </w:tc>
        <w:tc>
          <w:tcPr>
            <w:tcW w:w="1843" w:type="dxa"/>
          </w:tcPr>
          <w:p w14:paraId="70C49F28" w14:textId="0D3D36EE" w:rsidR="00387E1A" w:rsidRPr="00387E1A" w:rsidRDefault="00387E1A" w:rsidP="007F4F28">
            <w:pPr>
              <w:pStyle w:val="BodyText"/>
              <w:spacing w:before="8"/>
              <w:jc w:val="center"/>
              <w:rPr>
                <w:bCs/>
                <w:sz w:val="22"/>
                <w:szCs w:val="22"/>
                <w:lang w:val="en-US"/>
              </w:rPr>
            </w:pPr>
            <w:r w:rsidRPr="00387E1A">
              <w:rPr>
                <w:bCs/>
                <w:sz w:val="22"/>
                <w:szCs w:val="22"/>
                <w:lang w:val="en-US"/>
              </w:rPr>
              <w:t>96</w:t>
            </w:r>
          </w:p>
        </w:tc>
        <w:tc>
          <w:tcPr>
            <w:tcW w:w="2268" w:type="dxa"/>
          </w:tcPr>
          <w:p w14:paraId="421AAD81" w14:textId="741EA4CA" w:rsidR="00387E1A" w:rsidRPr="00387E1A" w:rsidRDefault="00387E1A" w:rsidP="007F4F28">
            <w:pPr>
              <w:pStyle w:val="BodyText"/>
              <w:spacing w:before="8"/>
              <w:jc w:val="center"/>
              <w:rPr>
                <w:bCs/>
                <w:sz w:val="22"/>
                <w:szCs w:val="22"/>
                <w:lang w:val="en-US"/>
              </w:rPr>
            </w:pPr>
            <w:r w:rsidRPr="00387E1A">
              <w:rPr>
                <w:bCs/>
                <w:sz w:val="22"/>
                <w:szCs w:val="22"/>
                <w:lang w:val="en-US"/>
              </w:rPr>
              <w:t>100</w:t>
            </w:r>
          </w:p>
        </w:tc>
      </w:tr>
    </w:tbl>
    <w:p w14:paraId="171A3760" w14:textId="77777777" w:rsidR="00387E1A" w:rsidRDefault="00387E1A" w:rsidP="007F4F28">
      <w:pPr>
        <w:pStyle w:val="BodyText"/>
        <w:spacing w:before="8"/>
        <w:jc w:val="center"/>
        <w:rPr>
          <w:b/>
          <w:sz w:val="27"/>
        </w:rPr>
      </w:pPr>
    </w:p>
    <w:p w14:paraId="68BEB3C9" w14:textId="40196E1B" w:rsidR="007F4F28" w:rsidRDefault="007F4F28" w:rsidP="007F4F28">
      <w:pPr>
        <w:pStyle w:val="BodyText"/>
        <w:spacing w:line="360" w:lineRule="auto"/>
        <w:ind w:right="113" w:firstLine="566"/>
        <w:jc w:val="both"/>
        <w:rPr>
          <w:sz w:val="22"/>
          <w:szCs w:val="22"/>
        </w:rPr>
      </w:pPr>
      <w:r w:rsidRPr="00BF4C0D">
        <w:rPr>
          <w:sz w:val="22"/>
          <w:szCs w:val="22"/>
        </w:rPr>
        <w:t xml:space="preserve">Berdasarkan tabel </w:t>
      </w:r>
      <w:r>
        <w:rPr>
          <w:sz w:val="22"/>
          <w:szCs w:val="22"/>
          <w:lang w:val="en-US"/>
        </w:rPr>
        <w:t>1</w:t>
      </w:r>
      <w:r w:rsidRPr="00BF4C0D">
        <w:rPr>
          <w:sz w:val="22"/>
          <w:szCs w:val="22"/>
        </w:rPr>
        <w:t>, kecerdasan emosional</w:t>
      </w:r>
      <w:r w:rsidRPr="00BF4C0D">
        <w:rPr>
          <w:spacing w:val="1"/>
          <w:sz w:val="22"/>
          <w:szCs w:val="22"/>
        </w:rPr>
        <w:t xml:space="preserve"> </w:t>
      </w:r>
      <w:r w:rsidRPr="00BF4C0D">
        <w:rPr>
          <w:sz w:val="22"/>
          <w:szCs w:val="22"/>
        </w:rPr>
        <w:t>siswa</w:t>
      </w:r>
      <w:r w:rsidRPr="00BF4C0D">
        <w:rPr>
          <w:spacing w:val="-6"/>
          <w:sz w:val="22"/>
          <w:szCs w:val="22"/>
        </w:rPr>
        <w:t xml:space="preserve"> </w:t>
      </w:r>
      <w:r w:rsidRPr="00BF4C0D">
        <w:rPr>
          <w:sz w:val="22"/>
          <w:szCs w:val="22"/>
        </w:rPr>
        <w:t>dominan</w:t>
      </w:r>
      <w:r w:rsidRPr="00BF4C0D">
        <w:rPr>
          <w:spacing w:val="-1"/>
          <w:sz w:val="22"/>
          <w:szCs w:val="22"/>
        </w:rPr>
        <w:t xml:space="preserve"> </w:t>
      </w:r>
      <w:r w:rsidRPr="00BF4C0D">
        <w:rPr>
          <w:sz w:val="22"/>
          <w:szCs w:val="22"/>
        </w:rPr>
        <w:t>berada</w:t>
      </w:r>
      <w:r w:rsidRPr="00BF4C0D">
        <w:rPr>
          <w:spacing w:val="-5"/>
          <w:sz w:val="22"/>
          <w:szCs w:val="22"/>
        </w:rPr>
        <w:t xml:space="preserve"> </w:t>
      </w:r>
      <w:r w:rsidRPr="00BF4C0D">
        <w:rPr>
          <w:sz w:val="22"/>
          <w:szCs w:val="22"/>
        </w:rPr>
        <w:t>pada</w:t>
      </w:r>
      <w:r w:rsidRPr="00BF4C0D">
        <w:rPr>
          <w:spacing w:val="-6"/>
          <w:sz w:val="22"/>
          <w:szCs w:val="22"/>
        </w:rPr>
        <w:t xml:space="preserve"> </w:t>
      </w:r>
      <w:r w:rsidRPr="00BF4C0D">
        <w:rPr>
          <w:sz w:val="22"/>
          <w:szCs w:val="22"/>
        </w:rPr>
        <w:t>kategor</w:t>
      </w:r>
      <w:proofErr w:type="spellStart"/>
      <w:r>
        <w:rPr>
          <w:sz w:val="22"/>
          <w:szCs w:val="22"/>
          <w:lang w:val="en-US"/>
        </w:rPr>
        <w:t>i</w:t>
      </w:r>
      <w:proofErr w:type="spellEnd"/>
      <w:r>
        <w:rPr>
          <w:sz w:val="22"/>
          <w:szCs w:val="22"/>
          <w:lang w:val="en-US"/>
        </w:rPr>
        <w:t xml:space="preserve"> </w:t>
      </w:r>
      <w:r w:rsidRPr="00BF4C0D">
        <w:rPr>
          <w:sz w:val="22"/>
          <w:szCs w:val="22"/>
        </w:rPr>
        <w:t xml:space="preserve">sedang. Selanjutnya </w:t>
      </w:r>
      <w:proofErr w:type="spellStart"/>
      <w:r w:rsidR="00C60CDC">
        <w:rPr>
          <w:sz w:val="22"/>
          <w:szCs w:val="22"/>
          <w:lang w:val="en-US"/>
        </w:rPr>
        <w:t>b</w:t>
      </w:r>
      <w:r>
        <w:rPr>
          <w:sz w:val="22"/>
          <w:szCs w:val="22"/>
          <w:lang w:val="en-US"/>
        </w:rPr>
        <w:t>erikut</w:t>
      </w:r>
      <w:proofErr w:type="spellEnd"/>
      <w:r>
        <w:rPr>
          <w:sz w:val="22"/>
          <w:szCs w:val="22"/>
          <w:lang w:val="en-US"/>
        </w:rPr>
        <w:t xml:space="preserve"> </w:t>
      </w:r>
      <w:proofErr w:type="spellStart"/>
      <w:r>
        <w:rPr>
          <w:sz w:val="22"/>
          <w:szCs w:val="22"/>
          <w:lang w:val="en-US"/>
        </w:rPr>
        <w:t>tabel</w:t>
      </w:r>
      <w:proofErr w:type="spellEnd"/>
      <w:r>
        <w:rPr>
          <w:sz w:val="22"/>
          <w:szCs w:val="22"/>
          <w:lang w:val="en-US"/>
        </w:rPr>
        <w:t xml:space="preserve"> </w:t>
      </w:r>
      <w:proofErr w:type="spellStart"/>
      <w:r>
        <w:rPr>
          <w:sz w:val="22"/>
          <w:szCs w:val="22"/>
          <w:lang w:val="en-US"/>
        </w:rPr>
        <w:t>kategori</w:t>
      </w:r>
      <w:proofErr w:type="spellEnd"/>
      <w:r w:rsidRPr="00BF4C0D">
        <w:rPr>
          <w:spacing w:val="19"/>
          <w:sz w:val="22"/>
          <w:szCs w:val="22"/>
        </w:rPr>
        <w:t xml:space="preserve"> </w:t>
      </w:r>
      <w:r w:rsidRPr="00BF4C0D">
        <w:rPr>
          <w:sz w:val="22"/>
          <w:szCs w:val="22"/>
        </w:rPr>
        <w:t>prestasi belajar matematika.</w:t>
      </w:r>
    </w:p>
    <w:p w14:paraId="097F6728" w14:textId="47177940" w:rsidR="00387E1A" w:rsidRPr="00387E1A" w:rsidRDefault="00387E1A" w:rsidP="00387E1A">
      <w:pPr>
        <w:pStyle w:val="BodyText"/>
        <w:spacing w:before="8"/>
        <w:jc w:val="center"/>
        <w:rPr>
          <w:bCs/>
          <w:sz w:val="22"/>
          <w:szCs w:val="22"/>
          <w:lang w:val="en-US"/>
        </w:rPr>
      </w:pPr>
      <w:proofErr w:type="spellStart"/>
      <w:r w:rsidRPr="00387E1A">
        <w:rPr>
          <w:bCs/>
          <w:sz w:val="22"/>
          <w:szCs w:val="22"/>
          <w:lang w:val="en-US"/>
        </w:rPr>
        <w:t>Tabel</w:t>
      </w:r>
      <w:proofErr w:type="spellEnd"/>
      <w:r w:rsidRPr="00387E1A">
        <w:rPr>
          <w:bCs/>
          <w:sz w:val="22"/>
          <w:szCs w:val="22"/>
          <w:lang w:val="en-US"/>
        </w:rPr>
        <w:t xml:space="preserve"> </w:t>
      </w:r>
      <w:r>
        <w:rPr>
          <w:bCs/>
          <w:sz w:val="22"/>
          <w:szCs w:val="22"/>
          <w:lang w:val="en-US"/>
        </w:rPr>
        <w:t>2</w:t>
      </w:r>
      <w:r w:rsidRPr="00387E1A">
        <w:rPr>
          <w:bCs/>
          <w:sz w:val="22"/>
          <w:szCs w:val="22"/>
          <w:lang w:val="en-US"/>
        </w:rPr>
        <w:t xml:space="preserve">. </w:t>
      </w:r>
      <w:proofErr w:type="spellStart"/>
      <w:r w:rsidRPr="00387E1A">
        <w:rPr>
          <w:bCs/>
          <w:i/>
          <w:iCs/>
          <w:sz w:val="22"/>
          <w:szCs w:val="22"/>
          <w:lang w:val="en-US"/>
        </w:rPr>
        <w:t>Kategori</w:t>
      </w:r>
      <w:proofErr w:type="spellEnd"/>
      <w:r w:rsidRPr="00387E1A">
        <w:rPr>
          <w:bCs/>
          <w:i/>
          <w:iCs/>
          <w:sz w:val="22"/>
          <w:szCs w:val="22"/>
          <w:lang w:val="en-US"/>
        </w:rPr>
        <w:t xml:space="preserve"> </w:t>
      </w:r>
      <w:proofErr w:type="spellStart"/>
      <w:r>
        <w:rPr>
          <w:bCs/>
          <w:i/>
          <w:iCs/>
          <w:sz w:val="22"/>
          <w:szCs w:val="22"/>
          <w:lang w:val="en-US"/>
        </w:rPr>
        <w:t>Prestasi</w:t>
      </w:r>
      <w:proofErr w:type="spellEnd"/>
      <w:r>
        <w:rPr>
          <w:bCs/>
          <w:i/>
          <w:iCs/>
          <w:sz w:val="22"/>
          <w:szCs w:val="22"/>
          <w:lang w:val="en-US"/>
        </w:rPr>
        <w:t xml:space="preserve"> </w:t>
      </w:r>
      <w:proofErr w:type="spellStart"/>
      <w:r>
        <w:rPr>
          <w:bCs/>
          <w:i/>
          <w:iCs/>
          <w:sz w:val="22"/>
          <w:szCs w:val="22"/>
          <w:lang w:val="en-US"/>
        </w:rPr>
        <w:t>Belajar</w:t>
      </w:r>
      <w:proofErr w:type="spellEnd"/>
      <w:r>
        <w:rPr>
          <w:bCs/>
          <w:i/>
          <w:iCs/>
          <w:sz w:val="22"/>
          <w:szCs w:val="22"/>
          <w:lang w:val="en-US"/>
        </w:rPr>
        <w:t xml:space="preserve"> </w:t>
      </w:r>
      <w:proofErr w:type="spellStart"/>
      <w:r>
        <w:rPr>
          <w:bCs/>
          <w:i/>
          <w:iCs/>
          <w:sz w:val="22"/>
          <w:szCs w:val="22"/>
          <w:lang w:val="en-US"/>
        </w:rPr>
        <w:t>Matematika</w:t>
      </w:r>
      <w:proofErr w:type="spellEnd"/>
    </w:p>
    <w:tbl>
      <w:tblPr>
        <w:tblStyle w:val="TableGrid"/>
        <w:tblW w:w="0" w:type="auto"/>
        <w:jc w:val="center"/>
        <w:tblLook w:val="04A0" w:firstRow="1" w:lastRow="0" w:firstColumn="1" w:lastColumn="0" w:noHBand="0" w:noVBand="1"/>
      </w:tblPr>
      <w:tblGrid>
        <w:gridCol w:w="1668"/>
        <w:gridCol w:w="1882"/>
        <w:gridCol w:w="1520"/>
        <w:gridCol w:w="2268"/>
      </w:tblGrid>
      <w:tr w:rsidR="00387E1A" w:rsidRPr="00387E1A" w14:paraId="2C0B7B03" w14:textId="77777777" w:rsidTr="00387E1A">
        <w:trPr>
          <w:jc w:val="center"/>
        </w:trPr>
        <w:tc>
          <w:tcPr>
            <w:tcW w:w="1668" w:type="dxa"/>
          </w:tcPr>
          <w:p w14:paraId="77A52A91" w14:textId="77777777" w:rsidR="00387E1A" w:rsidRPr="00387E1A" w:rsidRDefault="00387E1A" w:rsidP="00724F46">
            <w:pPr>
              <w:pStyle w:val="BodyText"/>
              <w:spacing w:before="8"/>
              <w:jc w:val="center"/>
              <w:rPr>
                <w:bCs/>
                <w:i/>
                <w:iCs/>
                <w:sz w:val="22"/>
                <w:szCs w:val="22"/>
                <w:lang w:val="en-US"/>
              </w:rPr>
            </w:pPr>
            <w:r w:rsidRPr="00387E1A">
              <w:rPr>
                <w:bCs/>
                <w:i/>
                <w:iCs/>
                <w:sz w:val="22"/>
                <w:szCs w:val="22"/>
                <w:lang w:val="en-US"/>
              </w:rPr>
              <w:t>Interval</w:t>
            </w:r>
          </w:p>
        </w:tc>
        <w:tc>
          <w:tcPr>
            <w:tcW w:w="1882" w:type="dxa"/>
          </w:tcPr>
          <w:p w14:paraId="165EEFFE" w14:textId="77777777" w:rsidR="00387E1A" w:rsidRPr="00387E1A" w:rsidRDefault="00387E1A" w:rsidP="00724F46">
            <w:pPr>
              <w:pStyle w:val="BodyText"/>
              <w:spacing w:before="8"/>
              <w:jc w:val="center"/>
              <w:rPr>
                <w:bCs/>
                <w:i/>
                <w:iCs/>
                <w:sz w:val="22"/>
                <w:szCs w:val="22"/>
                <w:lang w:val="en-US"/>
              </w:rPr>
            </w:pPr>
            <w:proofErr w:type="spellStart"/>
            <w:r w:rsidRPr="00387E1A">
              <w:rPr>
                <w:bCs/>
                <w:i/>
                <w:iCs/>
                <w:sz w:val="22"/>
                <w:szCs w:val="22"/>
                <w:lang w:val="en-US"/>
              </w:rPr>
              <w:t>Kategori</w:t>
            </w:r>
            <w:proofErr w:type="spellEnd"/>
          </w:p>
        </w:tc>
        <w:tc>
          <w:tcPr>
            <w:tcW w:w="1520" w:type="dxa"/>
          </w:tcPr>
          <w:p w14:paraId="5329ABBA" w14:textId="77777777" w:rsidR="00387E1A" w:rsidRPr="00387E1A" w:rsidRDefault="00387E1A" w:rsidP="00724F46">
            <w:pPr>
              <w:pStyle w:val="BodyText"/>
              <w:spacing w:before="8"/>
              <w:jc w:val="center"/>
              <w:rPr>
                <w:bCs/>
                <w:i/>
                <w:iCs/>
                <w:sz w:val="22"/>
                <w:szCs w:val="22"/>
                <w:lang w:val="en-US"/>
              </w:rPr>
            </w:pPr>
            <w:proofErr w:type="spellStart"/>
            <w:r w:rsidRPr="00387E1A">
              <w:rPr>
                <w:bCs/>
                <w:i/>
                <w:iCs/>
                <w:sz w:val="22"/>
                <w:szCs w:val="22"/>
                <w:lang w:val="en-US"/>
              </w:rPr>
              <w:t>Jumlah</w:t>
            </w:r>
            <w:proofErr w:type="spellEnd"/>
            <w:r w:rsidRPr="00387E1A">
              <w:rPr>
                <w:bCs/>
                <w:i/>
                <w:iCs/>
                <w:sz w:val="22"/>
                <w:szCs w:val="22"/>
                <w:lang w:val="en-US"/>
              </w:rPr>
              <w:t xml:space="preserve"> </w:t>
            </w:r>
            <w:proofErr w:type="spellStart"/>
            <w:r w:rsidRPr="00387E1A">
              <w:rPr>
                <w:bCs/>
                <w:i/>
                <w:iCs/>
                <w:sz w:val="22"/>
                <w:szCs w:val="22"/>
                <w:lang w:val="en-US"/>
              </w:rPr>
              <w:t>Siswa</w:t>
            </w:r>
            <w:proofErr w:type="spellEnd"/>
          </w:p>
        </w:tc>
        <w:tc>
          <w:tcPr>
            <w:tcW w:w="2268" w:type="dxa"/>
          </w:tcPr>
          <w:p w14:paraId="00ADF137" w14:textId="77777777" w:rsidR="00387E1A" w:rsidRPr="00387E1A" w:rsidRDefault="00387E1A" w:rsidP="00724F46">
            <w:pPr>
              <w:pStyle w:val="BodyText"/>
              <w:spacing w:before="8"/>
              <w:jc w:val="center"/>
              <w:rPr>
                <w:bCs/>
                <w:i/>
                <w:iCs/>
                <w:sz w:val="22"/>
                <w:szCs w:val="22"/>
                <w:lang w:val="en-US"/>
              </w:rPr>
            </w:pPr>
            <w:proofErr w:type="spellStart"/>
            <w:r w:rsidRPr="00387E1A">
              <w:rPr>
                <w:bCs/>
                <w:i/>
                <w:iCs/>
                <w:sz w:val="22"/>
                <w:szCs w:val="22"/>
                <w:lang w:val="en-US"/>
              </w:rPr>
              <w:t>Persentase</w:t>
            </w:r>
            <w:proofErr w:type="spellEnd"/>
            <w:r w:rsidRPr="00387E1A">
              <w:rPr>
                <w:bCs/>
                <w:i/>
                <w:iCs/>
                <w:sz w:val="22"/>
                <w:szCs w:val="22"/>
                <w:lang w:val="en-US"/>
              </w:rPr>
              <w:t xml:space="preserve"> (%)</w:t>
            </w:r>
          </w:p>
        </w:tc>
      </w:tr>
      <w:tr w:rsidR="00387E1A" w:rsidRPr="00387E1A" w14:paraId="2C6939B2" w14:textId="77777777" w:rsidTr="00387E1A">
        <w:trPr>
          <w:jc w:val="center"/>
        </w:trPr>
        <w:tc>
          <w:tcPr>
            <w:tcW w:w="1668" w:type="dxa"/>
          </w:tcPr>
          <w:p w14:paraId="4F7AE620" w14:textId="2D8AA329" w:rsidR="00387E1A" w:rsidRPr="00387E1A" w:rsidRDefault="00387E1A" w:rsidP="00724F46">
            <w:pPr>
              <w:pStyle w:val="BodyText"/>
              <w:spacing w:before="8"/>
              <w:jc w:val="center"/>
              <w:rPr>
                <w:bCs/>
                <w:sz w:val="22"/>
                <w:szCs w:val="22"/>
              </w:rPr>
            </w:pPr>
            <m:oMathPara>
              <m:oMath>
                <m:r>
                  <w:rPr>
                    <w:rFonts w:ascii="Cambria Math" w:hAnsi="Cambria Math"/>
                    <w:sz w:val="22"/>
                    <w:szCs w:val="22"/>
                  </w:rPr>
                  <m:t>85-00</m:t>
                </m:r>
              </m:oMath>
            </m:oMathPara>
          </w:p>
        </w:tc>
        <w:tc>
          <w:tcPr>
            <w:tcW w:w="1882" w:type="dxa"/>
          </w:tcPr>
          <w:p w14:paraId="38DB3C45" w14:textId="0E0E05F4" w:rsidR="00387E1A" w:rsidRPr="00387E1A" w:rsidRDefault="00387E1A" w:rsidP="00724F46">
            <w:pPr>
              <w:pStyle w:val="BodyText"/>
              <w:spacing w:before="8"/>
              <w:jc w:val="center"/>
              <w:rPr>
                <w:bCs/>
                <w:sz w:val="22"/>
                <w:szCs w:val="22"/>
                <w:lang w:val="en-US"/>
              </w:rPr>
            </w:pPr>
            <w:proofErr w:type="spellStart"/>
            <w:r>
              <w:rPr>
                <w:bCs/>
                <w:sz w:val="22"/>
                <w:szCs w:val="22"/>
                <w:lang w:val="en-US"/>
              </w:rPr>
              <w:t>Sangat</w:t>
            </w:r>
            <w:proofErr w:type="spellEnd"/>
            <w:r>
              <w:rPr>
                <w:bCs/>
                <w:sz w:val="22"/>
                <w:szCs w:val="22"/>
                <w:lang w:val="en-US"/>
              </w:rPr>
              <w:t xml:space="preserve"> </w:t>
            </w:r>
            <w:proofErr w:type="spellStart"/>
            <w:r>
              <w:rPr>
                <w:bCs/>
                <w:sz w:val="22"/>
                <w:szCs w:val="22"/>
                <w:lang w:val="en-US"/>
              </w:rPr>
              <w:t>Baik</w:t>
            </w:r>
            <w:proofErr w:type="spellEnd"/>
            <w:r>
              <w:rPr>
                <w:bCs/>
                <w:sz w:val="22"/>
                <w:szCs w:val="22"/>
                <w:lang w:val="en-US"/>
              </w:rPr>
              <w:t xml:space="preserve"> (A)</w:t>
            </w:r>
          </w:p>
        </w:tc>
        <w:tc>
          <w:tcPr>
            <w:tcW w:w="1520" w:type="dxa"/>
          </w:tcPr>
          <w:p w14:paraId="4DA3EEBE" w14:textId="78B79DED" w:rsidR="00387E1A" w:rsidRPr="00387E1A" w:rsidRDefault="00387E1A" w:rsidP="00724F46">
            <w:pPr>
              <w:pStyle w:val="BodyText"/>
              <w:spacing w:before="8"/>
              <w:jc w:val="center"/>
              <w:rPr>
                <w:bCs/>
                <w:sz w:val="22"/>
                <w:szCs w:val="22"/>
                <w:lang w:val="en-US"/>
              </w:rPr>
            </w:pPr>
            <w:r>
              <w:rPr>
                <w:bCs/>
                <w:sz w:val="22"/>
                <w:szCs w:val="22"/>
                <w:lang w:val="en-US"/>
              </w:rPr>
              <w:t>48</w:t>
            </w:r>
          </w:p>
        </w:tc>
        <w:tc>
          <w:tcPr>
            <w:tcW w:w="2268" w:type="dxa"/>
          </w:tcPr>
          <w:p w14:paraId="250ADA66" w14:textId="6EC5D802" w:rsidR="00387E1A" w:rsidRPr="00387E1A" w:rsidRDefault="00387E1A" w:rsidP="00724F46">
            <w:pPr>
              <w:pStyle w:val="BodyText"/>
              <w:spacing w:before="8"/>
              <w:jc w:val="center"/>
              <w:rPr>
                <w:bCs/>
                <w:sz w:val="22"/>
                <w:szCs w:val="22"/>
                <w:lang w:val="en-US"/>
              </w:rPr>
            </w:pPr>
            <w:r>
              <w:rPr>
                <w:bCs/>
                <w:sz w:val="22"/>
                <w:szCs w:val="22"/>
                <w:lang w:val="en-US"/>
              </w:rPr>
              <w:t>50</w:t>
            </w:r>
          </w:p>
        </w:tc>
      </w:tr>
      <w:tr w:rsidR="00387E1A" w:rsidRPr="00387E1A" w14:paraId="04DCD9F9" w14:textId="77777777" w:rsidTr="00387E1A">
        <w:trPr>
          <w:jc w:val="center"/>
        </w:trPr>
        <w:tc>
          <w:tcPr>
            <w:tcW w:w="1668" w:type="dxa"/>
          </w:tcPr>
          <w:p w14:paraId="5BD735CF" w14:textId="669FADD3" w:rsidR="00387E1A" w:rsidRPr="00387E1A" w:rsidRDefault="00387E1A" w:rsidP="00724F46">
            <w:pPr>
              <w:pStyle w:val="BodyText"/>
              <w:spacing w:before="8"/>
              <w:jc w:val="center"/>
              <w:rPr>
                <w:bCs/>
                <w:sz w:val="22"/>
                <w:szCs w:val="22"/>
              </w:rPr>
            </w:pPr>
            <m:oMathPara>
              <m:oMath>
                <m:r>
                  <w:rPr>
                    <w:rFonts w:ascii="Cambria Math" w:hAnsi="Cambria Math"/>
                    <w:sz w:val="22"/>
                    <w:szCs w:val="22"/>
                  </w:rPr>
                  <m:t>73-84</m:t>
                </m:r>
              </m:oMath>
            </m:oMathPara>
          </w:p>
        </w:tc>
        <w:tc>
          <w:tcPr>
            <w:tcW w:w="1882" w:type="dxa"/>
          </w:tcPr>
          <w:p w14:paraId="6A381F5D" w14:textId="25E41C18" w:rsidR="00387E1A" w:rsidRPr="00387E1A" w:rsidRDefault="00387E1A" w:rsidP="00724F46">
            <w:pPr>
              <w:pStyle w:val="BodyText"/>
              <w:spacing w:before="8"/>
              <w:jc w:val="center"/>
              <w:rPr>
                <w:bCs/>
                <w:sz w:val="22"/>
                <w:szCs w:val="22"/>
                <w:lang w:val="en-US"/>
              </w:rPr>
            </w:pPr>
            <w:proofErr w:type="spellStart"/>
            <w:r>
              <w:rPr>
                <w:bCs/>
                <w:sz w:val="22"/>
                <w:szCs w:val="22"/>
                <w:lang w:val="en-US"/>
              </w:rPr>
              <w:t>Baik</w:t>
            </w:r>
            <w:proofErr w:type="spellEnd"/>
            <w:r>
              <w:rPr>
                <w:bCs/>
                <w:sz w:val="22"/>
                <w:szCs w:val="22"/>
                <w:lang w:val="en-US"/>
              </w:rPr>
              <w:t xml:space="preserve"> (B)</w:t>
            </w:r>
          </w:p>
        </w:tc>
        <w:tc>
          <w:tcPr>
            <w:tcW w:w="1520" w:type="dxa"/>
          </w:tcPr>
          <w:p w14:paraId="06181279" w14:textId="2AEA8322" w:rsidR="00387E1A" w:rsidRPr="00387E1A" w:rsidRDefault="00387E1A" w:rsidP="00724F46">
            <w:pPr>
              <w:pStyle w:val="BodyText"/>
              <w:spacing w:before="8"/>
              <w:jc w:val="center"/>
              <w:rPr>
                <w:bCs/>
                <w:sz w:val="22"/>
                <w:szCs w:val="22"/>
                <w:lang w:val="en-US"/>
              </w:rPr>
            </w:pPr>
            <w:r>
              <w:rPr>
                <w:bCs/>
                <w:sz w:val="22"/>
                <w:szCs w:val="22"/>
                <w:lang w:val="en-US"/>
              </w:rPr>
              <w:t>47</w:t>
            </w:r>
          </w:p>
        </w:tc>
        <w:tc>
          <w:tcPr>
            <w:tcW w:w="2268" w:type="dxa"/>
          </w:tcPr>
          <w:p w14:paraId="64895DB5" w14:textId="1CF87FC0" w:rsidR="00387E1A" w:rsidRPr="00387E1A" w:rsidRDefault="00387E1A" w:rsidP="00724F46">
            <w:pPr>
              <w:pStyle w:val="BodyText"/>
              <w:spacing w:before="8"/>
              <w:jc w:val="center"/>
              <w:rPr>
                <w:bCs/>
                <w:sz w:val="22"/>
                <w:szCs w:val="22"/>
                <w:lang w:val="en-US"/>
              </w:rPr>
            </w:pPr>
            <w:r>
              <w:rPr>
                <w:bCs/>
                <w:sz w:val="22"/>
                <w:szCs w:val="22"/>
                <w:lang w:val="en-US"/>
              </w:rPr>
              <w:t>48,96</w:t>
            </w:r>
          </w:p>
        </w:tc>
      </w:tr>
      <w:tr w:rsidR="00387E1A" w:rsidRPr="00387E1A" w14:paraId="1495469C" w14:textId="77777777" w:rsidTr="00387E1A">
        <w:trPr>
          <w:jc w:val="center"/>
        </w:trPr>
        <w:tc>
          <w:tcPr>
            <w:tcW w:w="1668" w:type="dxa"/>
          </w:tcPr>
          <w:p w14:paraId="27A2EA8B" w14:textId="4B32B894" w:rsidR="00387E1A" w:rsidRPr="00387E1A" w:rsidRDefault="00387E1A" w:rsidP="00724F46">
            <w:pPr>
              <w:pStyle w:val="BodyText"/>
              <w:spacing w:before="8"/>
              <w:jc w:val="center"/>
              <w:rPr>
                <w:bCs/>
                <w:sz w:val="22"/>
                <w:szCs w:val="22"/>
              </w:rPr>
            </w:pPr>
            <m:oMathPara>
              <m:oMath>
                <m:r>
                  <w:rPr>
                    <w:rFonts w:ascii="Cambria Math" w:hAnsi="Cambria Math"/>
                    <w:sz w:val="22"/>
                    <w:szCs w:val="22"/>
                  </w:rPr>
                  <m:t>60-72</m:t>
                </m:r>
              </m:oMath>
            </m:oMathPara>
          </w:p>
        </w:tc>
        <w:tc>
          <w:tcPr>
            <w:tcW w:w="1882" w:type="dxa"/>
          </w:tcPr>
          <w:p w14:paraId="300C9C1B" w14:textId="6DA535B8" w:rsidR="00387E1A" w:rsidRPr="00387E1A" w:rsidRDefault="00387E1A" w:rsidP="00724F46">
            <w:pPr>
              <w:pStyle w:val="BodyText"/>
              <w:spacing w:before="8"/>
              <w:jc w:val="center"/>
              <w:rPr>
                <w:bCs/>
                <w:sz w:val="22"/>
                <w:szCs w:val="22"/>
                <w:lang w:val="en-US"/>
              </w:rPr>
            </w:pPr>
            <w:proofErr w:type="spellStart"/>
            <w:r>
              <w:rPr>
                <w:bCs/>
                <w:sz w:val="22"/>
                <w:szCs w:val="22"/>
                <w:lang w:val="en-US"/>
              </w:rPr>
              <w:t>Cukup</w:t>
            </w:r>
            <w:proofErr w:type="spellEnd"/>
            <w:r>
              <w:rPr>
                <w:bCs/>
                <w:sz w:val="22"/>
                <w:szCs w:val="22"/>
                <w:lang w:val="en-US"/>
              </w:rPr>
              <w:t xml:space="preserve"> (C)</w:t>
            </w:r>
          </w:p>
        </w:tc>
        <w:tc>
          <w:tcPr>
            <w:tcW w:w="1520" w:type="dxa"/>
          </w:tcPr>
          <w:p w14:paraId="6ECD87D4" w14:textId="01B57856" w:rsidR="00387E1A" w:rsidRPr="00387E1A" w:rsidRDefault="00387E1A" w:rsidP="00724F46">
            <w:pPr>
              <w:pStyle w:val="BodyText"/>
              <w:spacing w:before="8"/>
              <w:jc w:val="center"/>
              <w:rPr>
                <w:bCs/>
                <w:sz w:val="22"/>
                <w:szCs w:val="22"/>
                <w:lang w:val="en-US"/>
              </w:rPr>
            </w:pPr>
            <w:r>
              <w:rPr>
                <w:bCs/>
                <w:sz w:val="22"/>
                <w:szCs w:val="22"/>
                <w:lang w:val="en-US"/>
              </w:rPr>
              <w:t>1</w:t>
            </w:r>
          </w:p>
        </w:tc>
        <w:tc>
          <w:tcPr>
            <w:tcW w:w="2268" w:type="dxa"/>
          </w:tcPr>
          <w:p w14:paraId="5DE0CFEB" w14:textId="6DA04DF2" w:rsidR="00387E1A" w:rsidRPr="00387E1A" w:rsidRDefault="00387E1A" w:rsidP="00724F46">
            <w:pPr>
              <w:pStyle w:val="BodyText"/>
              <w:spacing w:before="8"/>
              <w:jc w:val="center"/>
              <w:rPr>
                <w:bCs/>
                <w:sz w:val="22"/>
                <w:szCs w:val="22"/>
                <w:lang w:val="en-US"/>
              </w:rPr>
            </w:pPr>
            <w:r>
              <w:rPr>
                <w:bCs/>
                <w:sz w:val="22"/>
                <w:szCs w:val="22"/>
                <w:lang w:val="en-US"/>
              </w:rPr>
              <w:t>1,04</w:t>
            </w:r>
          </w:p>
        </w:tc>
      </w:tr>
      <w:tr w:rsidR="00387E1A" w:rsidRPr="00387E1A" w14:paraId="1734DCF6" w14:textId="77777777" w:rsidTr="00387E1A">
        <w:trPr>
          <w:jc w:val="center"/>
        </w:trPr>
        <w:tc>
          <w:tcPr>
            <w:tcW w:w="1668" w:type="dxa"/>
          </w:tcPr>
          <w:p w14:paraId="323D3EB1" w14:textId="654CF7F9" w:rsidR="00387E1A" w:rsidRPr="00387E1A" w:rsidRDefault="00387E1A" w:rsidP="00724F46">
            <w:pPr>
              <w:pStyle w:val="BodyText"/>
              <w:spacing w:before="8"/>
              <w:jc w:val="center"/>
              <w:rPr>
                <w:rFonts w:eastAsia="Calibri"/>
                <w:bCs/>
                <w:sz w:val="22"/>
                <w:szCs w:val="22"/>
              </w:rPr>
            </w:pPr>
            <m:oMathPara>
              <m:oMath>
                <m:r>
                  <w:rPr>
                    <w:rFonts w:ascii="Cambria Math" w:hAnsi="Cambria Math"/>
                    <w:sz w:val="22"/>
                    <w:szCs w:val="22"/>
                  </w:rPr>
                  <m:t>0-59</m:t>
                </m:r>
              </m:oMath>
            </m:oMathPara>
          </w:p>
        </w:tc>
        <w:tc>
          <w:tcPr>
            <w:tcW w:w="1882" w:type="dxa"/>
          </w:tcPr>
          <w:p w14:paraId="729AD56E" w14:textId="2441463C" w:rsidR="00387E1A" w:rsidRPr="00387E1A" w:rsidRDefault="00387E1A" w:rsidP="00724F46">
            <w:pPr>
              <w:pStyle w:val="BodyText"/>
              <w:spacing w:before="8"/>
              <w:jc w:val="center"/>
              <w:rPr>
                <w:bCs/>
                <w:sz w:val="22"/>
                <w:szCs w:val="22"/>
                <w:lang w:val="en-US"/>
              </w:rPr>
            </w:pPr>
            <w:proofErr w:type="spellStart"/>
            <w:r>
              <w:rPr>
                <w:bCs/>
                <w:sz w:val="22"/>
                <w:szCs w:val="22"/>
                <w:lang w:val="en-US"/>
              </w:rPr>
              <w:t>Kurang</w:t>
            </w:r>
            <w:proofErr w:type="spellEnd"/>
            <w:r>
              <w:rPr>
                <w:bCs/>
                <w:sz w:val="22"/>
                <w:szCs w:val="22"/>
                <w:lang w:val="en-US"/>
              </w:rPr>
              <w:t xml:space="preserve"> (D)</w:t>
            </w:r>
          </w:p>
        </w:tc>
        <w:tc>
          <w:tcPr>
            <w:tcW w:w="1520" w:type="dxa"/>
          </w:tcPr>
          <w:p w14:paraId="38FAC197" w14:textId="77302424" w:rsidR="00387E1A" w:rsidRPr="00387E1A" w:rsidRDefault="00387E1A" w:rsidP="00724F46">
            <w:pPr>
              <w:pStyle w:val="BodyText"/>
              <w:spacing w:before="8"/>
              <w:jc w:val="center"/>
              <w:rPr>
                <w:bCs/>
                <w:sz w:val="22"/>
                <w:szCs w:val="22"/>
                <w:lang w:val="en-US"/>
              </w:rPr>
            </w:pPr>
            <w:r>
              <w:rPr>
                <w:bCs/>
                <w:sz w:val="22"/>
                <w:szCs w:val="22"/>
                <w:lang w:val="en-US"/>
              </w:rPr>
              <w:t>0</w:t>
            </w:r>
          </w:p>
        </w:tc>
        <w:tc>
          <w:tcPr>
            <w:tcW w:w="2268" w:type="dxa"/>
          </w:tcPr>
          <w:p w14:paraId="06E1959A" w14:textId="11DBFC21" w:rsidR="00387E1A" w:rsidRPr="00387E1A" w:rsidRDefault="00387E1A" w:rsidP="00724F46">
            <w:pPr>
              <w:pStyle w:val="BodyText"/>
              <w:spacing w:before="8"/>
              <w:jc w:val="center"/>
              <w:rPr>
                <w:bCs/>
                <w:sz w:val="22"/>
                <w:szCs w:val="22"/>
                <w:lang w:val="en-US"/>
              </w:rPr>
            </w:pPr>
            <w:r>
              <w:rPr>
                <w:bCs/>
                <w:sz w:val="22"/>
                <w:szCs w:val="22"/>
                <w:lang w:val="en-US"/>
              </w:rPr>
              <w:t>0</w:t>
            </w:r>
          </w:p>
        </w:tc>
      </w:tr>
      <w:tr w:rsidR="00387E1A" w:rsidRPr="00387E1A" w14:paraId="027DA498" w14:textId="77777777" w:rsidTr="00387E1A">
        <w:trPr>
          <w:jc w:val="center"/>
        </w:trPr>
        <w:tc>
          <w:tcPr>
            <w:tcW w:w="3550" w:type="dxa"/>
            <w:gridSpan w:val="2"/>
          </w:tcPr>
          <w:p w14:paraId="3DC29927" w14:textId="77777777" w:rsidR="00387E1A" w:rsidRPr="00387E1A" w:rsidRDefault="00387E1A" w:rsidP="00724F46">
            <w:pPr>
              <w:pStyle w:val="BodyText"/>
              <w:spacing w:before="8"/>
              <w:jc w:val="center"/>
              <w:rPr>
                <w:bCs/>
                <w:sz w:val="22"/>
                <w:szCs w:val="22"/>
                <w:lang w:val="en-US"/>
              </w:rPr>
            </w:pPr>
            <w:proofErr w:type="spellStart"/>
            <w:r w:rsidRPr="00387E1A">
              <w:rPr>
                <w:bCs/>
                <w:sz w:val="22"/>
                <w:szCs w:val="22"/>
                <w:lang w:val="en-US"/>
              </w:rPr>
              <w:t>Jumlah</w:t>
            </w:r>
            <w:proofErr w:type="spellEnd"/>
          </w:p>
        </w:tc>
        <w:tc>
          <w:tcPr>
            <w:tcW w:w="1520" w:type="dxa"/>
          </w:tcPr>
          <w:p w14:paraId="6D7A35C5" w14:textId="77777777" w:rsidR="00387E1A" w:rsidRPr="00387E1A" w:rsidRDefault="00387E1A" w:rsidP="00724F46">
            <w:pPr>
              <w:pStyle w:val="BodyText"/>
              <w:spacing w:before="8"/>
              <w:jc w:val="center"/>
              <w:rPr>
                <w:bCs/>
                <w:sz w:val="22"/>
                <w:szCs w:val="22"/>
                <w:lang w:val="en-US"/>
              </w:rPr>
            </w:pPr>
            <w:r w:rsidRPr="00387E1A">
              <w:rPr>
                <w:bCs/>
                <w:sz w:val="22"/>
                <w:szCs w:val="22"/>
                <w:lang w:val="en-US"/>
              </w:rPr>
              <w:t>96</w:t>
            </w:r>
          </w:p>
        </w:tc>
        <w:tc>
          <w:tcPr>
            <w:tcW w:w="2268" w:type="dxa"/>
          </w:tcPr>
          <w:p w14:paraId="046DC726" w14:textId="77777777" w:rsidR="00387E1A" w:rsidRPr="00387E1A" w:rsidRDefault="00387E1A" w:rsidP="00724F46">
            <w:pPr>
              <w:pStyle w:val="BodyText"/>
              <w:spacing w:before="8"/>
              <w:jc w:val="center"/>
              <w:rPr>
                <w:bCs/>
                <w:sz w:val="22"/>
                <w:szCs w:val="22"/>
                <w:lang w:val="en-US"/>
              </w:rPr>
            </w:pPr>
            <w:r w:rsidRPr="00387E1A">
              <w:rPr>
                <w:bCs/>
                <w:sz w:val="22"/>
                <w:szCs w:val="22"/>
                <w:lang w:val="en-US"/>
              </w:rPr>
              <w:t>100</w:t>
            </w:r>
          </w:p>
        </w:tc>
      </w:tr>
    </w:tbl>
    <w:p w14:paraId="77040EB1" w14:textId="6A93712D" w:rsidR="007F4F28" w:rsidRDefault="007F4F28" w:rsidP="007F4F28">
      <w:pPr>
        <w:pStyle w:val="BodyText"/>
        <w:spacing w:before="6"/>
        <w:jc w:val="center"/>
        <w:rPr>
          <w:b/>
          <w:sz w:val="25"/>
        </w:rPr>
      </w:pPr>
    </w:p>
    <w:p w14:paraId="3777C2F6" w14:textId="77777777" w:rsidR="007F4F28" w:rsidRPr="00BF4C0D" w:rsidRDefault="007F4F28" w:rsidP="007F4F28">
      <w:pPr>
        <w:pStyle w:val="BodyText"/>
        <w:spacing w:before="1" w:line="360" w:lineRule="auto"/>
        <w:ind w:right="113" w:firstLine="566"/>
        <w:jc w:val="both"/>
        <w:rPr>
          <w:sz w:val="22"/>
          <w:szCs w:val="22"/>
        </w:rPr>
      </w:pPr>
      <w:r w:rsidRPr="00BF4C0D">
        <w:rPr>
          <w:sz w:val="22"/>
          <w:szCs w:val="22"/>
        </w:rPr>
        <w:t xml:space="preserve">Berdasarkan tabel </w:t>
      </w:r>
      <w:r>
        <w:rPr>
          <w:sz w:val="22"/>
          <w:szCs w:val="22"/>
          <w:lang w:val="en-US"/>
        </w:rPr>
        <w:t>2</w:t>
      </w:r>
      <w:r w:rsidRPr="00BF4C0D">
        <w:rPr>
          <w:sz w:val="22"/>
          <w:szCs w:val="22"/>
        </w:rPr>
        <w:t>, prestasi belajar siswa</w:t>
      </w:r>
      <w:r w:rsidRPr="00BF4C0D">
        <w:rPr>
          <w:spacing w:val="1"/>
          <w:sz w:val="22"/>
          <w:szCs w:val="22"/>
        </w:rPr>
        <w:t xml:space="preserve"> </w:t>
      </w:r>
      <w:r w:rsidRPr="00BF4C0D">
        <w:rPr>
          <w:sz w:val="22"/>
          <w:szCs w:val="22"/>
        </w:rPr>
        <w:t>berada pada kategori baik hingga</w:t>
      </w:r>
      <w:r w:rsidRPr="00BF4C0D">
        <w:rPr>
          <w:spacing w:val="1"/>
          <w:sz w:val="22"/>
          <w:szCs w:val="22"/>
        </w:rPr>
        <w:t xml:space="preserve"> </w:t>
      </w:r>
      <w:r w:rsidRPr="00BF4C0D">
        <w:rPr>
          <w:sz w:val="22"/>
          <w:szCs w:val="22"/>
        </w:rPr>
        <w:t xml:space="preserve">sangat baik. Selanjutnya </w:t>
      </w:r>
      <w:r w:rsidRPr="00BF4C0D">
        <w:rPr>
          <w:i/>
          <w:sz w:val="22"/>
          <w:szCs w:val="22"/>
        </w:rPr>
        <w:t>Kolmogorov</w:t>
      </w:r>
      <w:r w:rsidRPr="00BF4C0D">
        <w:rPr>
          <w:i/>
          <w:spacing w:val="1"/>
          <w:sz w:val="22"/>
          <w:szCs w:val="22"/>
        </w:rPr>
        <w:t xml:space="preserve"> </w:t>
      </w:r>
      <w:r w:rsidRPr="00BF4C0D">
        <w:rPr>
          <w:i/>
          <w:sz w:val="22"/>
          <w:szCs w:val="22"/>
        </w:rPr>
        <w:t>Smirnov</w:t>
      </w:r>
      <w:r w:rsidRPr="00BF4C0D">
        <w:rPr>
          <w:i/>
          <w:spacing w:val="1"/>
          <w:sz w:val="22"/>
          <w:szCs w:val="22"/>
        </w:rPr>
        <w:t xml:space="preserve"> </w:t>
      </w:r>
      <w:proofErr w:type="spellStart"/>
      <w:r>
        <w:rPr>
          <w:iCs/>
          <w:spacing w:val="1"/>
          <w:sz w:val="22"/>
          <w:szCs w:val="22"/>
          <w:lang w:val="en-US"/>
        </w:rPr>
        <w:t>digunakan</w:t>
      </w:r>
      <w:proofErr w:type="spellEnd"/>
      <w:r>
        <w:rPr>
          <w:iCs/>
          <w:spacing w:val="1"/>
          <w:sz w:val="22"/>
          <w:szCs w:val="22"/>
          <w:lang w:val="en-US"/>
        </w:rPr>
        <w:t xml:space="preserve"> </w:t>
      </w:r>
      <w:proofErr w:type="spellStart"/>
      <w:r>
        <w:rPr>
          <w:iCs/>
          <w:spacing w:val="1"/>
          <w:sz w:val="22"/>
          <w:szCs w:val="22"/>
          <w:lang w:val="en-US"/>
        </w:rPr>
        <w:t>sebagai</w:t>
      </w:r>
      <w:proofErr w:type="spellEnd"/>
      <w:r>
        <w:rPr>
          <w:iCs/>
          <w:spacing w:val="1"/>
          <w:sz w:val="22"/>
          <w:szCs w:val="22"/>
          <w:lang w:val="en-US"/>
        </w:rPr>
        <w:t xml:space="preserve"> uji </w:t>
      </w:r>
      <w:proofErr w:type="spellStart"/>
      <w:r>
        <w:rPr>
          <w:iCs/>
          <w:spacing w:val="1"/>
          <w:sz w:val="22"/>
          <w:szCs w:val="22"/>
          <w:lang w:val="en-US"/>
        </w:rPr>
        <w:t>normalitas</w:t>
      </w:r>
      <w:proofErr w:type="spellEnd"/>
      <w:r>
        <w:rPr>
          <w:iCs/>
          <w:spacing w:val="1"/>
          <w:sz w:val="22"/>
          <w:szCs w:val="22"/>
          <w:lang w:val="en-US"/>
        </w:rPr>
        <w:t xml:space="preserve">, </w:t>
      </w:r>
      <w:proofErr w:type="spellStart"/>
      <w:r>
        <w:rPr>
          <w:iCs/>
          <w:spacing w:val="1"/>
          <w:sz w:val="22"/>
          <w:szCs w:val="22"/>
          <w:lang w:val="en-US"/>
        </w:rPr>
        <w:t>sehingga</w:t>
      </w:r>
      <w:proofErr w:type="spellEnd"/>
      <w:r>
        <w:rPr>
          <w:iCs/>
          <w:spacing w:val="1"/>
          <w:sz w:val="22"/>
          <w:szCs w:val="22"/>
          <w:lang w:val="en-US"/>
        </w:rPr>
        <w:t xml:space="preserve"> </w:t>
      </w:r>
      <w:proofErr w:type="spellStart"/>
      <w:r>
        <w:rPr>
          <w:iCs/>
          <w:spacing w:val="1"/>
          <w:sz w:val="22"/>
          <w:szCs w:val="22"/>
          <w:lang w:val="en-US"/>
        </w:rPr>
        <w:t>diperoleh</w:t>
      </w:r>
      <w:proofErr w:type="spellEnd"/>
      <w:r>
        <w:rPr>
          <w:iCs/>
          <w:spacing w:val="1"/>
          <w:sz w:val="22"/>
          <w:szCs w:val="22"/>
          <w:lang w:val="en-US"/>
        </w:rPr>
        <w:t xml:space="preserve"> 0,638 </w:t>
      </w:r>
      <w:proofErr w:type="spellStart"/>
      <w:r>
        <w:rPr>
          <w:iCs/>
          <w:spacing w:val="1"/>
          <w:sz w:val="22"/>
          <w:szCs w:val="22"/>
          <w:lang w:val="en-US"/>
        </w:rPr>
        <w:t>sebagai</w:t>
      </w:r>
      <w:proofErr w:type="spellEnd"/>
      <w:r w:rsidRPr="00BF4C0D">
        <w:rPr>
          <w:spacing w:val="1"/>
          <w:sz w:val="22"/>
          <w:szCs w:val="22"/>
        </w:rPr>
        <w:t xml:space="preserve"> </w:t>
      </w:r>
      <w:r w:rsidRPr="00BF4C0D">
        <w:rPr>
          <w:sz w:val="22"/>
          <w:szCs w:val="22"/>
        </w:rPr>
        <w:t>nilai</w:t>
      </w:r>
      <w:r w:rsidRPr="00BF4C0D">
        <w:rPr>
          <w:spacing w:val="1"/>
          <w:sz w:val="22"/>
          <w:szCs w:val="22"/>
        </w:rPr>
        <w:t xml:space="preserve"> </w:t>
      </w:r>
      <w:r w:rsidRPr="00BF4C0D">
        <w:rPr>
          <w:sz w:val="22"/>
          <w:szCs w:val="22"/>
        </w:rPr>
        <w:t>signifikansi</w:t>
      </w:r>
      <w:r>
        <w:rPr>
          <w:sz w:val="22"/>
          <w:szCs w:val="22"/>
          <w:lang w:val="en-US"/>
        </w:rPr>
        <w:t xml:space="preserve"> yang </w:t>
      </w:r>
      <w:proofErr w:type="spellStart"/>
      <w:r>
        <w:rPr>
          <w:sz w:val="22"/>
          <w:szCs w:val="22"/>
          <w:lang w:val="en-US"/>
        </w:rPr>
        <w:t>menunjukkan</w:t>
      </w:r>
      <w:proofErr w:type="spellEnd"/>
      <w:r>
        <w:rPr>
          <w:sz w:val="22"/>
          <w:szCs w:val="22"/>
          <w:lang w:val="en-US"/>
        </w:rPr>
        <w:t xml:space="preserve"> </w:t>
      </w:r>
      <w:r w:rsidRPr="00BF4C0D">
        <w:rPr>
          <w:sz w:val="22"/>
          <w:szCs w:val="22"/>
        </w:rPr>
        <w:t>lebih</w:t>
      </w:r>
      <w:r w:rsidRPr="00BF4C0D">
        <w:rPr>
          <w:spacing w:val="-7"/>
          <w:sz w:val="22"/>
          <w:szCs w:val="22"/>
        </w:rPr>
        <w:t xml:space="preserve"> </w:t>
      </w:r>
      <w:r w:rsidRPr="00BF4C0D">
        <w:rPr>
          <w:sz w:val="22"/>
          <w:szCs w:val="22"/>
        </w:rPr>
        <w:t>besar</w:t>
      </w:r>
      <w:r w:rsidRPr="00BF4C0D">
        <w:rPr>
          <w:spacing w:val="-10"/>
          <w:sz w:val="22"/>
          <w:szCs w:val="22"/>
        </w:rPr>
        <w:t xml:space="preserve"> </w:t>
      </w:r>
      <w:r w:rsidRPr="00BF4C0D">
        <w:rPr>
          <w:sz w:val="22"/>
          <w:szCs w:val="22"/>
        </w:rPr>
        <w:t>dari</w:t>
      </w:r>
      <w:r w:rsidRPr="00BF4C0D">
        <w:rPr>
          <w:spacing w:val="-57"/>
          <w:sz w:val="22"/>
          <w:szCs w:val="22"/>
        </w:rPr>
        <w:t xml:space="preserve"> </w:t>
      </w:r>
      <w:r w:rsidRPr="00BF4C0D">
        <w:rPr>
          <w:spacing w:val="-1"/>
          <w:sz w:val="22"/>
          <w:szCs w:val="22"/>
        </w:rPr>
        <w:t>taraf</w:t>
      </w:r>
      <w:r w:rsidRPr="00BF4C0D">
        <w:rPr>
          <w:spacing w:val="-12"/>
          <w:sz w:val="22"/>
          <w:szCs w:val="22"/>
        </w:rPr>
        <w:t xml:space="preserve"> </w:t>
      </w:r>
      <w:r w:rsidRPr="00BF4C0D">
        <w:rPr>
          <w:sz w:val="22"/>
          <w:szCs w:val="22"/>
        </w:rPr>
        <w:t>signifikansi</w:t>
      </w:r>
      <w:r w:rsidRPr="00BF4C0D">
        <w:rPr>
          <w:spacing w:val="-13"/>
          <w:sz w:val="22"/>
          <w:szCs w:val="22"/>
        </w:rPr>
        <w:t xml:space="preserve"> </w:t>
      </w:r>
      <w:r w:rsidRPr="00BF4C0D">
        <w:rPr>
          <w:sz w:val="22"/>
          <w:szCs w:val="22"/>
        </w:rPr>
        <w:t>0,05</w:t>
      </w:r>
      <w:r>
        <w:rPr>
          <w:sz w:val="22"/>
          <w:szCs w:val="22"/>
          <w:lang w:val="en-US"/>
        </w:rPr>
        <w:t xml:space="preserve">. </w:t>
      </w:r>
      <w:proofErr w:type="spellStart"/>
      <w:r>
        <w:rPr>
          <w:sz w:val="22"/>
          <w:szCs w:val="22"/>
          <w:lang w:val="en-US"/>
        </w:rPr>
        <w:t>Berdasarkan</w:t>
      </w:r>
      <w:proofErr w:type="spellEnd"/>
      <w:r>
        <w:rPr>
          <w:sz w:val="22"/>
          <w:szCs w:val="22"/>
          <w:lang w:val="en-US"/>
        </w:rPr>
        <w:t xml:space="preserve"> </w:t>
      </w:r>
      <w:proofErr w:type="spellStart"/>
      <w:r>
        <w:rPr>
          <w:sz w:val="22"/>
          <w:szCs w:val="22"/>
          <w:lang w:val="en-US"/>
        </w:rPr>
        <w:t>hal</w:t>
      </w:r>
      <w:proofErr w:type="spellEnd"/>
      <w:r>
        <w:rPr>
          <w:sz w:val="22"/>
          <w:szCs w:val="22"/>
          <w:lang w:val="en-US"/>
        </w:rPr>
        <w:t xml:space="preserve"> </w:t>
      </w:r>
      <w:proofErr w:type="spellStart"/>
      <w:r>
        <w:rPr>
          <w:sz w:val="22"/>
          <w:szCs w:val="22"/>
          <w:lang w:val="en-US"/>
        </w:rPr>
        <w:t>tersebut</w:t>
      </w:r>
      <w:proofErr w:type="spellEnd"/>
      <w:r>
        <w:rPr>
          <w:sz w:val="22"/>
          <w:szCs w:val="22"/>
          <w:lang w:val="en-US"/>
        </w:rPr>
        <w:t xml:space="preserve">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dikatakan</w:t>
      </w:r>
      <w:proofErr w:type="spellEnd"/>
      <w:r w:rsidRPr="00BF4C0D">
        <w:rPr>
          <w:sz w:val="22"/>
          <w:szCs w:val="22"/>
        </w:rPr>
        <w:t xml:space="preserve"> data </w:t>
      </w:r>
      <w:proofErr w:type="spellStart"/>
      <w:r>
        <w:rPr>
          <w:sz w:val="22"/>
          <w:szCs w:val="22"/>
          <w:lang w:val="en-US"/>
        </w:rPr>
        <w:t>telah</w:t>
      </w:r>
      <w:proofErr w:type="spellEnd"/>
      <w:r>
        <w:rPr>
          <w:sz w:val="22"/>
          <w:szCs w:val="22"/>
          <w:lang w:val="en-US"/>
        </w:rPr>
        <w:t xml:space="preserve"> </w:t>
      </w:r>
      <w:r w:rsidRPr="00BF4C0D">
        <w:rPr>
          <w:sz w:val="22"/>
          <w:szCs w:val="22"/>
        </w:rPr>
        <w:t xml:space="preserve">berdistribusi normal. Selanjutnya </w:t>
      </w:r>
      <w:r w:rsidRPr="00BF4C0D">
        <w:rPr>
          <w:i/>
          <w:sz w:val="22"/>
          <w:szCs w:val="22"/>
        </w:rPr>
        <w:t>Test for Linearity</w:t>
      </w:r>
      <w:r>
        <w:rPr>
          <w:iCs/>
          <w:sz w:val="22"/>
          <w:szCs w:val="22"/>
          <w:lang w:val="en-US"/>
        </w:rPr>
        <w:t xml:space="preserve"> </w:t>
      </w:r>
      <w:proofErr w:type="spellStart"/>
      <w:r>
        <w:rPr>
          <w:iCs/>
          <w:sz w:val="22"/>
          <w:szCs w:val="22"/>
          <w:lang w:val="en-US"/>
        </w:rPr>
        <w:t>sebagai</w:t>
      </w:r>
      <w:proofErr w:type="spellEnd"/>
      <w:r>
        <w:rPr>
          <w:iCs/>
          <w:sz w:val="22"/>
          <w:szCs w:val="22"/>
          <w:lang w:val="en-US"/>
        </w:rPr>
        <w:t xml:space="preserve"> uji </w:t>
      </w:r>
      <w:proofErr w:type="spellStart"/>
      <w:r>
        <w:rPr>
          <w:iCs/>
          <w:sz w:val="22"/>
          <w:szCs w:val="22"/>
          <w:lang w:val="en-US"/>
        </w:rPr>
        <w:t>linearitas</w:t>
      </w:r>
      <w:proofErr w:type="spellEnd"/>
      <w:r w:rsidRPr="00BF4C0D">
        <w:rPr>
          <w:i/>
          <w:sz w:val="22"/>
          <w:szCs w:val="22"/>
        </w:rPr>
        <w:t xml:space="preserve"> </w:t>
      </w:r>
      <w:r w:rsidRPr="00BF4C0D">
        <w:rPr>
          <w:sz w:val="22"/>
          <w:szCs w:val="22"/>
        </w:rPr>
        <w:t>diperoleh</w:t>
      </w:r>
      <w:r w:rsidRPr="00BF4C0D">
        <w:rPr>
          <w:spacing w:val="1"/>
          <w:sz w:val="22"/>
          <w:szCs w:val="22"/>
        </w:rPr>
        <w:t xml:space="preserve"> </w:t>
      </w:r>
      <w:r>
        <w:rPr>
          <w:spacing w:val="1"/>
          <w:sz w:val="22"/>
          <w:szCs w:val="22"/>
          <w:lang w:val="en-US"/>
        </w:rPr>
        <w:t xml:space="preserve">0,10 </w:t>
      </w:r>
      <w:proofErr w:type="spellStart"/>
      <w:r>
        <w:rPr>
          <w:spacing w:val="1"/>
          <w:sz w:val="22"/>
          <w:szCs w:val="22"/>
          <w:lang w:val="en-US"/>
        </w:rPr>
        <w:t>sebagai</w:t>
      </w:r>
      <w:proofErr w:type="spellEnd"/>
      <w:r>
        <w:rPr>
          <w:spacing w:val="1"/>
          <w:sz w:val="22"/>
          <w:szCs w:val="22"/>
          <w:lang w:val="en-US"/>
        </w:rPr>
        <w:t xml:space="preserve"> </w:t>
      </w:r>
      <w:r w:rsidRPr="00BF4C0D">
        <w:rPr>
          <w:sz w:val="22"/>
          <w:szCs w:val="22"/>
        </w:rPr>
        <w:t>nilai</w:t>
      </w:r>
      <w:r w:rsidRPr="00BF4C0D">
        <w:rPr>
          <w:spacing w:val="1"/>
          <w:sz w:val="22"/>
          <w:szCs w:val="22"/>
        </w:rPr>
        <w:t xml:space="preserve"> </w:t>
      </w:r>
      <w:r w:rsidRPr="00BF4C0D">
        <w:rPr>
          <w:sz w:val="22"/>
          <w:szCs w:val="22"/>
        </w:rPr>
        <w:t>signifikansi</w:t>
      </w:r>
      <w:r>
        <w:rPr>
          <w:sz w:val="22"/>
          <w:szCs w:val="22"/>
          <w:lang w:val="en-US"/>
        </w:rPr>
        <w:t xml:space="preserve"> </w:t>
      </w:r>
      <w:r w:rsidRPr="00BF4C0D">
        <w:rPr>
          <w:spacing w:val="-57"/>
          <w:sz w:val="22"/>
          <w:szCs w:val="22"/>
        </w:rPr>
        <w:t xml:space="preserve"> </w:t>
      </w:r>
      <w:r>
        <w:rPr>
          <w:sz w:val="22"/>
          <w:szCs w:val="22"/>
          <w:lang w:val="en-US"/>
        </w:rPr>
        <w:t xml:space="preserve">yang </w:t>
      </w:r>
      <w:proofErr w:type="spellStart"/>
      <w:r>
        <w:rPr>
          <w:sz w:val="22"/>
          <w:szCs w:val="22"/>
          <w:lang w:val="en-US"/>
        </w:rPr>
        <w:t>menunjukkan</w:t>
      </w:r>
      <w:proofErr w:type="spellEnd"/>
      <w:r>
        <w:rPr>
          <w:sz w:val="22"/>
          <w:szCs w:val="22"/>
          <w:lang w:val="en-US"/>
        </w:rPr>
        <w:t xml:space="preserve"> l</w:t>
      </w:r>
      <w:r w:rsidRPr="00BF4C0D">
        <w:rPr>
          <w:sz w:val="22"/>
          <w:szCs w:val="22"/>
        </w:rPr>
        <w:t>ebih</w:t>
      </w:r>
      <w:r w:rsidRPr="00BF4C0D">
        <w:rPr>
          <w:spacing w:val="-7"/>
          <w:sz w:val="22"/>
          <w:szCs w:val="22"/>
        </w:rPr>
        <w:t xml:space="preserve"> </w:t>
      </w:r>
      <w:r w:rsidRPr="00BF4C0D">
        <w:rPr>
          <w:sz w:val="22"/>
          <w:szCs w:val="22"/>
        </w:rPr>
        <w:t>besar</w:t>
      </w:r>
      <w:r w:rsidRPr="00BF4C0D">
        <w:rPr>
          <w:spacing w:val="-10"/>
          <w:sz w:val="22"/>
          <w:szCs w:val="22"/>
        </w:rPr>
        <w:t xml:space="preserve"> </w:t>
      </w:r>
      <w:r w:rsidRPr="00BF4C0D">
        <w:rPr>
          <w:sz w:val="22"/>
          <w:szCs w:val="22"/>
        </w:rPr>
        <w:t>dari</w:t>
      </w:r>
      <w:r>
        <w:rPr>
          <w:sz w:val="22"/>
          <w:szCs w:val="22"/>
          <w:lang w:val="en-US"/>
        </w:rPr>
        <w:t xml:space="preserve"> </w:t>
      </w:r>
      <w:r w:rsidRPr="00BF4C0D">
        <w:rPr>
          <w:spacing w:val="-57"/>
          <w:sz w:val="22"/>
          <w:szCs w:val="22"/>
        </w:rPr>
        <w:t xml:space="preserve"> </w:t>
      </w:r>
      <w:r w:rsidRPr="00BF4C0D">
        <w:rPr>
          <w:spacing w:val="-1"/>
          <w:sz w:val="22"/>
          <w:szCs w:val="22"/>
        </w:rPr>
        <w:t>taraf</w:t>
      </w:r>
      <w:r w:rsidRPr="00BF4C0D">
        <w:rPr>
          <w:spacing w:val="-12"/>
          <w:sz w:val="22"/>
          <w:szCs w:val="22"/>
        </w:rPr>
        <w:t xml:space="preserve"> </w:t>
      </w:r>
      <w:r w:rsidRPr="00BF4C0D">
        <w:rPr>
          <w:sz w:val="22"/>
          <w:szCs w:val="22"/>
        </w:rPr>
        <w:t>signifikansi</w:t>
      </w:r>
      <w:r w:rsidRPr="00BF4C0D">
        <w:rPr>
          <w:spacing w:val="-13"/>
          <w:sz w:val="22"/>
          <w:szCs w:val="22"/>
        </w:rPr>
        <w:t xml:space="preserve"> </w:t>
      </w:r>
      <w:r w:rsidRPr="00BF4C0D">
        <w:rPr>
          <w:sz w:val="22"/>
          <w:szCs w:val="22"/>
        </w:rPr>
        <w:t>0,05</w:t>
      </w:r>
      <w:r>
        <w:rPr>
          <w:sz w:val="22"/>
          <w:szCs w:val="22"/>
          <w:lang w:val="en-US"/>
        </w:rPr>
        <w:t xml:space="preserve">. Oleh </w:t>
      </w:r>
      <w:proofErr w:type="spellStart"/>
      <w:r>
        <w:rPr>
          <w:sz w:val="22"/>
          <w:szCs w:val="22"/>
          <w:lang w:val="en-US"/>
        </w:rPr>
        <w:t>sebab</w:t>
      </w:r>
      <w:proofErr w:type="spellEnd"/>
      <w:r>
        <w:rPr>
          <w:sz w:val="22"/>
          <w:szCs w:val="22"/>
          <w:lang w:val="en-US"/>
        </w:rPr>
        <w:t xml:space="preserve"> </w:t>
      </w:r>
      <w:proofErr w:type="spellStart"/>
      <w:r>
        <w:rPr>
          <w:sz w:val="22"/>
          <w:szCs w:val="22"/>
          <w:lang w:val="en-US"/>
        </w:rPr>
        <w:t>itu</w:t>
      </w:r>
      <w:proofErr w:type="spellEnd"/>
      <w:r w:rsidRPr="00BF4C0D">
        <w:rPr>
          <w:spacing w:val="-4"/>
          <w:sz w:val="22"/>
          <w:szCs w:val="22"/>
        </w:rPr>
        <w:t xml:space="preserve"> </w:t>
      </w:r>
      <w:r w:rsidRPr="00BF4C0D">
        <w:rPr>
          <w:sz w:val="22"/>
          <w:szCs w:val="22"/>
        </w:rPr>
        <w:t>data</w:t>
      </w:r>
      <w:r w:rsidRPr="00BF4C0D">
        <w:rPr>
          <w:spacing w:val="5"/>
          <w:sz w:val="22"/>
          <w:szCs w:val="22"/>
        </w:rPr>
        <w:t xml:space="preserve"> </w:t>
      </w:r>
      <w:proofErr w:type="spellStart"/>
      <w:r>
        <w:rPr>
          <w:spacing w:val="5"/>
          <w:sz w:val="22"/>
          <w:szCs w:val="22"/>
          <w:lang w:val="en-US"/>
        </w:rPr>
        <w:t>dapat</w:t>
      </w:r>
      <w:proofErr w:type="spellEnd"/>
      <w:r>
        <w:rPr>
          <w:spacing w:val="5"/>
          <w:sz w:val="22"/>
          <w:szCs w:val="22"/>
          <w:lang w:val="en-US"/>
        </w:rPr>
        <w:t xml:space="preserve"> </w:t>
      </w:r>
      <w:proofErr w:type="spellStart"/>
      <w:r>
        <w:rPr>
          <w:spacing w:val="5"/>
          <w:sz w:val="22"/>
          <w:szCs w:val="22"/>
          <w:lang w:val="en-US"/>
        </w:rPr>
        <w:t>dikatakan</w:t>
      </w:r>
      <w:proofErr w:type="spellEnd"/>
      <w:r>
        <w:rPr>
          <w:spacing w:val="5"/>
          <w:sz w:val="22"/>
          <w:szCs w:val="22"/>
          <w:lang w:val="en-US"/>
        </w:rPr>
        <w:t xml:space="preserve"> </w:t>
      </w:r>
      <w:r w:rsidRPr="00BF4C0D">
        <w:rPr>
          <w:sz w:val="22"/>
          <w:szCs w:val="22"/>
        </w:rPr>
        <w:t>berpola</w:t>
      </w:r>
      <w:r w:rsidRPr="00BF4C0D">
        <w:rPr>
          <w:spacing w:val="1"/>
          <w:sz w:val="22"/>
          <w:szCs w:val="22"/>
        </w:rPr>
        <w:t xml:space="preserve"> </w:t>
      </w:r>
      <w:r w:rsidRPr="00BF4C0D">
        <w:rPr>
          <w:sz w:val="22"/>
          <w:szCs w:val="22"/>
        </w:rPr>
        <w:t>linier.</w:t>
      </w:r>
    </w:p>
    <w:p w14:paraId="087F2320" w14:textId="2C005A4E" w:rsidR="007F4F28" w:rsidRDefault="007F4F28" w:rsidP="007F4F28">
      <w:pPr>
        <w:pStyle w:val="BodyText"/>
        <w:spacing w:line="360" w:lineRule="auto"/>
        <w:ind w:right="113" w:firstLine="566"/>
        <w:jc w:val="both"/>
        <w:rPr>
          <w:sz w:val="22"/>
          <w:szCs w:val="22"/>
        </w:rPr>
      </w:pPr>
      <w:proofErr w:type="spellStart"/>
      <w:r>
        <w:rPr>
          <w:sz w:val="22"/>
          <w:szCs w:val="22"/>
          <w:lang w:val="en-US"/>
        </w:rPr>
        <w:t>Tahapan</w:t>
      </w:r>
      <w:proofErr w:type="spellEnd"/>
      <w:r>
        <w:rPr>
          <w:sz w:val="22"/>
          <w:szCs w:val="22"/>
          <w:lang w:val="en-US"/>
        </w:rPr>
        <w:t xml:space="preserve"> </w:t>
      </w:r>
      <w:proofErr w:type="spellStart"/>
      <w:r>
        <w:rPr>
          <w:sz w:val="22"/>
          <w:szCs w:val="22"/>
          <w:lang w:val="en-US"/>
        </w:rPr>
        <w:t>selanjutnya</w:t>
      </w:r>
      <w:proofErr w:type="spellEnd"/>
      <w:r>
        <w:rPr>
          <w:sz w:val="22"/>
          <w:szCs w:val="22"/>
          <w:lang w:val="en-US"/>
        </w:rPr>
        <w:t xml:space="preserve"> </w:t>
      </w:r>
      <w:proofErr w:type="spellStart"/>
      <w:r>
        <w:rPr>
          <w:sz w:val="22"/>
          <w:szCs w:val="22"/>
          <w:lang w:val="en-US"/>
        </w:rPr>
        <w:t>yakni</w:t>
      </w:r>
      <w:proofErr w:type="spellEnd"/>
      <w:r w:rsidRPr="00BF4C0D">
        <w:rPr>
          <w:spacing w:val="1"/>
          <w:sz w:val="22"/>
          <w:szCs w:val="22"/>
        </w:rPr>
        <w:t xml:space="preserve"> </w:t>
      </w:r>
      <w:proofErr w:type="spellStart"/>
      <w:r>
        <w:rPr>
          <w:sz w:val="22"/>
          <w:szCs w:val="22"/>
          <w:lang w:val="en-US"/>
        </w:rPr>
        <w:t>peng</w:t>
      </w:r>
      <w:proofErr w:type="spellEnd"/>
      <w:r w:rsidRPr="00BF4C0D">
        <w:rPr>
          <w:sz w:val="22"/>
          <w:szCs w:val="22"/>
        </w:rPr>
        <w:t>uji</w:t>
      </w:r>
      <w:r>
        <w:rPr>
          <w:sz w:val="22"/>
          <w:szCs w:val="22"/>
          <w:lang w:val="en-US"/>
        </w:rPr>
        <w:t>an</w:t>
      </w:r>
      <w:r w:rsidRPr="00BF4C0D">
        <w:rPr>
          <w:spacing w:val="1"/>
          <w:sz w:val="22"/>
          <w:szCs w:val="22"/>
        </w:rPr>
        <w:t xml:space="preserve"> </w:t>
      </w:r>
      <w:r w:rsidRPr="00BF4C0D">
        <w:rPr>
          <w:sz w:val="22"/>
          <w:szCs w:val="22"/>
        </w:rPr>
        <w:t>hipotesis.</w:t>
      </w:r>
      <w:r w:rsidRPr="00BF4C0D">
        <w:rPr>
          <w:spacing w:val="1"/>
          <w:sz w:val="22"/>
          <w:szCs w:val="22"/>
        </w:rPr>
        <w:t xml:space="preserve"> </w:t>
      </w:r>
      <w:r w:rsidRPr="00BF4C0D">
        <w:rPr>
          <w:sz w:val="22"/>
          <w:szCs w:val="22"/>
        </w:rPr>
        <w:t>Berdasarkan</w:t>
      </w:r>
      <w:r w:rsidRPr="00BF4C0D">
        <w:rPr>
          <w:spacing w:val="1"/>
          <w:sz w:val="22"/>
          <w:szCs w:val="22"/>
        </w:rPr>
        <w:t xml:space="preserve"> </w:t>
      </w:r>
      <w:r w:rsidRPr="00BF4C0D">
        <w:rPr>
          <w:sz w:val="22"/>
          <w:szCs w:val="22"/>
        </w:rPr>
        <w:t>analisis</w:t>
      </w:r>
      <w:r w:rsidRPr="00BF4C0D">
        <w:rPr>
          <w:spacing w:val="1"/>
          <w:sz w:val="22"/>
          <w:szCs w:val="22"/>
        </w:rPr>
        <w:t xml:space="preserve"> </w:t>
      </w:r>
      <w:r w:rsidRPr="00BF4C0D">
        <w:rPr>
          <w:sz w:val="22"/>
          <w:szCs w:val="22"/>
        </w:rPr>
        <w:t>data</w:t>
      </w:r>
      <w:r w:rsidRPr="00BF4C0D">
        <w:rPr>
          <w:spacing w:val="1"/>
          <w:sz w:val="22"/>
          <w:szCs w:val="22"/>
        </w:rPr>
        <w:t xml:space="preserve"> </w:t>
      </w:r>
      <w:r w:rsidRPr="00BF4C0D">
        <w:rPr>
          <w:sz w:val="22"/>
          <w:szCs w:val="22"/>
        </w:rPr>
        <w:t>hasil</w:t>
      </w:r>
      <w:r w:rsidRPr="00BF4C0D">
        <w:rPr>
          <w:spacing w:val="1"/>
          <w:sz w:val="22"/>
          <w:szCs w:val="22"/>
        </w:rPr>
        <w:t xml:space="preserve"> </w:t>
      </w:r>
      <w:r w:rsidRPr="00BF4C0D">
        <w:rPr>
          <w:sz w:val="22"/>
          <w:szCs w:val="22"/>
        </w:rPr>
        <w:t>penelitian</w:t>
      </w:r>
      <w:r w:rsidRPr="00BF4C0D">
        <w:rPr>
          <w:spacing w:val="1"/>
          <w:sz w:val="22"/>
          <w:szCs w:val="22"/>
        </w:rPr>
        <w:t xml:space="preserve"> </w:t>
      </w:r>
      <w:r w:rsidRPr="00BF4C0D">
        <w:rPr>
          <w:sz w:val="22"/>
          <w:szCs w:val="22"/>
        </w:rPr>
        <w:t>menggunakan</w:t>
      </w:r>
      <w:r w:rsidRPr="00BF4C0D">
        <w:rPr>
          <w:spacing w:val="1"/>
          <w:sz w:val="22"/>
          <w:szCs w:val="22"/>
        </w:rPr>
        <w:t xml:space="preserve"> </w:t>
      </w:r>
      <w:r w:rsidRPr="00BF4C0D">
        <w:rPr>
          <w:i/>
          <w:sz w:val="22"/>
          <w:szCs w:val="22"/>
        </w:rPr>
        <w:t>software</w:t>
      </w:r>
      <w:r w:rsidRPr="00BF4C0D">
        <w:rPr>
          <w:i/>
          <w:spacing w:val="1"/>
          <w:sz w:val="22"/>
          <w:szCs w:val="22"/>
        </w:rPr>
        <w:t xml:space="preserve"> </w:t>
      </w:r>
      <w:r w:rsidRPr="00BF4C0D">
        <w:rPr>
          <w:sz w:val="22"/>
          <w:szCs w:val="22"/>
        </w:rPr>
        <w:t>SPSS,</w:t>
      </w:r>
      <w:r w:rsidRPr="00BF4C0D">
        <w:rPr>
          <w:spacing w:val="1"/>
          <w:sz w:val="22"/>
          <w:szCs w:val="22"/>
        </w:rPr>
        <w:t xml:space="preserve"> </w:t>
      </w:r>
      <w:r w:rsidRPr="00BF4C0D">
        <w:rPr>
          <w:sz w:val="22"/>
          <w:szCs w:val="22"/>
        </w:rPr>
        <w:t>diperoleh</w:t>
      </w:r>
      <w:r w:rsidRPr="00BF4C0D">
        <w:rPr>
          <w:spacing w:val="1"/>
          <w:sz w:val="22"/>
          <w:szCs w:val="22"/>
        </w:rPr>
        <w:t xml:space="preserve"> </w:t>
      </w:r>
      <w:r w:rsidRPr="00BF4C0D">
        <w:rPr>
          <w:sz w:val="22"/>
          <w:szCs w:val="22"/>
        </w:rPr>
        <w:t>hasil</w:t>
      </w:r>
      <w:r w:rsidRPr="00BF4C0D">
        <w:rPr>
          <w:spacing w:val="1"/>
          <w:sz w:val="22"/>
          <w:szCs w:val="22"/>
        </w:rPr>
        <w:t xml:space="preserve"> </w:t>
      </w:r>
      <w:r w:rsidRPr="00BF4C0D">
        <w:rPr>
          <w:i/>
          <w:sz w:val="22"/>
          <w:szCs w:val="22"/>
        </w:rPr>
        <w:t>output</w:t>
      </w:r>
      <w:r w:rsidRPr="00BF4C0D">
        <w:rPr>
          <w:i/>
          <w:spacing w:val="1"/>
          <w:sz w:val="22"/>
          <w:szCs w:val="22"/>
        </w:rPr>
        <w:t xml:space="preserve"> </w:t>
      </w:r>
      <w:r w:rsidRPr="00BF4C0D">
        <w:rPr>
          <w:sz w:val="22"/>
          <w:szCs w:val="22"/>
        </w:rPr>
        <w:t>SPSS</w:t>
      </w:r>
      <w:r w:rsidRPr="00BF4C0D">
        <w:rPr>
          <w:spacing w:val="1"/>
          <w:sz w:val="22"/>
          <w:szCs w:val="22"/>
        </w:rPr>
        <w:t xml:space="preserve"> </w:t>
      </w:r>
      <w:r w:rsidRPr="00BF4C0D">
        <w:rPr>
          <w:sz w:val="22"/>
          <w:szCs w:val="22"/>
        </w:rPr>
        <w:t>sebagai</w:t>
      </w:r>
      <w:r w:rsidRPr="00BF4C0D">
        <w:rPr>
          <w:spacing w:val="-57"/>
          <w:sz w:val="22"/>
          <w:szCs w:val="22"/>
        </w:rPr>
        <w:t xml:space="preserve"> </w:t>
      </w:r>
      <w:r w:rsidRPr="00BF4C0D">
        <w:rPr>
          <w:sz w:val="22"/>
          <w:szCs w:val="22"/>
          <w:lang w:val="en-US"/>
        </w:rPr>
        <w:t xml:space="preserve"> b</w:t>
      </w:r>
      <w:r w:rsidRPr="00BF4C0D">
        <w:rPr>
          <w:sz w:val="22"/>
          <w:szCs w:val="22"/>
        </w:rPr>
        <w:t>erikut.</w:t>
      </w:r>
    </w:p>
    <w:p w14:paraId="249520C1" w14:textId="4D8040B0" w:rsidR="00FF7334" w:rsidRDefault="00FF7334" w:rsidP="00FF7334">
      <w:pPr>
        <w:pStyle w:val="BodyText"/>
        <w:spacing w:line="360" w:lineRule="auto"/>
        <w:ind w:right="113" w:firstLine="566"/>
        <w:jc w:val="center"/>
        <w:rPr>
          <w:sz w:val="22"/>
          <w:szCs w:val="22"/>
        </w:rPr>
      </w:pPr>
      <w:proofErr w:type="spellStart"/>
      <w:r w:rsidRPr="00387E1A">
        <w:rPr>
          <w:bCs/>
          <w:sz w:val="22"/>
          <w:szCs w:val="22"/>
          <w:lang w:val="en-US"/>
        </w:rPr>
        <w:t>Tabel</w:t>
      </w:r>
      <w:proofErr w:type="spellEnd"/>
      <w:r w:rsidRPr="00387E1A">
        <w:rPr>
          <w:bCs/>
          <w:sz w:val="22"/>
          <w:szCs w:val="22"/>
          <w:lang w:val="en-US"/>
        </w:rPr>
        <w:t xml:space="preserve"> </w:t>
      </w:r>
      <w:r>
        <w:rPr>
          <w:bCs/>
          <w:sz w:val="22"/>
          <w:szCs w:val="22"/>
          <w:lang w:val="en-US"/>
        </w:rPr>
        <w:t>3</w:t>
      </w:r>
      <w:r w:rsidRPr="00387E1A">
        <w:rPr>
          <w:bCs/>
          <w:sz w:val="22"/>
          <w:szCs w:val="22"/>
          <w:lang w:val="en-US"/>
        </w:rPr>
        <w:t xml:space="preserve">. </w:t>
      </w:r>
      <w:r>
        <w:rPr>
          <w:bCs/>
          <w:i/>
          <w:iCs/>
          <w:sz w:val="22"/>
          <w:szCs w:val="22"/>
          <w:lang w:val="en-US"/>
        </w:rPr>
        <w:t xml:space="preserve">Hasil </w:t>
      </w:r>
      <w:proofErr w:type="spellStart"/>
      <w:r>
        <w:rPr>
          <w:bCs/>
          <w:i/>
          <w:iCs/>
          <w:sz w:val="22"/>
          <w:szCs w:val="22"/>
          <w:lang w:val="en-US"/>
        </w:rPr>
        <w:t>Analisis</w:t>
      </w:r>
      <w:proofErr w:type="spellEnd"/>
      <w:r>
        <w:rPr>
          <w:bCs/>
          <w:i/>
          <w:iCs/>
          <w:sz w:val="22"/>
          <w:szCs w:val="22"/>
          <w:lang w:val="en-US"/>
        </w:rPr>
        <w:t xml:space="preserve"> data SPSS</w:t>
      </w:r>
    </w:p>
    <w:tbl>
      <w:tblPr>
        <w:tblStyle w:val="TableGrid"/>
        <w:tblW w:w="0" w:type="auto"/>
        <w:jc w:val="center"/>
        <w:tblLook w:val="04A0" w:firstRow="1" w:lastRow="0" w:firstColumn="1" w:lastColumn="0" w:noHBand="0" w:noVBand="1"/>
      </w:tblPr>
      <w:tblGrid>
        <w:gridCol w:w="439"/>
        <w:gridCol w:w="1258"/>
        <w:gridCol w:w="963"/>
        <w:gridCol w:w="1276"/>
        <w:gridCol w:w="1491"/>
        <w:gridCol w:w="934"/>
        <w:gridCol w:w="990"/>
      </w:tblGrid>
      <w:tr w:rsidR="00FF7334" w:rsidRPr="00FF7334" w14:paraId="11F3235A" w14:textId="77777777" w:rsidTr="00FF7334">
        <w:trPr>
          <w:jc w:val="center"/>
        </w:trPr>
        <w:tc>
          <w:tcPr>
            <w:tcW w:w="439" w:type="dxa"/>
          </w:tcPr>
          <w:p w14:paraId="42B9F0CB" w14:textId="77777777" w:rsidR="00FF7334" w:rsidRPr="00FF7334" w:rsidRDefault="00FF7334" w:rsidP="007F4F28">
            <w:pPr>
              <w:pStyle w:val="BodyText"/>
              <w:spacing w:line="360" w:lineRule="auto"/>
              <w:ind w:right="113"/>
              <w:jc w:val="both"/>
              <w:rPr>
                <w:sz w:val="22"/>
                <w:szCs w:val="22"/>
              </w:rPr>
            </w:pPr>
          </w:p>
        </w:tc>
        <w:tc>
          <w:tcPr>
            <w:tcW w:w="1258" w:type="dxa"/>
            <w:vAlign w:val="center"/>
          </w:tcPr>
          <w:p w14:paraId="725772F6" w14:textId="68FD219E" w:rsidR="00FF7334" w:rsidRPr="00FF7334" w:rsidRDefault="00FF7334" w:rsidP="00FF7334">
            <w:pPr>
              <w:pStyle w:val="BodyText"/>
              <w:spacing w:line="360" w:lineRule="auto"/>
              <w:ind w:right="113"/>
              <w:jc w:val="center"/>
              <w:rPr>
                <w:i/>
                <w:iCs/>
                <w:sz w:val="22"/>
                <w:szCs w:val="22"/>
                <w:lang w:val="en-US"/>
              </w:rPr>
            </w:pPr>
            <w:r w:rsidRPr="00FF7334">
              <w:rPr>
                <w:i/>
                <w:iCs/>
                <w:sz w:val="22"/>
                <w:szCs w:val="22"/>
                <w:lang w:val="en-US"/>
              </w:rPr>
              <w:t>Model</w:t>
            </w:r>
          </w:p>
        </w:tc>
        <w:tc>
          <w:tcPr>
            <w:tcW w:w="2239" w:type="dxa"/>
            <w:gridSpan w:val="2"/>
            <w:vAlign w:val="center"/>
          </w:tcPr>
          <w:p w14:paraId="2218BA0B" w14:textId="270B25B3" w:rsidR="00FF7334" w:rsidRPr="00FF7334" w:rsidRDefault="00FF7334" w:rsidP="00FF7334">
            <w:pPr>
              <w:pStyle w:val="BodyText"/>
              <w:spacing w:line="360" w:lineRule="auto"/>
              <w:ind w:right="113"/>
              <w:jc w:val="center"/>
              <w:rPr>
                <w:i/>
                <w:iCs/>
                <w:sz w:val="22"/>
                <w:szCs w:val="22"/>
                <w:lang w:val="en-US"/>
              </w:rPr>
            </w:pPr>
            <w:r w:rsidRPr="00FF7334">
              <w:rPr>
                <w:i/>
                <w:iCs/>
                <w:sz w:val="22"/>
                <w:szCs w:val="22"/>
                <w:lang w:val="en-US"/>
              </w:rPr>
              <w:t>Unstandardized Coefficients</w:t>
            </w:r>
          </w:p>
        </w:tc>
        <w:tc>
          <w:tcPr>
            <w:tcW w:w="1478" w:type="dxa"/>
            <w:vAlign w:val="center"/>
          </w:tcPr>
          <w:p w14:paraId="4399238D" w14:textId="0D80D284" w:rsidR="00FF7334" w:rsidRPr="00FF7334" w:rsidRDefault="00FF7334" w:rsidP="00FF7334">
            <w:pPr>
              <w:pStyle w:val="BodyText"/>
              <w:spacing w:line="360" w:lineRule="auto"/>
              <w:ind w:right="113"/>
              <w:jc w:val="center"/>
              <w:rPr>
                <w:i/>
                <w:iCs/>
                <w:sz w:val="22"/>
                <w:szCs w:val="22"/>
                <w:lang w:val="en-US"/>
              </w:rPr>
            </w:pPr>
            <w:r w:rsidRPr="00FF7334">
              <w:rPr>
                <w:i/>
                <w:iCs/>
                <w:sz w:val="22"/>
                <w:szCs w:val="22"/>
                <w:lang w:val="en-US"/>
              </w:rPr>
              <w:t>Standardized Coefficients</w:t>
            </w:r>
          </w:p>
        </w:tc>
        <w:tc>
          <w:tcPr>
            <w:tcW w:w="934" w:type="dxa"/>
            <w:vAlign w:val="center"/>
          </w:tcPr>
          <w:p w14:paraId="64F5A04D" w14:textId="64555F56" w:rsidR="00FF7334" w:rsidRPr="00FF7334" w:rsidRDefault="00FF7334" w:rsidP="00FF7334">
            <w:pPr>
              <w:pStyle w:val="BodyText"/>
              <w:spacing w:line="360" w:lineRule="auto"/>
              <w:ind w:right="113"/>
              <w:jc w:val="center"/>
              <w:rPr>
                <w:i/>
                <w:iCs/>
                <w:sz w:val="22"/>
                <w:szCs w:val="22"/>
                <w:lang w:val="en-US"/>
              </w:rPr>
            </w:pPr>
            <w:r w:rsidRPr="00FF7334">
              <w:rPr>
                <w:i/>
                <w:iCs/>
                <w:sz w:val="22"/>
                <w:szCs w:val="22"/>
                <w:lang w:val="en-US"/>
              </w:rPr>
              <w:t>t</w:t>
            </w:r>
          </w:p>
        </w:tc>
        <w:tc>
          <w:tcPr>
            <w:tcW w:w="990" w:type="dxa"/>
            <w:vAlign w:val="center"/>
          </w:tcPr>
          <w:p w14:paraId="3E13A023" w14:textId="4D6EA915" w:rsidR="00FF7334" w:rsidRPr="00FF7334" w:rsidRDefault="00FF7334" w:rsidP="00FF7334">
            <w:pPr>
              <w:pStyle w:val="BodyText"/>
              <w:spacing w:line="360" w:lineRule="auto"/>
              <w:ind w:right="113"/>
              <w:jc w:val="center"/>
              <w:rPr>
                <w:i/>
                <w:iCs/>
                <w:sz w:val="22"/>
                <w:szCs w:val="22"/>
                <w:lang w:val="en-US"/>
              </w:rPr>
            </w:pPr>
            <w:r w:rsidRPr="00FF7334">
              <w:rPr>
                <w:i/>
                <w:iCs/>
                <w:sz w:val="22"/>
                <w:szCs w:val="22"/>
                <w:lang w:val="en-US"/>
              </w:rPr>
              <w:t>Sig.</w:t>
            </w:r>
          </w:p>
        </w:tc>
      </w:tr>
      <w:tr w:rsidR="00FF7334" w:rsidRPr="00FF7334" w14:paraId="6C0659AF" w14:textId="77777777" w:rsidTr="00FF7334">
        <w:trPr>
          <w:jc w:val="center"/>
        </w:trPr>
        <w:tc>
          <w:tcPr>
            <w:tcW w:w="439" w:type="dxa"/>
            <w:vAlign w:val="center"/>
          </w:tcPr>
          <w:p w14:paraId="379FF5DC" w14:textId="77777777" w:rsidR="00FF7334" w:rsidRPr="00FF7334" w:rsidRDefault="00FF7334" w:rsidP="00FF7334">
            <w:pPr>
              <w:pStyle w:val="BodyText"/>
              <w:spacing w:line="360" w:lineRule="auto"/>
              <w:ind w:right="113"/>
              <w:jc w:val="center"/>
              <w:rPr>
                <w:sz w:val="22"/>
                <w:szCs w:val="22"/>
              </w:rPr>
            </w:pPr>
          </w:p>
        </w:tc>
        <w:tc>
          <w:tcPr>
            <w:tcW w:w="1258" w:type="dxa"/>
            <w:vAlign w:val="center"/>
          </w:tcPr>
          <w:p w14:paraId="0EA7BB50" w14:textId="77777777" w:rsidR="00FF7334" w:rsidRPr="00FF7334" w:rsidRDefault="00FF7334" w:rsidP="00FF7334">
            <w:pPr>
              <w:pStyle w:val="BodyText"/>
              <w:spacing w:line="360" w:lineRule="auto"/>
              <w:ind w:right="113"/>
              <w:jc w:val="center"/>
              <w:rPr>
                <w:sz w:val="22"/>
                <w:szCs w:val="22"/>
              </w:rPr>
            </w:pPr>
          </w:p>
        </w:tc>
        <w:tc>
          <w:tcPr>
            <w:tcW w:w="963" w:type="dxa"/>
            <w:vAlign w:val="center"/>
          </w:tcPr>
          <w:p w14:paraId="53C99CFD" w14:textId="295965F8" w:rsidR="00FF7334" w:rsidRPr="00FF7334" w:rsidRDefault="00FF7334" w:rsidP="00FF7334">
            <w:pPr>
              <w:pStyle w:val="BodyText"/>
              <w:spacing w:line="360" w:lineRule="auto"/>
              <w:ind w:right="113"/>
              <w:jc w:val="center"/>
              <w:rPr>
                <w:sz w:val="22"/>
                <w:szCs w:val="22"/>
                <w:lang w:val="en-US"/>
              </w:rPr>
            </w:pPr>
            <w:r w:rsidRPr="00FF7334">
              <w:rPr>
                <w:sz w:val="22"/>
                <w:szCs w:val="22"/>
                <w:lang w:val="en-US"/>
              </w:rPr>
              <w:t>B</w:t>
            </w:r>
          </w:p>
        </w:tc>
        <w:tc>
          <w:tcPr>
            <w:tcW w:w="1276" w:type="dxa"/>
            <w:vAlign w:val="center"/>
          </w:tcPr>
          <w:p w14:paraId="467B9883" w14:textId="75771CBB" w:rsidR="00FF7334" w:rsidRPr="00FF7334" w:rsidRDefault="00FF7334" w:rsidP="00FF7334">
            <w:pPr>
              <w:pStyle w:val="BodyText"/>
              <w:spacing w:line="360" w:lineRule="auto"/>
              <w:ind w:right="113"/>
              <w:jc w:val="center"/>
              <w:rPr>
                <w:sz w:val="22"/>
                <w:szCs w:val="22"/>
                <w:lang w:val="en-US"/>
              </w:rPr>
            </w:pPr>
            <w:r w:rsidRPr="00FF7334">
              <w:rPr>
                <w:sz w:val="22"/>
                <w:szCs w:val="22"/>
                <w:lang w:val="en-US"/>
              </w:rPr>
              <w:t>Std. Error</w:t>
            </w:r>
          </w:p>
        </w:tc>
        <w:tc>
          <w:tcPr>
            <w:tcW w:w="1478" w:type="dxa"/>
            <w:vAlign w:val="center"/>
          </w:tcPr>
          <w:p w14:paraId="78988733" w14:textId="5163CFE6" w:rsidR="00FF7334" w:rsidRPr="00FF7334" w:rsidRDefault="00FF7334" w:rsidP="00FF7334">
            <w:pPr>
              <w:pStyle w:val="BodyText"/>
              <w:spacing w:line="360" w:lineRule="auto"/>
              <w:ind w:right="113"/>
              <w:jc w:val="center"/>
              <w:rPr>
                <w:sz w:val="22"/>
                <w:szCs w:val="22"/>
                <w:lang w:val="en-US"/>
              </w:rPr>
            </w:pPr>
            <w:r>
              <w:rPr>
                <w:sz w:val="22"/>
                <w:szCs w:val="22"/>
                <w:lang w:val="en-US"/>
              </w:rPr>
              <w:t>Beta</w:t>
            </w:r>
          </w:p>
        </w:tc>
        <w:tc>
          <w:tcPr>
            <w:tcW w:w="934" w:type="dxa"/>
            <w:vAlign w:val="center"/>
          </w:tcPr>
          <w:p w14:paraId="0E87A1F2" w14:textId="77777777" w:rsidR="00FF7334" w:rsidRPr="00FF7334" w:rsidRDefault="00FF7334" w:rsidP="00FF7334">
            <w:pPr>
              <w:pStyle w:val="BodyText"/>
              <w:spacing w:line="360" w:lineRule="auto"/>
              <w:ind w:right="113"/>
              <w:jc w:val="center"/>
              <w:rPr>
                <w:sz w:val="22"/>
                <w:szCs w:val="22"/>
              </w:rPr>
            </w:pPr>
          </w:p>
        </w:tc>
        <w:tc>
          <w:tcPr>
            <w:tcW w:w="990" w:type="dxa"/>
            <w:vAlign w:val="center"/>
          </w:tcPr>
          <w:p w14:paraId="045C827B" w14:textId="77777777" w:rsidR="00FF7334" w:rsidRPr="00FF7334" w:rsidRDefault="00FF7334" w:rsidP="00FF7334">
            <w:pPr>
              <w:pStyle w:val="BodyText"/>
              <w:spacing w:line="360" w:lineRule="auto"/>
              <w:ind w:right="113"/>
              <w:jc w:val="center"/>
              <w:rPr>
                <w:sz w:val="22"/>
                <w:szCs w:val="22"/>
              </w:rPr>
            </w:pPr>
          </w:p>
        </w:tc>
      </w:tr>
      <w:tr w:rsidR="00FF7334" w:rsidRPr="00FF7334" w14:paraId="6DC75C36" w14:textId="77777777" w:rsidTr="00FF7334">
        <w:trPr>
          <w:jc w:val="center"/>
        </w:trPr>
        <w:tc>
          <w:tcPr>
            <w:tcW w:w="439" w:type="dxa"/>
            <w:vAlign w:val="center"/>
          </w:tcPr>
          <w:p w14:paraId="4AAB86D5" w14:textId="72531B09" w:rsidR="00FF7334" w:rsidRPr="00FF7334" w:rsidRDefault="00FF7334" w:rsidP="00FF7334">
            <w:pPr>
              <w:pStyle w:val="BodyText"/>
              <w:spacing w:line="360" w:lineRule="auto"/>
              <w:ind w:right="113"/>
              <w:jc w:val="center"/>
              <w:rPr>
                <w:sz w:val="22"/>
                <w:szCs w:val="22"/>
                <w:lang w:val="en-US"/>
              </w:rPr>
            </w:pPr>
            <w:r w:rsidRPr="00FF7334">
              <w:rPr>
                <w:sz w:val="22"/>
                <w:szCs w:val="22"/>
                <w:lang w:val="en-US"/>
              </w:rPr>
              <w:t>1</w:t>
            </w:r>
          </w:p>
        </w:tc>
        <w:tc>
          <w:tcPr>
            <w:tcW w:w="1258" w:type="dxa"/>
            <w:vAlign w:val="center"/>
          </w:tcPr>
          <w:p w14:paraId="316087C0" w14:textId="71C33031" w:rsidR="00FF7334" w:rsidRPr="00FF7334" w:rsidRDefault="00FF7334" w:rsidP="00FF7334">
            <w:pPr>
              <w:pStyle w:val="BodyText"/>
              <w:spacing w:line="360" w:lineRule="auto"/>
              <w:ind w:right="113"/>
              <w:jc w:val="center"/>
              <w:rPr>
                <w:sz w:val="22"/>
                <w:szCs w:val="22"/>
                <w:lang w:val="en-US"/>
              </w:rPr>
            </w:pPr>
            <w:r w:rsidRPr="00FF7334">
              <w:rPr>
                <w:sz w:val="22"/>
                <w:szCs w:val="22"/>
                <w:lang w:val="en-US"/>
              </w:rPr>
              <w:t>(Constant)</w:t>
            </w:r>
          </w:p>
        </w:tc>
        <w:tc>
          <w:tcPr>
            <w:tcW w:w="963" w:type="dxa"/>
            <w:vAlign w:val="center"/>
          </w:tcPr>
          <w:p w14:paraId="5F449994" w14:textId="3BC07D76" w:rsidR="00FF7334" w:rsidRPr="00FF7334" w:rsidRDefault="00FF7334" w:rsidP="00FF7334">
            <w:pPr>
              <w:pStyle w:val="BodyText"/>
              <w:spacing w:line="360" w:lineRule="auto"/>
              <w:ind w:right="113"/>
              <w:jc w:val="center"/>
              <w:rPr>
                <w:sz w:val="22"/>
                <w:szCs w:val="22"/>
                <w:lang w:val="en-US"/>
              </w:rPr>
            </w:pPr>
            <w:r>
              <w:rPr>
                <w:sz w:val="22"/>
                <w:szCs w:val="22"/>
                <w:lang w:val="en-US"/>
              </w:rPr>
              <w:t>68.330</w:t>
            </w:r>
          </w:p>
        </w:tc>
        <w:tc>
          <w:tcPr>
            <w:tcW w:w="1276" w:type="dxa"/>
            <w:vAlign w:val="center"/>
          </w:tcPr>
          <w:p w14:paraId="691CEEB5" w14:textId="0F3A9446" w:rsidR="00FF7334" w:rsidRPr="00FF7334" w:rsidRDefault="00FF7334" w:rsidP="00FF7334">
            <w:pPr>
              <w:pStyle w:val="BodyText"/>
              <w:spacing w:line="360" w:lineRule="auto"/>
              <w:ind w:right="113"/>
              <w:jc w:val="center"/>
              <w:rPr>
                <w:sz w:val="22"/>
                <w:szCs w:val="22"/>
                <w:lang w:val="en-US"/>
              </w:rPr>
            </w:pPr>
            <w:r>
              <w:rPr>
                <w:sz w:val="22"/>
                <w:szCs w:val="22"/>
                <w:lang w:val="en-US"/>
              </w:rPr>
              <w:t>6.419</w:t>
            </w:r>
          </w:p>
        </w:tc>
        <w:tc>
          <w:tcPr>
            <w:tcW w:w="1478" w:type="dxa"/>
            <w:vAlign w:val="center"/>
          </w:tcPr>
          <w:p w14:paraId="65C4B1E2" w14:textId="2E4D5E07" w:rsidR="00FF7334" w:rsidRPr="00FF7334" w:rsidRDefault="00FF7334" w:rsidP="00FF7334">
            <w:pPr>
              <w:pStyle w:val="BodyText"/>
              <w:spacing w:line="360" w:lineRule="auto"/>
              <w:ind w:right="113"/>
              <w:jc w:val="center"/>
              <w:rPr>
                <w:sz w:val="22"/>
                <w:szCs w:val="22"/>
              </w:rPr>
            </w:pPr>
          </w:p>
        </w:tc>
        <w:tc>
          <w:tcPr>
            <w:tcW w:w="934" w:type="dxa"/>
            <w:vAlign w:val="center"/>
          </w:tcPr>
          <w:p w14:paraId="45E91340" w14:textId="21CF374B" w:rsidR="00FF7334" w:rsidRPr="00FF7334" w:rsidRDefault="00FF7334" w:rsidP="00FF7334">
            <w:pPr>
              <w:pStyle w:val="BodyText"/>
              <w:spacing w:line="360" w:lineRule="auto"/>
              <w:ind w:right="113"/>
              <w:jc w:val="center"/>
              <w:rPr>
                <w:sz w:val="22"/>
                <w:szCs w:val="22"/>
                <w:lang w:val="en-US"/>
              </w:rPr>
            </w:pPr>
            <w:r>
              <w:rPr>
                <w:sz w:val="22"/>
                <w:szCs w:val="22"/>
                <w:lang w:val="en-US"/>
              </w:rPr>
              <w:t>10.645</w:t>
            </w:r>
          </w:p>
        </w:tc>
        <w:tc>
          <w:tcPr>
            <w:tcW w:w="990" w:type="dxa"/>
            <w:vAlign w:val="center"/>
          </w:tcPr>
          <w:p w14:paraId="19946A86" w14:textId="7A252D9F" w:rsidR="00FF7334" w:rsidRPr="00FF7334" w:rsidRDefault="00FF7334" w:rsidP="00FF7334">
            <w:pPr>
              <w:pStyle w:val="BodyText"/>
              <w:spacing w:line="360" w:lineRule="auto"/>
              <w:ind w:right="113"/>
              <w:jc w:val="center"/>
              <w:rPr>
                <w:sz w:val="22"/>
                <w:szCs w:val="22"/>
                <w:lang w:val="en-US"/>
              </w:rPr>
            </w:pPr>
            <w:r>
              <w:rPr>
                <w:sz w:val="22"/>
                <w:szCs w:val="22"/>
                <w:lang w:val="en-US"/>
              </w:rPr>
              <w:t>.000</w:t>
            </w:r>
          </w:p>
        </w:tc>
      </w:tr>
      <w:tr w:rsidR="00FF7334" w:rsidRPr="00FF7334" w14:paraId="4953A810" w14:textId="77777777" w:rsidTr="00FF7334">
        <w:trPr>
          <w:trHeight w:val="267"/>
          <w:jc w:val="center"/>
        </w:trPr>
        <w:tc>
          <w:tcPr>
            <w:tcW w:w="439" w:type="dxa"/>
            <w:vAlign w:val="center"/>
          </w:tcPr>
          <w:p w14:paraId="1429730A" w14:textId="77777777" w:rsidR="00FF7334" w:rsidRPr="00FF7334" w:rsidRDefault="00FF7334" w:rsidP="00FF7334">
            <w:pPr>
              <w:pStyle w:val="BodyText"/>
              <w:spacing w:line="360" w:lineRule="auto"/>
              <w:ind w:right="113"/>
              <w:jc w:val="center"/>
              <w:rPr>
                <w:sz w:val="22"/>
                <w:szCs w:val="22"/>
              </w:rPr>
            </w:pPr>
          </w:p>
        </w:tc>
        <w:tc>
          <w:tcPr>
            <w:tcW w:w="1258" w:type="dxa"/>
            <w:vAlign w:val="center"/>
          </w:tcPr>
          <w:p w14:paraId="152EFE02" w14:textId="681CB232" w:rsidR="00FF7334" w:rsidRPr="00FF7334" w:rsidRDefault="00FF7334" w:rsidP="00FF7334">
            <w:pPr>
              <w:pStyle w:val="BodyText"/>
              <w:spacing w:line="360" w:lineRule="auto"/>
              <w:ind w:right="113"/>
              <w:jc w:val="center"/>
              <w:rPr>
                <w:sz w:val="22"/>
                <w:szCs w:val="22"/>
                <w:lang w:val="en-US"/>
              </w:rPr>
            </w:pPr>
            <w:r w:rsidRPr="00FF7334">
              <w:rPr>
                <w:sz w:val="22"/>
                <w:szCs w:val="22"/>
                <w:lang w:val="en-US"/>
              </w:rPr>
              <w:t>X</w:t>
            </w:r>
          </w:p>
        </w:tc>
        <w:tc>
          <w:tcPr>
            <w:tcW w:w="963" w:type="dxa"/>
            <w:vAlign w:val="center"/>
          </w:tcPr>
          <w:p w14:paraId="46D34F1E" w14:textId="78D5E1B0" w:rsidR="00FF7334" w:rsidRPr="00FF7334" w:rsidRDefault="00FF7334" w:rsidP="00FF7334">
            <w:pPr>
              <w:pStyle w:val="BodyText"/>
              <w:spacing w:line="360" w:lineRule="auto"/>
              <w:ind w:right="113"/>
              <w:jc w:val="center"/>
              <w:rPr>
                <w:sz w:val="22"/>
                <w:szCs w:val="22"/>
                <w:lang w:val="en-US"/>
              </w:rPr>
            </w:pPr>
            <w:r>
              <w:rPr>
                <w:sz w:val="22"/>
                <w:szCs w:val="22"/>
                <w:lang w:val="en-US"/>
              </w:rPr>
              <w:t>.243</w:t>
            </w:r>
          </w:p>
        </w:tc>
        <w:tc>
          <w:tcPr>
            <w:tcW w:w="1276" w:type="dxa"/>
            <w:vAlign w:val="center"/>
          </w:tcPr>
          <w:p w14:paraId="2C89A0A7" w14:textId="34ACE073" w:rsidR="00FF7334" w:rsidRPr="00FF7334" w:rsidRDefault="00FF7334" w:rsidP="00FF7334">
            <w:pPr>
              <w:pStyle w:val="BodyText"/>
              <w:spacing w:line="360" w:lineRule="auto"/>
              <w:ind w:right="113"/>
              <w:jc w:val="center"/>
              <w:rPr>
                <w:sz w:val="22"/>
                <w:szCs w:val="22"/>
                <w:lang w:val="en-US"/>
              </w:rPr>
            </w:pPr>
            <w:r>
              <w:rPr>
                <w:sz w:val="22"/>
                <w:szCs w:val="22"/>
                <w:lang w:val="en-US"/>
              </w:rPr>
              <w:t>.091</w:t>
            </w:r>
          </w:p>
        </w:tc>
        <w:tc>
          <w:tcPr>
            <w:tcW w:w="1478" w:type="dxa"/>
            <w:vAlign w:val="center"/>
          </w:tcPr>
          <w:p w14:paraId="338F1B2C" w14:textId="3E96ED71" w:rsidR="00FF7334" w:rsidRPr="00FF7334" w:rsidRDefault="00FF7334" w:rsidP="00FF7334">
            <w:pPr>
              <w:pStyle w:val="BodyText"/>
              <w:spacing w:line="360" w:lineRule="auto"/>
              <w:ind w:right="113"/>
              <w:jc w:val="center"/>
              <w:rPr>
                <w:sz w:val="22"/>
                <w:szCs w:val="22"/>
                <w:lang w:val="en-US"/>
              </w:rPr>
            </w:pPr>
            <w:r>
              <w:rPr>
                <w:sz w:val="22"/>
                <w:szCs w:val="22"/>
                <w:lang w:val="en-US"/>
              </w:rPr>
              <w:t>.265</w:t>
            </w:r>
          </w:p>
        </w:tc>
        <w:tc>
          <w:tcPr>
            <w:tcW w:w="934" w:type="dxa"/>
            <w:vAlign w:val="center"/>
          </w:tcPr>
          <w:p w14:paraId="141248B2" w14:textId="110CEB01" w:rsidR="00FF7334" w:rsidRPr="00FF7334" w:rsidRDefault="00FF7334" w:rsidP="00FF7334">
            <w:pPr>
              <w:pStyle w:val="BodyText"/>
              <w:spacing w:line="360" w:lineRule="auto"/>
              <w:ind w:right="113"/>
              <w:jc w:val="center"/>
              <w:rPr>
                <w:sz w:val="22"/>
                <w:szCs w:val="22"/>
                <w:lang w:val="en-US"/>
              </w:rPr>
            </w:pPr>
            <w:r>
              <w:rPr>
                <w:sz w:val="22"/>
                <w:szCs w:val="22"/>
                <w:lang w:val="en-US"/>
              </w:rPr>
              <w:t>2.666</w:t>
            </w:r>
          </w:p>
        </w:tc>
        <w:tc>
          <w:tcPr>
            <w:tcW w:w="990" w:type="dxa"/>
            <w:vAlign w:val="center"/>
          </w:tcPr>
          <w:p w14:paraId="1C7B82BF" w14:textId="635A3A7F" w:rsidR="00FF7334" w:rsidRPr="00FF7334" w:rsidRDefault="00FF7334" w:rsidP="00FF7334">
            <w:pPr>
              <w:pStyle w:val="BodyText"/>
              <w:spacing w:line="360" w:lineRule="auto"/>
              <w:ind w:right="113"/>
              <w:jc w:val="center"/>
              <w:rPr>
                <w:sz w:val="22"/>
                <w:szCs w:val="22"/>
                <w:lang w:val="en-US"/>
              </w:rPr>
            </w:pPr>
            <w:r>
              <w:rPr>
                <w:sz w:val="22"/>
                <w:szCs w:val="22"/>
                <w:lang w:val="en-US"/>
              </w:rPr>
              <w:t>.000</w:t>
            </w:r>
          </w:p>
        </w:tc>
      </w:tr>
    </w:tbl>
    <w:p w14:paraId="5D1CC75A" w14:textId="77777777" w:rsidR="00387E1A" w:rsidRDefault="00387E1A" w:rsidP="007F4F28">
      <w:pPr>
        <w:pStyle w:val="BodyText"/>
        <w:spacing w:line="360" w:lineRule="auto"/>
        <w:ind w:right="113" w:firstLine="566"/>
        <w:jc w:val="both"/>
        <w:rPr>
          <w:sz w:val="22"/>
          <w:szCs w:val="22"/>
        </w:rPr>
      </w:pPr>
    </w:p>
    <w:p w14:paraId="2CDB8D0B" w14:textId="77777777" w:rsidR="007F4F28" w:rsidRPr="00BF4C0D" w:rsidRDefault="007F4F28" w:rsidP="007F4F28">
      <w:pPr>
        <w:pStyle w:val="BodyText"/>
        <w:spacing w:line="360" w:lineRule="auto"/>
        <w:ind w:right="111" w:firstLine="566"/>
        <w:jc w:val="both"/>
        <w:rPr>
          <w:sz w:val="22"/>
          <w:szCs w:val="22"/>
        </w:rPr>
      </w:pPr>
      <w:r w:rsidRPr="00BF4C0D">
        <w:rPr>
          <w:sz w:val="22"/>
          <w:szCs w:val="22"/>
        </w:rPr>
        <w:t xml:space="preserve">Berdasarkan tabel </w:t>
      </w:r>
      <w:r>
        <w:rPr>
          <w:sz w:val="22"/>
          <w:szCs w:val="22"/>
          <w:lang w:val="en-US"/>
        </w:rPr>
        <w:t>3</w:t>
      </w:r>
      <w:r w:rsidRPr="00BF4C0D">
        <w:rPr>
          <w:sz w:val="22"/>
          <w:szCs w:val="22"/>
        </w:rPr>
        <w:t xml:space="preserve">, </w:t>
      </w:r>
      <w:proofErr w:type="spellStart"/>
      <w:r>
        <w:rPr>
          <w:sz w:val="22"/>
          <w:szCs w:val="22"/>
          <w:lang w:val="en-US"/>
        </w:rPr>
        <w:t>variabel</w:t>
      </w:r>
      <w:proofErr w:type="spellEnd"/>
      <w:r w:rsidRPr="00BF4C0D">
        <w:rPr>
          <w:sz w:val="22"/>
          <w:szCs w:val="22"/>
        </w:rPr>
        <w:t xml:space="preserve"> prestasi belajar</w:t>
      </w:r>
      <w:r>
        <w:rPr>
          <w:sz w:val="22"/>
          <w:szCs w:val="22"/>
          <w:lang w:val="en-US"/>
        </w:rPr>
        <w:t xml:space="preserve"> </w:t>
      </w:r>
      <w:proofErr w:type="spellStart"/>
      <w:r>
        <w:rPr>
          <w:sz w:val="22"/>
          <w:szCs w:val="22"/>
          <w:lang w:val="en-US"/>
        </w:rPr>
        <w:t>dipengaruhi</w:t>
      </w:r>
      <w:proofErr w:type="spellEnd"/>
      <w:r>
        <w:rPr>
          <w:sz w:val="22"/>
          <w:szCs w:val="22"/>
          <w:lang w:val="en-US"/>
        </w:rPr>
        <w:t xml:space="preserve"> </w:t>
      </w:r>
      <w:proofErr w:type="spellStart"/>
      <w:r>
        <w:rPr>
          <w:sz w:val="22"/>
          <w:szCs w:val="22"/>
          <w:lang w:val="en-US"/>
        </w:rPr>
        <w:t>secara</w:t>
      </w:r>
      <w:proofErr w:type="spellEnd"/>
      <w:r>
        <w:rPr>
          <w:sz w:val="22"/>
          <w:szCs w:val="22"/>
          <w:lang w:val="en-US"/>
        </w:rPr>
        <w:t xml:space="preserve"> </w:t>
      </w:r>
      <w:proofErr w:type="spellStart"/>
      <w:r>
        <w:rPr>
          <w:sz w:val="22"/>
          <w:szCs w:val="22"/>
          <w:lang w:val="en-US"/>
        </w:rPr>
        <w:t>positif</w:t>
      </w:r>
      <w:proofErr w:type="spellEnd"/>
      <w:r>
        <w:rPr>
          <w:sz w:val="22"/>
          <w:szCs w:val="22"/>
          <w:lang w:val="en-US"/>
        </w:rPr>
        <w:t xml:space="preserve"> dan </w:t>
      </w:r>
      <w:proofErr w:type="spellStart"/>
      <w:r>
        <w:rPr>
          <w:sz w:val="22"/>
          <w:szCs w:val="22"/>
          <w:lang w:val="en-US"/>
        </w:rPr>
        <w:t>signifikan</w:t>
      </w:r>
      <w:proofErr w:type="spellEnd"/>
      <w:r>
        <w:rPr>
          <w:sz w:val="22"/>
          <w:szCs w:val="22"/>
          <w:lang w:val="en-US"/>
        </w:rPr>
        <w:t xml:space="preserve"> oleh variable </w:t>
      </w:r>
      <w:proofErr w:type="spellStart"/>
      <w:r>
        <w:rPr>
          <w:sz w:val="22"/>
          <w:szCs w:val="22"/>
          <w:lang w:val="en-US"/>
        </w:rPr>
        <w:t>kecerdasan</w:t>
      </w:r>
      <w:proofErr w:type="spellEnd"/>
      <w:r>
        <w:rPr>
          <w:sz w:val="22"/>
          <w:szCs w:val="22"/>
          <w:lang w:val="en-US"/>
        </w:rPr>
        <w:t xml:space="preserve"> </w:t>
      </w:r>
      <w:proofErr w:type="spellStart"/>
      <w:r>
        <w:rPr>
          <w:sz w:val="22"/>
          <w:szCs w:val="22"/>
          <w:lang w:val="en-US"/>
        </w:rPr>
        <w:t>emosional</w:t>
      </w:r>
      <w:proofErr w:type="spellEnd"/>
      <w:r w:rsidRPr="00BF4C0D">
        <w:rPr>
          <w:spacing w:val="-1"/>
          <w:sz w:val="22"/>
          <w:szCs w:val="22"/>
        </w:rPr>
        <w:t>.</w:t>
      </w:r>
      <w:r w:rsidRPr="00BF4C0D">
        <w:rPr>
          <w:spacing w:val="-11"/>
          <w:sz w:val="22"/>
          <w:szCs w:val="22"/>
        </w:rPr>
        <w:t xml:space="preserve"> </w:t>
      </w:r>
      <w:r w:rsidRPr="00BF4C0D">
        <w:rPr>
          <w:sz w:val="22"/>
          <w:szCs w:val="22"/>
        </w:rPr>
        <w:t>Hal</w:t>
      </w:r>
      <w:r w:rsidRPr="00BF4C0D">
        <w:rPr>
          <w:spacing w:val="-13"/>
          <w:sz w:val="22"/>
          <w:szCs w:val="22"/>
        </w:rPr>
        <w:t xml:space="preserve"> </w:t>
      </w:r>
      <w:r w:rsidRPr="00DB3943">
        <w:rPr>
          <w:sz w:val="22"/>
          <w:szCs w:val="22"/>
        </w:rPr>
        <w:t>tersebut</w:t>
      </w:r>
      <w:r w:rsidRPr="00BF4C0D">
        <w:rPr>
          <w:spacing w:val="-9"/>
          <w:sz w:val="22"/>
          <w:szCs w:val="22"/>
        </w:rPr>
        <w:t xml:space="preserve"> </w:t>
      </w:r>
      <w:proofErr w:type="spellStart"/>
      <w:r>
        <w:rPr>
          <w:sz w:val="22"/>
          <w:szCs w:val="22"/>
          <w:lang w:val="en-US"/>
        </w:rPr>
        <w:t>ditunjukkan</w:t>
      </w:r>
      <w:proofErr w:type="spellEnd"/>
      <w:r>
        <w:rPr>
          <w:sz w:val="22"/>
          <w:szCs w:val="22"/>
          <w:lang w:val="en-US"/>
        </w:rPr>
        <w:t xml:space="preserve"> oleh</w:t>
      </w:r>
      <w:r w:rsidRPr="00BF4C0D">
        <w:rPr>
          <w:spacing w:val="-9"/>
          <w:sz w:val="22"/>
          <w:szCs w:val="22"/>
        </w:rPr>
        <w:t xml:space="preserve"> </w:t>
      </w:r>
      <w:r w:rsidRPr="00BF4C0D">
        <w:rPr>
          <w:sz w:val="22"/>
          <w:szCs w:val="22"/>
        </w:rPr>
        <w:t>persamaan</w:t>
      </w:r>
      <w:r w:rsidRPr="00BF4C0D">
        <w:rPr>
          <w:spacing w:val="-9"/>
          <w:sz w:val="22"/>
          <w:szCs w:val="22"/>
        </w:rPr>
        <w:t xml:space="preserve"> </w:t>
      </w:r>
      <w:r w:rsidRPr="00BF4C0D">
        <w:rPr>
          <w:sz w:val="22"/>
          <w:szCs w:val="22"/>
        </w:rPr>
        <w:t>regresi</w:t>
      </w:r>
      <w:r w:rsidRPr="00BF4C0D">
        <w:rPr>
          <w:spacing w:val="-7"/>
          <w:sz w:val="22"/>
          <w:szCs w:val="22"/>
        </w:rPr>
        <w:t xml:space="preserve"> </w:t>
      </w:r>
      <w:r w:rsidRPr="00BF4C0D">
        <w:rPr>
          <w:sz w:val="22"/>
          <w:szCs w:val="22"/>
        </w:rPr>
        <w:t>linier</w:t>
      </w:r>
      <w:r w:rsidRPr="00DB3943">
        <w:rPr>
          <w:sz w:val="22"/>
          <w:szCs w:val="22"/>
        </w:rPr>
        <w:t xml:space="preserve"> </w:t>
      </w:r>
      <w:r w:rsidRPr="00BF4C0D">
        <w:rPr>
          <w:spacing w:val="-58"/>
          <w:sz w:val="22"/>
          <w:szCs w:val="22"/>
        </w:rPr>
        <w:t xml:space="preserve"> </w:t>
      </w:r>
      <w:r w:rsidRPr="00BF4C0D">
        <w:rPr>
          <w:sz w:val="22"/>
          <w:szCs w:val="22"/>
        </w:rPr>
        <w:t xml:space="preserve">sederhana </w:t>
      </w:r>
      <w:r w:rsidRPr="00BF4C0D">
        <w:rPr>
          <w:w w:val="90"/>
          <w:sz w:val="22"/>
          <w:szCs w:val="22"/>
        </w:rPr>
        <w:t xml:space="preserve">Y </w:t>
      </w:r>
      <w:r w:rsidRPr="00BF4C0D">
        <w:rPr>
          <w:sz w:val="22"/>
          <w:szCs w:val="22"/>
        </w:rPr>
        <w:t>= 68,330 + 0,243 X</w:t>
      </w:r>
      <w:r w:rsidRPr="00DB3943">
        <w:rPr>
          <w:sz w:val="22"/>
          <w:szCs w:val="22"/>
        </w:rPr>
        <w:t xml:space="preserve">, </w:t>
      </w:r>
      <w:r>
        <w:rPr>
          <w:sz w:val="22"/>
          <w:szCs w:val="22"/>
          <w:lang w:val="en-US"/>
        </w:rPr>
        <w:t xml:space="preserve">yang </w:t>
      </w:r>
      <w:proofErr w:type="spellStart"/>
      <w:r>
        <w:rPr>
          <w:sz w:val="22"/>
          <w:szCs w:val="22"/>
          <w:lang w:val="en-US"/>
        </w:rPr>
        <w:t>memiliki</w:t>
      </w:r>
      <w:proofErr w:type="spellEnd"/>
      <w:r>
        <w:rPr>
          <w:sz w:val="22"/>
          <w:szCs w:val="22"/>
          <w:lang w:val="en-US"/>
        </w:rPr>
        <w:t xml:space="preserve"> </w:t>
      </w:r>
      <w:proofErr w:type="spellStart"/>
      <w:r>
        <w:rPr>
          <w:sz w:val="22"/>
          <w:szCs w:val="22"/>
          <w:lang w:val="en-US"/>
        </w:rPr>
        <w:t>makna</w:t>
      </w:r>
      <w:proofErr w:type="spellEnd"/>
      <w:r w:rsidRPr="00BF4C0D">
        <w:rPr>
          <w:spacing w:val="1"/>
          <w:sz w:val="22"/>
          <w:szCs w:val="22"/>
        </w:rPr>
        <w:t xml:space="preserve"> </w:t>
      </w:r>
      <w:r w:rsidRPr="00BF4C0D">
        <w:rPr>
          <w:sz w:val="22"/>
          <w:szCs w:val="22"/>
        </w:rPr>
        <w:t xml:space="preserve">setiap kenaikan satu nilai kecerdasan emosional sebesar satu persen, </w:t>
      </w:r>
      <w:proofErr w:type="spellStart"/>
      <w:r>
        <w:rPr>
          <w:sz w:val="22"/>
          <w:szCs w:val="22"/>
          <w:lang w:val="en-US"/>
        </w:rPr>
        <w:t>mengakibatkan</w:t>
      </w:r>
      <w:proofErr w:type="spellEnd"/>
      <w:r w:rsidRPr="00BF4C0D">
        <w:rPr>
          <w:spacing w:val="1"/>
          <w:sz w:val="22"/>
          <w:szCs w:val="22"/>
        </w:rPr>
        <w:t xml:space="preserve"> </w:t>
      </w:r>
      <w:r w:rsidRPr="00BF4C0D">
        <w:rPr>
          <w:sz w:val="22"/>
          <w:szCs w:val="22"/>
        </w:rPr>
        <w:t>kenaikan</w:t>
      </w:r>
      <w:r w:rsidRPr="00BF4C0D">
        <w:rPr>
          <w:spacing w:val="1"/>
          <w:sz w:val="22"/>
          <w:szCs w:val="22"/>
        </w:rPr>
        <w:t xml:space="preserve"> </w:t>
      </w:r>
      <w:r w:rsidRPr="00BF4C0D">
        <w:rPr>
          <w:sz w:val="22"/>
          <w:szCs w:val="22"/>
        </w:rPr>
        <w:t>nilai</w:t>
      </w:r>
      <w:r w:rsidRPr="00BF4C0D">
        <w:rPr>
          <w:spacing w:val="1"/>
          <w:sz w:val="22"/>
          <w:szCs w:val="22"/>
        </w:rPr>
        <w:t xml:space="preserve"> </w:t>
      </w:r>
      <w:r w:rsidRPr="00BF4C0D">
        <w:rPr>
          <w:sz w:val="22"/>
          <w:szCs w:val="22"/>
        </w:rPr>
        <w:t>prestasi</w:t>
      </w:r>
      <w:r w:rsidRPr="00BF4C0D">
        <w:rPr>
          <w:spacing w:val="1"/>
          <w:sz w:val="22"/>
          <w:szCs w:val="22"/>
        </w:rPr>
        <w:t xml:space="preserve"> </w:t>
      </w:r>
      <w:r w:rsidRPr="00BF4C0D">
        <w:rPr>
          <w:sz w:val="22"/>
          <w:szCs w:val="22"/>
        </w:rPr>
        <w:t>belajar</w:t>
      </w:r>
      <w:r w:rsidRPr="00BF4C0D">
        <w:rPr>
          <w:spacing w:val="1"/>
          <w:sz w:val="22"/>
          <w:szCs w:val="22"/>
        </w:rPr>
        <w:t xml:space="preserve"> </w:t>
      </w:r>
      <w:r w:rsidRPr="00BF4C0D">
        <w:rPr>
          <w:sz w:val="22"/>
          <w:szCs w:val="22"/>
        </w:rPr>
        <w:t>matematika</w:t>
      </w:r>
      <w:r w:rsidRPr="00BF4C0D">
        <w:rPr>
          <w:spacing w:val="1"/>
          <w:sz w:val="22"/>
          <w:szCs w:val="22"/>
        </w:rPr>
        <w:t xml:space="preserve"> </w:t>
      </w:r>
      <w:r w:rsidRPr="00BF4C0D">
        <w:rPr>
          <w:sz w:val="22"/>
          <w:szCs w:val="22"/>
        </w:rPr>
        <w:t>sebesar</w:t>
      </w:r>
      <w:r w:rsidRPr="00BF4C0D">
        <w:rPr>
          <w:spacing w:val="1"/>
          <w:sz w:val="22"/>
          <w:szCs w:val="22"/>
        </w:rPr>
        <w:t xml:space="preserve"> </w:t>
      </w:r>
      <w:r w:rsidRPr="00BF4C0D">
        <w:rPr>
          <w:sz w:val="22"/>
          <w:szCs w:val="22"/>
        </w:rPr>
        <w:t>0,243</w:t>
      </w:r>
      <w:r w:rsidRPr="00BF4C0D">
        <w:rPr>
          <w:spacing w:val="1"/>
          <w:sz w:val="22"/>
          <w:szCs w:val="22"/>
        </w:rPr>
        <w:t xml:space="preserve"> </w:t>
      </w:r>
      <w:r w:rsidRPr="00BF4C0D">
        <w:rPr>
          <w:sz w:val="22"/>
          <w:szCs w:val="22"/>
        </w:rPr>
        <w:t>dan</w:t>
      </w:r>
      <w:r w:rsidRPr="00BF4C0D">
        <w:rPr>
          <w:spacing w:val="1"/>
          <w:sz w:val="22"/>
          <w:szCs w:val="22"/>
        </w:rPr>
        <w:t xml:space="preserve"> </w:t>
      </w:r>
      <w:r w:rsidRPr="00BF4C0D">
        <w:rPr>
          <w:spacing w:val="-1"/>
          <w:sz w:val="22"/>
          <w:szCs w:val="22"/>
        </w:rPr>
        <w:t>seterusnya.</w:t>
      </w:r>
      <w:r w:rsidRPr="00BF4C0D">
        <w:rPr>
          <w:spacing w:val="-10"/>
          <w:sz w:val="22"/>
          <w:szCs w:val="22"/>
        </w:rPr>
        <w:t xml:space="preserve"> </w:t>
      </w:r>
      <w:proofErr w:type="spellStart"/>
      <w:r>
        <w:rPr>
          <w:spacing w:val="-1"/>
          <w:sz w:val="22"/>
          <w:szCs w:val="22"/>
          <w:lang w:val="en-US"/>
        </w:rPr>
        <w:t>Berdasarkan</w:t>
      </w:r>
      <w:proofErr w:type="spellEnd"/>
      <w:r>
        <w:rPr>
          <w:spacing w:val="-1"/>
          <w:sz w:val="22"/>
          <w:szCs w:val="22"/>
          <w:lang w:val="en-US"/>
        </w:rPr>
        <w:t xml:space="preserve"> </w:t>
      </w:r>
      <w:proofErr w:type="spellStart"/>
      <w:r>
        <w:rPr>
          <w:spacing w:val="-1"/>
          <w:sz w:val="22"/>
          <w:szCs w:val="22"/>
          <w:lang w:val="en-US"/>
        </w:rPr>
        <w:t>hal</w:t>
      </w:r>
      <w:proofErr w:type="spellEnd"/>
      <w:r>
        <w:rPr>
          <w:spacing w:val="-1"/>
          <w:sz w:val="22"/>
          <w:szCs w:val="22"/>
          <w:lang w:val="en-US"/>
        </w:rPr>
        <w:t xml:space="preserve"> </w:t>
      </w:r>
      <w:proofErr w:type="spellStart"/>
      <w:r>
        <w:rPr>
          <w:spacing w:val="-1"/>
          <w:sz w:val="22"/>
          <w:szCs w:val="22"/>
          <w:lang w:val="en-US"/>
        </w:rPr>
        <w:t>tersebut</w:t>
      </w:r>
      <w:proofErr w:type="spellEnd"/>
      <w:r>
        <w:rPr>
          <w:spacing w:val="-1"/>
          <w:sz w:val="22"/>
          <w:szCs w:val="22"/>
          <w:lang w:val="en-US"/>
        </w:rPr>
        <w:t xml:space="preserve"> </w:t>
      </w:r>
      <w:proofErr w:type="spellStart"/>
      <w:r>
        <w:rPr>
          <w:spacing w:val="-1"/>
          <w:sz w:val="22"/>
          <w:szCs w:val="22"/>
          <w:lang w:val="en-US"/>
        </w:rPr>
        <w:t>dapat</w:t>
      </w:r>
      <w:proofErr w:type="spellEnd"/>
      <w:r>
        <w:rPr>
          <w:spacing w:val="-1"/>
          <w:sz w:val="22"/>
          <w:szCs w:val="22"/>
          <w:lang w:val="en-US"/>
        </w:rPr>
        <w:t xml:space="preserve"> </w:t>
      </w:r>
      <w:proofErr w:type="spellStart"/>
      <w:r>
        <w:rPr>
          <w:spacing w:val="-1"/>
          <w:sz w:val="22"/>
          <w:szCs w:val="22"/>
          <w:lang w:val="en-US"/>
        </w:rPr>
        <w:t>diperoleh</w:t>
      </w:r>
      <w:proofErr w:type="spellEnd"/>
      <w:r>
        <w:rPr>
          <w:spacing w:val="-1"/>
          <w:sz w:val="22"/>
          <w:szCs w:val="22"/>
          <w:lang w:val="en-US"/>
        </w:rPr>
        <w:t xml:space="preserve"> </w:t>
      </w:r>
      <w:r w:rsidRPr="00BF4C0D">
        <w:rPr>
          <w:sz w:val="22"/>
          <w:szCs w:val="22"/>
        </w:rPr>
        <w:t>tinggi</w:t>
      </w:r>
      <w:proofErr w:type="spellStart"/>
      <w:r>
        <w:rPr>
          <w:sz w:val="22"/>
          <w:szCs w:val="22"/>
          <w:lang w:val="en-US"/>
        </w:rPr>
        <w:t>nya</w:t>
      </w:r>
      <w:proofErr w:type="spellEnd"/>
      <w:r w:rsidRPr="00BF4C0D">
        <w:rPr>
          <w:spacing w:val="-10"/>
          <w:sz w:val="22"/>
          <w:szCs w:val="22"/>
        </w:rPr>
        <w:t xml:space="preserve"> </w:t>
      </w:r>
      <w:r w:rsidRPr="00BF4C0D">
        <w:rPr>
          <w:sz w:val="22"/>
          <w:szCs w:val="22"/>
        </w:rPr>
        <w:t>kecerdasan</w:t>
      </w:r>
      <w:r w:rsidRPr="00BF4C0D">
        <w:rPr>
          <w:spacing w:val="-12"/>
          <w:sz w:val="22"/>
          <w:szCs w:val="22"/>
        </w:rPr>
        <w:t xml:space="preserve"> </w:t>
      </w:r>
      <w:r w:rsidRPr="00BF4C0D">
        <w:rPr>
          <w:sz w:val="22"/>
          <w:szCs w:val="22"/>
        </w:rPr>
        <w:t>emosion</w:t>
      </w:r>
      <w:r>
        <w:rPr>
          <w:sz w:val="22"/>
          <w:szCs w:val="22"/>
          <w:lang w:val="en-US"/>
        </w:rPr>
        <w:t xml:space="preserve">al </w:t>
      </w:r>
      <w:r w:rsidRPr="00BF4C0D">
        <w:rPr>
          <w:sz w:val="22"/>
          <w:szCs w:val="22"/>
        </w:rPr>
        <w:t>s</w:t>
      </w:r>
      <w:proofErr w:type="spellStart"/>
      <w:r>
        <w:rPr>
          <w:sz w:val="22"/>
          <w:szCs w:val="22"/>
          <w:lang w:val="en-US"/>
        </w:rPr>
        <w:t>iswa</w:t>
      </w:r>
      <w:proofErr w:type="spellEnd"/>
      <w:r>
        <w:rPr>
          <w:sz w:val="22"/>
          <w:szCs w:val="22"/>
          <w:lang w:val="en-US"/>
        </w:rPr>
        <w:t xml:space="preserve"> </w:t>
      </w:r>
      <w:proofErr w:type="spellStart"/>
      <w:r>
        <w:rPr>
          <w:sz w:val="22"/>
          <w:szCs w:val="22"/>
          <w:lang w:val="en-US"/>
        </w:rPr>
        <w:t>berakibat</w:t>
      </w:r>
      <w:proofErr w:type="spellEnd"/>
      <w:r>
        <w:rPr>
          <w:sz w:val="22"/>
          <w:szCs w:val="22"/>
          <w:lang w:val="en-US"/>
        </w:rPr>
        <w:t xml:space="preserve"> pada </w:t>
      </w:r>
      <w:r w:rsidRPr="00BF4C0D">
        <w:rPr>
          <w:sz w:val="22"/>
          <w:szCs w:val="22"/>
        </w:rPr>
        <w:t>tinggi</w:t>
      </w:r>
      <w:proofErr w:type="spellStart"/>
      <w:r>
        <w:rPr>
          <w:sz w:val="22"/>
          <w:szCs w:val="22"/>
          <w:lang w:val="en-US"/>
        </w:rPr>
        <w:t>nya</w:t>
      </w:r>
      <w:proofErr w:type="spellEnd"/>
      <w:r w:rsidRPr="00BF4C0D">
        <w:rPr>
          <w:sz w:val="22"/>
          <w:szCs w:val="22"/>
        </w:rPr>
        <w:t xml:space="preserve"> prestasi belajar</w:t>
      </w:r>
      <w:r w:rsidRPr="00BF4C0D">
        <w:rPr>
          <w:spacing w:val="6"/>
          <w:sz w:val="22"/>
          <w:szCs w:val="22"/>
        </w:rPr>
        <w:t xml:space="preserve"> </w:t>
      </w:r>
      <w:r w:rsidRPr="00BF4C0D">
        <w:rPr>
          <w:sz w:val="22"/>
          <w:szCs w:val="22"/>
        </w:rPr>
        <w:t>yang</w:t>
      </w:r>
      <w:r w:rsidRPr="00BF4C0D">
        <w:rPr>
          <w:spacing w:val="1"/>
          <w:sz w:val="22"/>
          <w:szCs w:val="22"/>
        </w:rPr>
        <w:t xml:space="preserve"> </w:t>
      </w:r>
      <w:r w:rsidRPr="00BF4C0D">
        <w:rPr>
          <w:sz w:val="22"/>
          <w:szCs w:val="22"/>
        </w:rPr>
        <w:t>diperolehnya.</w:t>
      </w:r>
      <w:r w:rsidRPr="001A138A">
        <w:rPr>
          <w:sz w:val="22"/>
          <w:szCs w:val="22"/>
        </w:rPr>
        <w:t xml:space="preserve"> </w:t>
      </w:r>
      <w:proofErr w:type="spellStart"/>
      <w:r>
        <w:rPr>
          <w:sz w:val="22"/>
          <w:szCs w:val="22"/>
          <w:lang w:val="en-US"/>
        </w:rPr>
        <w:t>Pernyataan</w:t>
      </w:r>
      <w:proofErr w:type="spellEnd"/>
      <w:r>
        <w:rPr>
          <w:sz w:val="22"/>
          <w:szCs w:val="22"/>
          <w:lang w:val="en-US"/>
        </w:rPr>
        <w:t xml:space="preserve"> </w:t>
      </w:r>
      <w:proofErr w:type="spellStart"/>
      <w:r>
        <w:rPr>
          <w:sz w:val="22"/>
          <w:szCs w:val="22"/>
          <w:lang w:val="en-US"/>
        </w:rPr>
        <w:t>tersebut</w:t>
      </w:r>
      <w:proofErr w:type="spellEnd"/>
      <w:r>
        <w:rPr>
          <w:sz w:val="22"/>
          <w:szCs w:val="22"/>
          <w:lang w:val="en-US"/>
        </w:rPr>
        <w:t xml:space="preserve"> juga </w:t>
      </w:r>
      <w:proofErr w:type="spellStart"/>
      <w:r>
        <w:rPr>
          <w:sz w:val="22"/>
          <w:szCs w:val="22"/>
          <w:lang w:val="en-US"/>
        </w:rPr>
        <w:t>diperkuat</w:t>
      </w:r>
      <w:proofErr w:type="spellEnd"/>
      <w:r>
        <w:rPr>
          <w:sz w:val="22"/>
          <w:szCs w:val="22"/>
          <w:lang w:val="en-US"/>
        </w:rPr>
        <w:t xml:space="preserve"> oleh</w:t>
      </w:r>
      <w:r w:rsidRPr="00BF4C0D">
        <w:rPr>
          <w:spacing w:val="-9"/>
          <w:sz w:val="22"/>
          <w:szCs w:val="22"/>
        </w:rPr>
        <w:t xml:space="preserve"> </w:t>
      </w:r>
      <w:r w:rsidRPr="00BF4C0D">
        <w:rPr>
          <w:sz w:val="22"/>
          <w:szCs w:val="22"/>
        </w:rPr>
        <w:t>penelitian</w:t>
      </w:r>
      <w:r w:rsidRPr="00BF4C0D">
        <w:rPr>
          <w:spacing w:val="-9"/>
          <w:sz w:val="22"/>
          <w:szCs w:val="22"/>
        </w:rPr>
        <w:t xml:space="preserve"> </w:t>
      </w:r>
      <w:r>
        <w:rPr>
          <w:spacing w:val="-9"/>
          <w:sz w:val="22"/>
          <w:szCs w:val="22"/>
          <w:lang w:val="en-US"/>
        </w:rPr>
        <w:t xml:space="preserve">yang </w:t>
      </w:r>
      <w:proofErr w:type="spellStart"/>
      <w:r>
        <w:rPr>
          <w:spacing w:val="-9"/>
          <w:sz w:val="22"/>
          <w:szCs w:val="22"/>
          <w:lang w:val="en-US"/>
        </w:rPr>
        <w:t>dilakukan</w:t>
      </w:r>
      <w:proofErr w:type="spellEnd"/>
      <w:r w:rsidRPr="00BF4C0D">
        <w:rPr>
          <w:spacing w:val="-1"/>
          <w:sz w:val="22"/>
          <w:szCs w:val="22"/>
        </w:rPr>
        <w:t xml:space="preserve"> </w:t>
      </w:r>
      <w:r w:rsidRPr="00BF4C0D">
        <w:rPr>
          <w:sz w:val="22"/>
          <w:szCs w:val="22"/>
        </w:rPr>
        <w:t>Sulastyaningrum,</w:t>
      </w:r>
      <w:r w:rsidRPr="00BF4C0D">
        <w:rPr>
          <w:spacing w:val="-6"/>
          <w:sz w:val="22"/>
          <w:szCs w:val="22"/>
        </w:rPr>
        <w:t xml:space="preserve"> </w:t>
      </w:r>
      <w:r w:rsidRPr="00BF4C0D">
        <w:rPr>
          <w:sz w:val="22"/>
          <w:szCs w:val="22"/>
        </w:rPr>
        <w:t>Martono,</w:t>
      </w:r>
      <w:r w:rsidRPr="00BF4C0D">
        <w:rPr>
          <w:spacing w:val="-57"/>
          <w:sz w:val="22"/>
          <w:szCs w:val="22"/>
        </w:rPr>
        <w:t xml:space="preserve"> </w:t>
      </w:r>
      <w:r w:rsidRPr="00BF4C0D">
        <w:rPr>
          <w:sz w:val="22"/>
          <w:szCs w:val="22"/>
        </w:rPr>
        <w:t>&amp; Wahyono (2019), dengan hasil bahwa prestasi</w:t>
      </w:r>
      <w:r w:rsidRPr="00BF4C0D">
        <w:rPr>
          <w:spacing w:val="2"/>
          <w:sz w:val="22"/>
          <w:szCs w:val="22"/>
        </w:rPr>
        <w:t xml:space="preserve"> </w:t>
      </w:r>
      <w:r w:rsidRPr="00BF4C0D">
        <w:rPr>
          <w:sz w:val="22"/>
          <w:szCs w:val="22"/>
        </w:rPr>
        <w:t>belajar</w:t>
      </w:r>
      <w:r>
        <w:rPr>
          <w:sz w:val="22"/>
          <w:szCs w:val="22"/>
          <w:lang w:val="en-US"/>
        </w:rPr>
        <w:t xml:space="preserve"> </w:t>
      </w:r>
      <w:proofErr w:type="spellStart"/>
      <w:r>
        <w:rPr>
          <w:sz w:val="22"/>
          <w:szCs w:val="22"/>
          <w:lang w:val="en-US"/>
        </w:rPr>
        <w:t>dipengaruhi</w:t>
      </w:r>
      <w:proofErr w:type="spellEnd"/>
      <w:r>
        <w:rPr>
          <w:sz w:val="22"/>
          <w:szCs w:val="22"/>
          <w:lang w:val="en-US"/>
        </w:rPr>
        <w:t xml:space="preserve"> </w:t>
      </w:r>
      <w:proofErr w:type="spellStart"/>
      <w:r>
        <w:rPr>
          <w:sz w:val="22"/>
          <w:szCs w:val="22"/>
          <w:lang w:val="en-US"/>
        </w:rPr>
        <w:t>secara</w:t>
      </w:r>
      <w:proofErr w:type="spellEnd"/>
      <w:r>
        <w:rPr>
          <w:sz w:val="22"/>
          <w:szCs w:val="22"/>
          <w:lang w:val="en-US"/>
        </w:rPr>
        <w:t xml:space="preserve"> </w:t>
      </w:r>
      <w:proofErr w:type="spellStart"/>
      <w:r>
        <w:rPr>
          <w:sz w:val="22"/>
          <w:szCs w:val="22"/>
          <w:lang w:val="en-US"/>
        </w:rPr>
        <w:t>positif</w:t>
      </w:r>
      <w:proofErr w:type="spellEnd"/>
      <w:r>
        <w:rPr>
          <w:sz w:val="22"/>
          <w:szCs w:val="22"/>
          <w:lang w:val="en-US"/>
        </w:rPr>
        <w:t xml:space="preserve"> oleh </w:t>
      </w:r>
      <w:proofErr w:type="spellStart"/>
      <w:r>
        <w:rPr>
          <w:sz w:val="22"/>
          <w:szCs w:val="22"/>
          <w:lang w:val="en-US"/>
        </w:rPr>
        <w:t>kecerdasan</w:t>
      </w:r>
      <w:proofErr w:type="spellEnd"/>
      <w:r>
        <w:rPr>
          <w:sz w:val="22"/>
          <w:szCs w:val="22"/>
          <w:lang w:val="en-US"/>
        </w:rPr>
        <w:t xml:space="preserve"> </w:t>
      </w:r>
      <w:proofErr w:type="spellStart"/>
      <w:r>
        <w:rPr>
          <w:sz w:val="22"/>
          <w:szCs w:val="22"/>
          <w:lang w:val="en-US"/>
        </w:rPr>
        <w:t>emosional</w:t>
      </w:r>
      <w:proofErr w:type="spellEnd"/>
      <w:r>
        <w:rPr>
          <w:sz w:val="22"/>
          <w:szCs w:val="22"/>
          <w:lang w:val="en-US"/>
        </w:rPr>
        <w:t xml:space="preserve">, yang </w:t>
      </w:r>
      <w:proofErr w:type="spellStart"/>
      <w:r>
        <w:rPr>
          <w:sz w:val="22"/>
          <w:szCs w:val="22"/>
          <w:lang w:val="en-US"/>
        </w:rPr>
        <w:t>menunjukkan</w:t>
      </w:r>
      <w:proofErr w:type="spellEnd"/>
      <w:r w:rsidRPr="00BF4C0D">
        <w:rPr>
          <w:spacing w:val="1"/>
          <w:sz w:val="22"/>
          <w:szCs w:val="22"/>
        </w:rPr>
        <w:t xml:space="preserve"> </w:t>
      </w:r>
      <w:r w:rsidRPr="00BF4C0D">
        <w:rPr>
          <w:sz w:val="22"/>
          <w:szCs w:val="22"/>
        </w:rPr>
        <w:t>semakin</w:t>
      </w:r>
      <w:r w:rsidRPr="00BF4C0D">
        <w:rPr>
          <w:spacing w:val="3"/>
          <w:sz w:val="22"/>
          <w:szCs w:val="22"/>
        </w:rPr>
        <w:t xml:space="preserve"> </w:t>
      </w:r>
      <w:r w:rsidRPr="00BF4C0D">
        <w:rPr>
          <w:sz w:val="22"/>
          <w:szCs w:val="22"/>
        </w:rPr>
        <w:t>tinggi</w:t>
      </w:r>
      <w:r w:rsidRPr="00BF4C0D">
        <w:rPr>
          <w:spacing w:val="2"/>
          <w:sz w:val="22"/>
          <w:szCs w:val="22"/>
        </w:rPr>
        <w:t xml:space="preserve"> </w:t>
      </w:r>
      <w:r w:rsidRPr="00BF4C0D">
        <w:rPr>
          <w:sz w:val="22"/>
          <w:szCs w:val="22"/>
        </w:rPr>
        <w:t>kecerdasan</w:t>
      </w:r>
      <w:r w:rsidRPr="00BF4C0D">
        <w:rPr>
          <w:spacing w:val="2"/>
          <w:sz w:val="22"/>
          <w:szCs w:val="22"/>
        </w:rPr>
        <w:t xml:space="preserve"> </w:t>
      </w:r>
      <w:r w:rsidRPr="00BF4C0D">
        <w:rPr>
          <w:sz w:val="22"/>
          <w:szCs w:val="22"/>
        </w:rPr>
        <w:t>em</w:t>
      </w:r>
      <w:r>
        <w:rPr>
          <w:sz w:val="22"/>
          <w:szCs w:val="22"/>
          <w:lang w:val="en-US"/>
        </w:rPr>
        <w:t>o</w:t>
      </w:r>
      <w:r w:rsidRPr="00BF4C0D">
        <w:rPr>
          <w:sz w:val="22"/>
          <w:szCs w:val="22"/>
        </w:rPr>
        <w:t>sional</w:t>
      </w:r>
      <w:r>
        <w:rPr>
          <w:sz w:val="22"/>
          <w:szCs w:val="22"/>
          <w:lang w:val="en-US"/>
        </w:rPr>
        <w:t xml:space="preserve"> yang </w:t>
      </w:r>
      <w:proofErr w:type="spellStart"/>
      <w:r>
        <w:rPr>
          <w:sz w:val="22"/>
          <w:szCs w:val="22"/>
          <w:lang w:val="en-US"/>
        </w:rPr>
        <w:t>dimiliki</w:t>
      </w:r>
      <w:proofErr w:type="spellEnd"/>
      <w:r>
        <w:rPr>
          <w:sz w:val="22"/>
          <w:szCs w:val="22"/>
          <w:lang w:val="en-US"/>
        </w:rPr>
        <w:t xml:space="preserve"> </w:t>
      </w:r>
      <w:proofErr w:type="spellStart"/>
      <w:r>
        <w:rPr>
          <w:sz w:val="22"/>
          <w:szCs w:val="22"/>
          <w:lang w:val="en-US"/>
        </w:rPr>
        <w:t>siswa</w:t>
      </w:r>
      <w:proofErr w:type="spellEnd"/>
      <w:r w:rsidRPr="00BF4C0D">
        <w:rPr>
          <w:spacing w:val="2"/>
          <w:sz w:val="22"/>
          <w:szCs w:val="22"/>
        </w:rPr>
        <w:t xml:space="preserve"> </w:t>
      </w:r>
      <w:r w:rsidRPr="00BF4C0D">
        <w:rPr>
          <w:sz w:val="22"/>
          <w:szCs w:val="22"/>
        </w:rPr>
        <w:t>maka</w:t>
      </w:r>
      <w:r w:rsidRPr="00BF4C0D">
        <w:rPr>
          <w:spacing w:val="5"/>
          <w:sz w:val="22"/>
          <w:szCs w:val="22"/>
        </w:rPr>
        <w:t xml:space="preserve"> </w:t>
      </w:r>
      <w:r w:rsidRPr="00BF4C0D">
        <w:rPr>
          <w:sz w:val="22"/>
          <w:szCs w:val="22"/>
        </w:rPr>
        <w:t>semakin</w:t>
      </w:r>
      <w:r w:rsidRPr="00BF4C0D">
        <w:rPr>
          <w:spacing w:val="7"/>
          <w:sz w:val="22"/>
          <w:szCs w:val="22"/>
        </w:rPr>
        <w:t xml:space="preserve"> </w:t>
      </w:r>
      <w:r w:rsidRPr="00BF4C0D">
        <w:rPr>
          <w:sz w:val="22"/>
          <w:szCs w:val="22"/>
        </w:rPr>
        <w:t>tinggi</w:t>
      </w:r>
      <w:r w:rsidRPr="00BF4C0D">
        <w:rPr>
          <w:spacing w:val="7"/>
          <w:sz w:val="22"/>
          <w:szCs w:val="22"/>
        </w:rPr>
        <w:t xml:space="preserve"> </w:t>
      </w:r>
      <w:r w:rsidRPr="00BF4C0D">
        <w:rPr>
          <w:sz w:val="22"/>
          <w:szCs w:val="22"/>
        </w:rPr>
        <w:t>pula</w:t>
      </w:r>
      <w:r w:rsidRPr="00BF4C0D">
        <w:rPr>
          <w:spacing w:val="6"/>
          <w:sz w:val="22"/>
          <w:szCs w:val="22"/>
        </w:rPr>
        <w:t xml:space="preserve"> </w:t>
      </w:r>
      <w:r w:rsidRPr="00BF4C0D">
        <w:rPr>
          <w:sz w:val="22"/>
          <w:szCs w:val="22"/>
        </w:rPr>
        <w:t>prestasi</w:t>
      </w:r>
      <w:r w:rsidRPr="00BF4C0D">
        <w:rPr>
          <w:spacing w:val="7"/>
          <w:sz w:val="22"/>
          <w:szCs w:val="22"/>
        </w:rPr>
        <w:t xml:space="preserve"> </w:t>
      </w:r>
      <w:r w:rsidRPr="00BF4C0D">
        <w:rPr>
          <w:sz w:val="22"/>
          <w:szCs w:val="22"/>
        </w:rPr>
        <w:t>belajar</w:t>
      </w:r>
      <w:proofErr w:type="spellStart"/>
      <w:r>
        <w:rPr>
          <w:sz w:val="22"/>
          <w:szCs w:val="22"/>
          <w:lang w:val="en-US"/>
        </w:rPr>
        <w:t>nya</w:t>
      </w:r>
      <w:proofErr w:type="spellEnd"/>
      <w:r w:rsidRPr="00BF4C0D">
        <w:rPr>
          <w:sz w:val="22"/>
          <w:szCs w:val="22"/>
        </w:rPr>
        <w:t>.</w:t>
      </w:r>
    </w:p>
    <w:p w14:paraId="7DBEB383" w14:textId="77777777" w:rsidR="007F4F28" w:rsidRPr="00BF4C0D" w:rsidRDefault="007F4F28" w:rsidP="007F4F28">
      <w:pPr>
        <w:pStyle w:val="BodyText"/>
        <w:spacing w:line="360" w:lineRule="auto"/>
        <w:ind w:right="116" w:firstLine="566"/>
        <w:jc w:val="both"/>
        <w:rPr>
          <w:sz w:val="22"/>
          <w:szCs w:val="22"/>
        </w:rPr>
      </w:pPr>
      <w:r w:rsidRPr="00BF4C0D">
        <w:rPr>
          <w:sz w:val="22"/>
          <w:szCs w:val="22"/>
        </w:rPr>
        <w:lastRenderedPageBreak/>
        <w:t xml:space="preserve">Selanjutnya adalah </w:t>
      </w:r>
      <w:proofErr w:type="spellStart"/>
      <w:r>
        <w:rPr>
          <w:sz w:val="22"/>
          <w:szCs w:val="22"/>
          <w:lang w:val="en-US"/>
        </w:rPr>
        <w:t>pengujian</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menggunakan</w:t>
      </w:r>
      <w:proofErr w:type="spellEnd"/>
      <w:r w:rsidRPr="00BF4C0D">
        <w:rPr>
          <w:sz w:val="22"/>
          <w:szCs w:val="22"/>
        </w:rPr>
        <w:t xml:space="preserve"> uji t dengan </w:t>
      </w:r>
      <w:proofErr w:type="spellStart"/>
      <w:r>
        <w:rPr>
          <w:sz w:val="22"/>
          <w:szCs w:val="22"/>
          <w:lang w:val="en-US"/>
        </w:rPr>
        <w:t>taraf</w:t>
      </w:r>
      <w:proofErr w:type="spellEnd"/>
      <w:r>
        <w:rPr>
          <w:sz w:val="22"/>
          <w:szCs w:val="22"/>
          <w:lang w:val="en-US"/>
        </w:rPr>
        <w:t xml:space="preserve"> </w:t>
      </w:r>
      <w:r w:rsidRPr="00BF4C0D">
        <w:rPr>
          <w:sz w:val="22"/>
          <w:szCs w:val="22"/>
        </w:rPr>
        <w:t>signifikansi 5% dengan</w:t>
      </w:r>
      <w:r w:rsidRPr="00BF4C0D">
        <w:rPr>
          <w:spacing w:val="1"/>
          <w:sz w:val="22"/>
          <w:szCs w:val="22"/>
        </w:rPr>
        <w:t xml:space="preserve"> </w:t>
      </w:r>
      <w:r w:rsidRPr="00BF4C0D">
        <w:rPr>
          <w:sz w:val="22"/>
          <w:szCs w:val="22"/>
        </w:rPr>
        <w:t>hipotesis</w:t>
      </w:r>
      <w:r w:rsidRPr="00BF4C0D">
        <w:rPr>
          <w:spacing w:val="-1"/>
          <w:sz w:val="22"/>
          <w:szCs w:val="22"/>
        </w:rPr>
        <w:t xml:space="preserve"> </w:t>
      </w:r>
      <w:r w:rsidRPr="00BF4C0D">
        <w:rPr>
          <w:sz w:val="22"/>
          <w:szCs w:val="22"/>
        </w:rPr>
        <w:t>sebagai</w:t>
      </w:r>
      <w:r w:rsidRPr="00BF4C0D">
        <w:rPr>
          <w:spacing w:val="2"/>
          <w:sz w:val="22"/>
          <w:szCs w:val="22"/>
        </w:rPr>
        <w:t xml:space="preserve"> </w:t>
      </w:r>
      <w:r w:rsidRPr="00BF4C0D">
        <w:rPr>
          <w:sz w:val="22"/>
          <w:szCs w:val="22"/>
        </w:rPr>
        <w:t>berikut:</w:t>
      </w:r>
    </w:p>
    <w:p w14:paraId="17F9A499" w14:textId="1E93105F" w:rsidR="007F4F28" w:rsidRDefault="007F4F28" w:rsidP="007F4F28">
      <w:pPr>
        <w:pStyle w:val="BodyText"/>
        <w:tabs>
          <w:tab w:val="left" w:pos="1306"/>
        </w:tabs>
        <w:spacing w:line="360" w:lineRule="auto"/>
        <w:ind w:left="567" w:right="119" w:hanging="565"/>
        <w:rPr>
          <w:spacing w:val="1"/>
          <w:sz w:val="22"/>
          <w:szCs w:val="22"/>
        </w:rPr>
      </w:pPr>
      <w:r w:rsidRPr="00BF4C0D">
        <w:rPr>
          <w:sz w:val="22"/>
          <w:szCs w:val="22"/>
        </w:rPr>
        <w:t>H</w:t>
      </w:r>
      <w:r w:rsidRPr="00BF4C0D">
        <w:rPr>
          <w:sz w:val="22"/>
          <w:szCs w:val="22"/>
          <w:vertAlign w:val="subscript"/>
        </w:rPr>
        <w:t>0</w:t>
      </w:r>
      <w:r w:rsidRPr="00BF4C0D">
        <w:rPr>
          <w:sz w:val="22"/>
          <w:szCs w:val="22"/>
        </w:rPr>
        <w:tab/>
        <w:t>:</w:t>
      </w:r>
      <w:r w:rsidRPr="00BF4C0D">
        <w:rPr>
          <w:spacing w:val="21"/>
          <w:sz w:val="22"/>
          <w:szCs w:val="22"/>
        </w:rPr>
        <w:t xml:space="preserve"> </w:t>
      </w:r>
      <w:r w:rsidRPr="00BF4C0D">
        <w:rPr>
          <w:sz w:val="22"/>
          <w:szCs w:val="22"/>
        </w:rPr>
        <w:t>Kecerdasan</w:t>
      </w:r>
      <w:r w:rsidRPr="00BF4C0D">
        <w:rPr>
          <w:spacing w:val="20"/>
          <w:sz w:val="22"/>
          <w:szCs w:val="22"/>
        </w:rPr>
        <w:t xml:space="preserve"> </w:t>
      </w:r>
      <w:r w:rsidRPr="00BF4C0D">
        <w:rPr>
          <w:sz w:val="22"/>
          <w:szCs w:val="22"/>
        </w:rPr>
        <w:t>emosional</w:t>
      </w:r>
      <w:r w:rsidRPr="00BF4C0D">
        <w:rPr>
          <w:spacing w:val="20"/>
          <w:sz w:val="22"/>
          <w:szCs w:val="22"/>
        </w:rPr>
        <w:t xml:space="preserve"> </w:t>
      </w:r>
      <w:r w:rsidRPr="00BF4C0D">
        <w:rPr>
          <w:sz w:val="22"/>
          <w:szCs w:val="22"/>
        </w:rPr>
        <w:t>tidak</w:t>
      </w:r>
      <w:r w:rsidRPr="00BF4C0D">
        <w:rPr>
          <w:spacing w:val="15"/>
          <w:sz w:val="22"/>
          <w:szCs w:val="22"/>
        </w:rPr>
        <w:t xml:space="preserve"> </w:t>
      </w:r>
      <w:r w:rsidRPr="00BF4C0D">
        <w:rPr>
          <w:sz w:val="22"/>
          <w:szCs w:val="22"/>
        </w:rPr>
        <w:t>berpengaruh</w:t>
      </w:r>
      <w:r w:rsidRPr="00BF4C0D">
        <w:rPr>
          <w:spacing w:val="15"/>
          <w:sz w:val="22"/>
          <w:szCs w:val="22"/>
        </w:rPr>
        <w:t xml:space="preserve"> </w:t>
      </w:r>
      <w:r w:rsidRPr="00BF4C0D">
        <w:rPr>
          <w:sz w:val="22"/>
          <w:szCs w:val="22"/>
        </w:rPr>
        <w:t>secara</w:t>
      </w:r>
      <w:r w:rsidRPr="00BF4C0D">
        <w:rPr>
          <w:spacing w:val="19"/>
          <w:sz w:val="22"/>
          <w:szCs w:val="22"/>
        </w:rPr>
        <w:t xml:space="preserve"> </w:t>
      </w:r>
      <w:r w:rsidRPr="00BF4C0D">
        <w:rPr>
          <w:sz w:val="22"/>
          <w:szCs w:val="22"/>
        </w:rPr>
        <w:t>signifikan</w:t>
      </w:r>
      <w:r w:rsidRPr="00BF4C0D">
        <w:rPr>
          <w:spacing w:val="15"/>
          <w:sz w:val="22"/>
          <w:szCs w:val="22"/>
        </w:rPr>
        <w:t xml:space="preserve"> </w:t>
      </w:r>
      <w:r w:rsidRPr="00BF4C0D">
        <w:rPr>
          <w:sz w:val="22"/>
          <w:szCs w:val="22"/>
        </w:rPr>
        <w:t>terhadap</w:t>
      </w:r>
      <w:r>
        <w:rPr>
          <w:sz w:val="22"/>
          <w:szCs w:val="22"/>
          <w:lang w:val="en-US"/>
        </w:rPr>
        <w:t xml:space="preserve"> </w:t>
      </w:r>
      <w:r w:rsidRPr="00BF4C0D">
        <w:rPr>
          <w:spacing w:val="-57"/>
          <w:sz w:val="22"/>
          <w:szCs w:val="22"/>
        </w:rPr>
        <w:t xml:space="preserve"> </w:t>
      </w:r>
      <w:r w:rsidRPr="00BF4C0D">
        <w:rPr>
          <w:sz w:val="22"/>
          <w:szCs w:val="22"/>
        </w:rPr>
        <w:t xml:space="preserve">prestasi </w:t>
      </w:r>
      <w:r>
        <w:rPr>
          <w:sz w:val="22"/>
          <w:szCs w:val="22"/>
          <w:lang w:val="en-US"/>
        </w:rPr>
        <w:t xml:space="preserve"> </w:t>
      </w:r>
      <w:r w:rsidRPr="00BF4C0D">
        <w:rPr>
          <w:sz w:val="22"/>
          <w:szCs w:val="22"/>
        </w:rPr>
        <w:t>belajar matematika siswa kelas XI-MIA SMA Muhammadiyah Tarakan.</w:t>
      </w:r>
      <w:r w:rsidRPr="00BF4C0D">
        <w:rPr>
          <w:spacing w:val="1"/>
          <w:sz w:val="22"/>
          <w:szCs w:val="22"/>
        </w:rPr>
        <w:t xml:space="preserve"> </w:t>
      </w:r>
    </w:p>
    <w:p w14:paraId="5F2C4CBC" w14:textId="58739719" w:rsidR="007F4F28" w:rsidRDefault="007F4F28" w:rsidP="007F4F28">
      <w:pPr>
        <w:pStyle w:val="BodyText"/>
        <w:tabs>
          <w:tab w:val="left" w:pos="567"/>
        </w:tabs>
        <w:spacing w:line="360" w:lineRule="auto"/>
        <w:ind w:left="567" w:right="119" w:hanging="567"/>
        <w:rPr>
          <w:sz w:val="22"/>
          <w:szCs w:val="22"/>
        </w:rPr>
      </w:pPr>
      <w:r w:rsidRPr="00BF4C0D">
        <w:rPr>
          <w:sz w:val="22"/>
          <w:szCs w:val="22"/>
        </w:rPr>
        <w:t>H</w:t>
      </w:r>
      <w:r w:rsidRPr="00BF4C0D">
        <w:rPr>
          <w:sz w:val="22"/>
          <w:szCs w:val="22"/>
          <w:vertAlign w:val="subscript"/>
        </w:rPr>
        <w:t>1</w:t>
      </w:r>
      <w:r>
        <w:rPr>
          <w:sz w:val="22"/>
          <w:szCs w:val="22"/>
        </w:rPr>
        <w:tab/>
      </w:r>
      <w:r w:rsidRPr="00BF4C0D">
        <w:rPr>
          <w:sz w:val="22"/>
          <w:szCs w:val="22"/>
        </w:rPr>
        <w:t>:</w:t>
      </w:r>
      <w:r w:rsidRPr="00BF4C0D">
        <w:rPr>
          <w:spacing w:val="42"/>
          <w:sz w:val="22"/>
          <w:szCs w:val="22"/>
        </w:rPr>
        <w:t xml:space="preserve"> </w:t>
      </w:r>
      <w:r w:rsidRPr="00BF4C0D">
        <w:rPr>
          <w:sz w:val="22"/>
          <w:szCs w:val="22"/>
        </w:rPr>
        <w:t>Kecerdasan</w:t>
      </w:r>
      <w:r w:rsidRPr="00BF4C0D">
        <w:rPr>
          <w:spacing w:val="42"/>
          <w:sz w:val="22"/>
          <w:szCs w:val="22"/>
        </w:rPr>
        <w:t xml:space="preserve"> </w:t>
      </w:r>
      <w:r w:rsidRPr="00BF4C0D">
        <w:rPr>
          <w:sz w:val="22"/>
          <w:szCs w:val="22"/>
        </w:rPr>
        <w:t>emosional</w:t>
      </w:r>
      <w:r w:rsidRPr="00BF4C0D">
        <w:rPr>
          <w:spacing w:val="42"/>
          <w:sz w:val="22"/>
          <w:szCs w:val="22"/>
        </w:rPr>
        <w:t xml:space="preserve"> </w:t>
      </w:r>
      <w:r w:rsidRPr="00BF4C0D">
        <w:rPr>
          <w:sz w:val="22"/>
          <w:szCs w:val="22"/>
        </w:rPr>
        <w:t>berpengaruh</w:t>
      </w:r>
      <w:r w:rsidRPr="00BF4C0D">
        <w:rPr>
          <w:spacing w:val="42"/>
          <w:sz w:val="22"/>
          <w:szCs w:val="22"/>
        </w:rPr>
        <w:t xml:space="preserve"> </w:t>
      </w:r>
      <w:r w:rsidRPr="00BF4C0D">
        <w:rPr>
          <w:sz w:val="22"/>
          <w:szCs w:val="22"/>
        </w:rPr>
        <w:t>secara</w:t>
      </w:r>
      <w:r w:rsidRPr="00BF4C0D">
        <w:rPr>
          <w:spacing w:val="41"/>
          <w:sz w:val="22"/>
          <w:szCs w:val="22"/>
        </w:rPr>
        <w:t xml:space="preserve"> </w:t>
      </w:r>
      <w:r w:rsidRPr="00BF4C0D">
        <w:rPr>
          <w:sz w:val="22"/>
          <w:szCs w:val="22"/>
        </w:rPr>
        <w:t>signifikan</w:t>
      </w:r>
      <w:r w:rsidRPr="00BF4C0D">
        <w:rPr>
          <w:spacing w:val="41"/>
          <w:sz w:val="22"/>
          <w:szCs w:val="22"/>
        </w:rPr>
        <w:t xml:space="preserve"> </w:t>
      </w:r>
      <w:r w:rsidRPr="00BF4C0D">
        <w:rPr>
          <w:sz w:val="22"/>
          <w:szCs w:val="22"/>
        </w:rPr>
        <w:t>terhadap</w:t>
      </w:r>
      <w:r w:rsidRPr="00BF4C0D">
        <w:rPr>
          <w:spacing w:val="42"/>
          <w:sz w:val="22"/>
          <w:szCs w:val="22"/>
        </w:rPr>
        <w:t xml:space="preserve"> </w:t>
      </w:r>
      <w:r w:rsidRPr="00BF4C0D">
        <w:rPr>
          <w:sz w:val="22"/>
          <w:szCs w:val="22"/>
        </w:rPr>
        <w:t>prestasi</w:t>
      </w:r>
      <w:r w:rsidRPr="00BF4C0D">
        <w:rPr>
          <w:spacing w:val="-57"/>
          <w:sz w:val="22"/>
          <w:szCs w:val="22"/>
        </w:rPr>
        <w:t xml:space="preserve"> </w:t>
      </w:r>
      <w:r>
        <w:rPr>
          <w:spacing w:val="-57"/>
          <w:sz w:val="22"/>
          <w:szCs w:val="22"/>
          <w:lang w:val="en-US"/>
        </w:rPr>
        <w:t xml:space="preserve"> </w:t>
      </w:r>
      <w:r w:rsidRPr="00BF4C0D">
        <w:rPr>
          <w:sz w:val="22"/>
          <w:szCs w:val="22"/>
        </w:rPr>
        <w:t>belajar</w:t>
      </w:r>
      <w:r w:rsidRPr="00BF4C0D">
        <w:rPr>
          <w:spacing w:val="2"/>
          <w:sz w:val="22"/>
          <w:szCs w:val="22"/>
        </w:rPr>
        <w:t xml:space="preserve"> </w:t>
      </w:r>
      <w:r w:rsidRPr="00BF4C0D">
        <w:rPr>
          <w:sz w:val="22"/>
          <w:szCs w:val="22"/>
        </w:rPr>
        <w:t>matematika siswa</w:t>
      </w:r>
      <w:r w:rsidRPr="00BF4C0D">
        <w:rPr>
          <w:spacing w:val="-1"/>
          <w:sz w:val="22"/>
          <w:szCs w:val="22"/>
        </w:rPr>
        <w:t xml:space="preserve"> </w:t>
      </w:r>
      <w:r w:rsidRPr="00BF4C0D">
        <w:rPr>
          <w:sz w:val="22"/>
          <w:szCs w:val="22"/>
        </w:rPr>
        <w:t>kelas</w:t>
      </w:r>
      <w:r w:rsidRPr="00BF4C0D">
        <w:rPr>
          <w:spacing w:val="-2"/>
          <w:sz w:val="22"/>
          <w:szCs w:val="22"/>
        </w:rPr>
        <w:t xml:space="preserve"> </w:t>
      </w:r>
      <w:r w:rsidRPr="00BF4C0D">
        <w:rPr>
          <w:sz w:val="22"/>
          <w:szCs w:val="22"/>
        </w:rPr>
        <w:t>XI-MIA SMA Muhammadiyah Tarakan.</w:t>
      </w:r>
    </w:p>
    <w:p w14:paraId="4188A941" w14:textId="77777777" w:rsidR="007F4F28" w:rsidRDefault="007F4F28" w:rsidP="007F4F28">
      <w:pPr>
        <w:pStyle w:val="BodyText"/>
        <w:spacing w:before="69" w:line="360" w:lineRule="auto"/>
        <w:ind w:firstLine="720"/>
        <w:jc w:val="both"/>
        <w:rPr>
          <w:spacing w:val="-1"/>
          <w:sz w:val="22"/>
          <w:szCs w:val="22"/>
        </w:rPr>
      </w:pPr>
      <w:r w:rsidRPr="00F10F03">
        <w:rPr>
          <w:sz w:val="22"/>
          <w:szCs w:val="22"/>
        </w:rPr>
        <w:t xml:space="preserve">Berdasarkan </w:t>
      </w:r>
      <w:r w:rsidRPr="00BF4C0D">
        <w:rPr>
          <w:sz w:val="22"/>
          <w:szCs w:val="22"/>
        </w:rPr>
        <w:t xml:space="preserve">tabel 3 diperoleh </w:t>
      </w:r>
      <w:r w:rsidRPr="00F10F03">
        <w:rPr>
          <w:sz w:val="22"/>
          <w:szCs w:val="22"/>
        </w:rPr>
        <w:t xml:space="preserve">bahwa </w:t>
      </w:r>
      <w:r w:rsidRPr="00BF4C0D">
        <w:rPr>
          <w:sz w:val="22"/>
          <w:szCs w:val="22"/>
        </w:rPr>
        <w:t xml:space="preserve">nilai nilai </w:t>
      </w:r>
      <w:r w:rsidRPr="00BF4C0D">
        <w:rPr>
          <w:rFonts w:ascii="Cambria Math" w:eastAsia="Cambria Math" w:hAnsi="Cambria Math" w:cs="Cambria Math"/>
          <w:sz w:val="22"/>
          <w:szCs w:val="22"/>
        </w:rPr>
        <w:t>𝑡</w:t>
      </w:r>
      <w:r w:rsidRPr="00BF4C0D">
        <w:rPr>
          <w:rFonts w:eastAsia="Cambria Math"/>
          <w:sz w:val="22"/>
          <w:szCs w:val="22"/>
          <w:vertAlign w:val="subscript"/>
        </w:rPr>
        <w:t>ℎ</w:t>
      </w:r>
      <w:r w:rsidRPr="00BF4C0D">
        <w:rPr>
          <w:rFonts w:ascii="Cambria Math" w:eastAsia="Cambria Math" w:hAnsi="Cambria Math" w:cs="Cambria Math"/>
          <w:sz w:val="22"/>
          <w:szCs w:val="22"/>
          <w:vertAlign w:val="subscript"/>
        </w:rPr>
        <w:t>𝑖𝑡𝑢𝑛𝑔</w:t>
      </w:r>
      <w:r w:rsidRPr="00BF4C0D">
        <w:rPr>
          <w:rFonts w:eastAsia="Cambria Math"/>
          <w:sz w:val="22"/>
          <w:szCs w:val="22"/>
        </w:rPr>
        <w:t xml:space="preserve"> &gt; </w:t>
      </w:r>
      <w:r w:rsidRPr="00BF4C0D">
        <w:rPr>
          <w:rFonts w:ascii="Cambria Math" w:eastAsia="Cambria Math" w:hAnsi="Cambria Math" w:cs="Cambria Math"/>
          <w:sz w:val="22"/>
          <w:szCs w:val="22"/>
        </w:rPr>
        <w:t>𝑡</w:t>
      </w:r>
      <w:r w:rsidRPr="00BF4C0D">
        <w:rPr>
          <w:rFonts w:ascii="Cambria Math" w:eastAsia="Cambria Math" w:hAnsi="Cambria Math" w:cs="Cambria Math"/>
          <w:sz w:val="22"/>
          <w:szCs w:val="22"/>
          <w:vertAlign w:val="subscript"/>
        </w:rPr>
        <w:t>𝑡𝑎𝑏𝑒𝑙</w:t>
      </w:r>
      <w:r w:rsidRPr="00BF4C0D">
        <w:rPr>
          <w:rFonts w:eastAsia="Cambria Math"/>
          <w:sz w:val="22"/>
          <w:szCs w:val="22"/>
        </w:rPr>
        <w:t xml:space="preserve"> </w:t>
      </w:r>
      <w:r w:rsidRPr="00BF4C0D">
        <w:rPr>
          <w:sz w:val="22"/>
          <w:szCs w:val="22"/>
        </w:rPr>
        <w:t xml:space="preserve">yaitu </w:t>
      </w:r>
      <w:r w:rsidRPr="00BF4C0D">
        <w:rPr>
          <w:rFonts w:eastAsia="Cambria Math"/>
          <w:sz w:val="22"/>
          <w:szCs w:val="22"/>
        </w:rPr>
        <w:t>2,666 &gt; 1,98525</w:t>
      </w:r>
      <w:r w:rsidRPr="00BF4C0D">
        <w:rPr>
          <w:sz w:val="22"/>
          <w:szCs w:val="22"/>
        </w:rPr>
        <w:t xml:space="preserve">, </w:t>
      </w:r>
      <w:r w:rsidRPr="00F10F03">
        <w:rPr>
          <w:sz w:val="22"/>
          <w:szCs w:val="22"/>
        </w:rPr>
        <w:t xml:space="preserve">sehingga </w:t>
      </w:r>
      <w:r w:rsidRPr="00BF4C0D">
        <w:rPr>
          <w:rFonts w:eastAsia="Cambria Math"/>
          <w:sz w:val="22"/>
          <w:szCs w:val="22"/>
        </w:rPr>
        <w:t>H</w:t>
      </w:r>
      <w:r w:rsidRPr="00BF4C0D">
        <w:rPr>
          <w:rFonts w:eastAsia="Cambria Math"/>
          <w:sz w:val="22"/>
          <w:szCs w:val="22"/>
          <w:vertAlign w:val="subscript"/>
        </w:rPr>
        <w:t>1</w:t>
      </w:r>
      <w:r w:rsidRPr="00BF4C0D">
        <w:rPr>
          <w:rFonts w:eastAsia="Cambria Math"/>
          <w:spacing w:val="1"/>
          <w:sz w:val="22"/>
          <w:szCs w:val="22"/>
        </w:rPr>
        <w:t xml:space="preserve"> </w:t>
      </w:r>
      <w:r w:rsidRPr="00BF4C0D">
        <w:rPr>
          <w:sz w:val="22"/>
          <w:szCs w:val="22"/>
        </w:rPr>
        <w:t xml:space="preserve">diterima dan </w:t>
      </w:r>
      <w:r w:rsidRPr="00BF4C0D">
        <w:rPr>
          <w:rFonts w:eastAsia="Cambria Math"/>
          <w:sz w:val="22"/>
          <w:szCs w:val="22"/>
        </w:rPr>
        <w:t>H</w:t>
      </w:r>
      <w:r w:rsidRPr="00BF4C0D">
        <w:rPr>
          <w:rFonts w:eastAsia="Cambria Math"/>
          <w:sz w:val="22"/>
          <w:szCs w:val="22"/>
          <w:vertAlign w:val="subscript"/>
        </w:rPr>
        <w:t>0</w:t>
      </w:r>
      <w:r w:rsidRPr="00BF4C0D">
        <w:rPr>
          <w:rFonts w:eastAsia="Cambria Math"/>
          <w:spacing w:val="1"/>
          <w:sz w:val="22"/>
          <w:szCs w:val="22"/>
        </w:rPr>
        <w:t xml:space="preserve"> </w:t>
      </w:r>
      <w:r w:rsidRPr="00BF4C0D">
        <w:rPr>
          <w:sz w:val="22"/>
          <w:szCs w:val="22"/>
        </w:rPr>
        <w:t xml:space="preserve">ditolak. </w:t>
      </w:r>
      <w:r>
        <w:rPr>
          <w:sz w:val="22"/>
          <w:szCs w:val="22"/>
          <w:lang w:val="en-US"/>
        </w:rPr>
        <w:t xml:space="preserve">Hal </w:t>
      </w:r>
      <w:proofErr w:type="spellStart"/>
      <w:r>
        <w:rPr>
          <w:sz w:val="22"/>
          <w:szCs w:val="22"/>
          <w:lang w:val="en-US"/>
        </w:rPr>
        <w:t>tersebut</w:t>
      </w:r>
      <w:proofErr w:type="spellEnd"/>
      <w:r>
        <w:rPr>
          <w:sz w:val="22"/>
          <w:szCs w:val="22"/>
          <w:lang w:val="en-US"/>
        </w:rPr>
        <w:t xml:space="preserve"> </w:t>
      </w:r>
      <w:proofErr w:type="spellStart"/>
      <w:r>
        <w:rPr>
          <w:sz w:val="22"/>
          <w:szCs w:val="22"/>
          <w:lang w:val="en-US"/>
        </w:rPr>
        <w:t>menunjukkan</w:t>
      </w:r>
      <w:proofErr w:type="spellEnd"/>
      <w:r>
        <w:rPr>
          <w:sz w:val="22"/>
          <w:szCs w:val="22"/>
          <w:lang w:val="en-US"/>
        </w:rPr>
        <w:t xml:space="preserve"> </w:t>
      </w:r>
      <w:proofErr w:type="spellStart"/>
      <w:r>
        <w:rPr>
          <w:sz w:val="22"/>
          <w:szCs w:val="22"/>
          <w:lang w:val="en-US"/>
        </w:rPr>
        <w:t>bahwa</w:t>
      </w:r>
      <w:proofErr w:type="spellEnd"/>
      <w:r w:rsidRPr="00BF4C0D">
        <w:rPr>
          <w:spacing w:val="1"/>
          <w:sz w:val="22"/>
          <w:szCs w:val="22"/>
        </w:rPr>
        <w:t xml:space="preserve"> </w:t>
      </w:r>
      <w:r w:rsidRPr="00BF4C0D">
        <w:rPr>
          <w:sz w:val="22"/>
          <w:szCs w:val="22"/>
        </w:rPr>
        <w:t>prestasi belajar matematika</w:t>
      </w:r>
      <w:r>
        <w:rPr>
          <w:sz w:val="22"/>
          <w:szCs w:val="22"/>
          <w:lang w:val="en-US"/>
        </w:rPr>
        <w:t xml:space="preserve"> </w:t>
      </w:r>
      <w:proofErr w:type="spellStart"/>
      <w:r>
        <w:rPr>
          <w:sz w:val="22"/>
          <w:szCs w:val="22"/>
          <w:lang w:val="en-US"/>
        </w:rPr>
        <w:t>dipengaruhi</w:t>
      </w:r>
      <w:proofErr w:type="spellEnd"/>
      <w:r>
        <w:rPr>
          <w:sz w:val="22"/>
          <w:szCs w:val="22"/>
          <w:lang w:val="en-US"/>
        </w:rPr>
        <w:t xml:space="preserve"> </w:t>
      </w:r>
      <w:proofErr w:type="spellStart"/>
      <w:r>
        <w:rPr>
          <w:sz w:val="22"/>
          <w:szCs w:val="22"/>
          <w:lang w:val="en-US"/>
        </w:rPr>
        <w:t>secara</w:t>
      </w:r>
      <w:proofErr w:type="spellEnd"/>
      <w:r>
        <w:rPr>
          <w:sz w:val="22"/>
          <w:szCs w:val="22"/>
          <w:lang w:val="en-US"/>
        </w:rPr>
        <w:t xml:space="preserve"> </w:t>
      </w:r>
      <w:proofErr w:type="spellStart"/>
      <w:r>
        <w:rPr>
          <w:sz w:val="22"/>
          <w:szCs w:val="22"/>
          <w:lang w:val="en-US"/>
        </w:rPr>
        <w:t>signifikan</w:t>
      </w:r>
      <w:proofErr w:type="spellEnd"/>
      <w:r>
        <w:rPr>
          <w:sz w:val="22"/>
          <w:szCs w:val="22"/>
          <w:lang w:val="en-US"/>
        </w:rPr>
        <w:t xml:space="preserve"> oleh </w:t>
      </w:r>
      <w:proofErr w:type="spellStart"/>
      <w:r>
        <w:rPr>
          <w:sz w:val="22"/>
          <w:szCs w:val="22"/>
          <w:lang w:val="en-US"/>
        </w:rPr>
        <w:t>kecerdasan</w:t>
      </w:r>
      <w:proofErr w:type="spellEnd"/>
      <w:r>
        <w:rPr>
          <w:sz w:val="22"/>
          <w:szCs w:val="22"/>
          <w:lang w:val="en-US"/>
        </w:rPr>
        <w:t xml:space="preserve"> </w:t>
      </w:r>
      <w:proofErr w:type="spellStart"/>
      <w:r>
        <w:rPr>
          <w:sz w:val="22"/>
          <w:szCs w:val="22"/>
          <w:lang w:val="en-US"/>
        </w:rPr>
        <w:t>emosional</w:t>
      </w:r>
      <w:proofErr w:type="spellEnd"/>
      <w:r w:rsidRPr="00BF4C0D">
        <w:rPr>
          <w:sz w:val="22"/>
          <w:szCs w:val="22"/>
        </w:rPr>
        <w:t>.</w:t>
      </w:r>
      <w:r w:rsidRPr="00BF4C0D">
        <w:rPr>
          <w:spacing w:val="1"/>
          <w:sz w:val="22"/>
          <w:szCs w:val="22"/>
        </w:rPr>
        <w:t xml:space="preserve"> </w:t>
      </w:r>
      <w:r w:rsidRPr="00BF4C0D">
        <w:rPr>
          <w:sz w:val="22"/>
          <w:szCs w:val="22"/>
        </w:rPr>
        <w:t xml:space="preserve">Hasil tersebut juga </w:t>
      </w:r>
      <w:proofErr w:type="spellStart"/>
      <w:r>
        <w:rPr>
          <w:sz w:val="22"/>
          <w:szCs w:val="22"/>
          <w:lang w:val="en-US"/>
        </w:rPr>
        <w:t>didukung</w:t>
      </w:r>
      <w:proofErr w:type="spellEnd"/>
      <w:r w:rsidRPr="00BF4C0D">
        <w:rPr>
          <w:sz w:val="22"/>
          <w:szCs w:val="22"/>
        </w:rPr>
        <w:t xml:space="preserve"> oleh penelitian</w:t>
      </w:r>
      <w:r w:rsidRPr="00BF4C0D">
        <w:rPr>
          <w:spacing w:val="1"/>
          <w:sz w:val="22"/>
          <w:szCs w:val="22"/>
        </w:rPr>
        <w:t xml:space="preserve"> </w:t>
      </w:r>
      <w:r w:rsidRPr="00BF4C0D">
        <w:rPr>
          <w:sz w:val="22"/>
          <w:szCs w:val="22"/>
        </w:rPr>
        <w:t>Purnama</w:t>
      </w:r>
      <w:r w:rsidRPr="00BF4C0D">
        <w:rPr>
          <w:spacing w:val="1"/>
          <w:sz w:val="22"/>
          <w:szCs w:val="22"/>
        </w:rPr>
        <w:t xml:space="preserve"> </w:t>
      </w:r>
      <w:r w:rsidRPr="00BF4C0D">
        <w:rPr>
          <w:sz w:val="22"/>
          <w:szCs w:val="22"/>
        </w:rPr>
        <w:t>(2016)</w:t>
      </w:r>
      <w:r>
        <w:rPr>
          <w:sz w:val="22"/>
          <w:szCs w:val="22"/>
          <w:lang w:val="en-US"/>
        </w:rPr>
        <w:t>,</w:t>
      </w:r>
      <w:r w:rsidRPr="00BF4C0D">
        <w:rPr>
          <w:spacing w:val="1"/>
          <w:sz w:val="22"/>
          <w:szCs w:val="22"/>
        </w:rPr>
        <w:t xml:space="preserve"> </w:t>
      </w:r>
      <w:r w:rsidRPr="00BF4C0D">
        <w:rPr>
          <w:sz w:val="22"/>
          <w:szCs w:val="22"/>
        </w:rPr>
        <w:t>prestasi</w:t>
      </w:r>
      <w:r w:rsidRPr="00BF4C0D">
        <w:rPr>
          <w:spacing w:val="1"/>
          <w:sz w:val="22"/>
          <w:szCs w:val="22"/>
        </w:rPr>
        <w:t xml:space="preserve"> </w:t>
      </w:r>
      <w:r w:rsidRPr="00BF4C0D">
        <w:rPr>
          <w:spacing w:val="-1"/>
          <w:sz w:val="22"/>
          <w:szCs w:val="22"/>
        </w:rPr>
        <w:t>belajar</w:t>
      </w:r>
      <w:r>
        <w:rPr>
          <w:sz w:val="22"/>
          <w:szCs w:val="22"/>
          <w:lang w:val="en-US"/>
        </w:rPr>
        <w:t xml:space="preserve"> </w:t>
      </w:r>
      <w:proofErr w:type="spellStart"/>
      <w:r>
        <w:rPr>
          <w:sz w:val="22"/>
          <w:szCs w:val="22"/>
          <w:lang w:val="en-US"/>
        </w:rPr>
        <w:t>dipengaruhi</w:t>
      </w:r>
      <w:proofErr w:type="spellEnd"/>
      <w:r w:rsidRPr="00BF4C0D">
        <w:rPr>
          <w:sz w:val="22"/>
          <w:szCs w:val="22"/>
        </w:rPr>
        <w:t xml:space="preserve"> </w:t>
      </w:r>
      <w:proofErr w:type="spellStart"/>
      <w:r>
        <w:rPr>
          <w:sz w:val="22"/>
          <w:szCs w:val="22"/>
          <w:lang w:val="en-US"/>
        </w:rPr>
        <w:t>secara</w:t>
      </w:r>
      <w:proofErr w:type="spellEnd"/>
      <w:r>
        <w:rPr>
          <w:sz w:val="22"/>
          <w:szCs w:val="22"/>
          <w:lang w:val="en-US"/>
        </w:rPr>
        <w:t xml:space="preserve"> </w:t>
      </w:r>
      <w:r w:rsidRPr="00BF4C0D">
        <w:rPr>
          <w:sz w:val="22"/>
          <w:szCs w:val="22"/>
        </w:rPr>
        <w:t xml:space="preserve">positif dan signifikan </w:t>
      </w:r>
      <w:r>
        <w:rPr>
          <w:sz w:val="22"/>
          <w:szCs w:val="22"/>
          <w:lang w:val="en-US"/>
        </w:rPr>
        <w:t>oleh</w:t>
      </w:r>
      <w:r w:rsidRPr="00BF4C0D">
        <w:rPr>
          <w:sz w:val="22"/>
          <w:szCs w:val="22"/>
        </w:rPr>
        <w:t xml:space="preserve"> kecerdasan emosional</w:t>
      </w:r>
      <w:r w:rsidRPr="00BF4C0D">
        <w:rPr>
          <w:spacing w:val="-1"/>
          <w:sz w:val="22"/>
          <w:szCs w:val="22"/>
        </w:rPr>
        <w:t>.</w:t>
      </w:r>
    </w:p>
    <w:p w14:paraId="32D1FE1A" w14:textId="561C8DA2" w:rsidR="007F4F28" w:rsidRDefault="007F4F28" w:rsidP="007F4F28">
      <w:pPr>
        <w:pStyle w:val="BodyText"/>
        <w:spacing w:before="69" w:line="360" w:lineRule="auto"/>
        <w:ind w:firstLine="720"/>
        <w:jc w:val="both"/>
        <w:rPr>
          <w:sz w:val="22"/>
          <w:szCs w:val="22"/>
        </w:rPr>
      </w:pPr>
      <w:proofErr w:type="spellStart"/>
      <w:r>
        <w:rPr>
          <w:sz w:val="22"/>
          <w:szCs w:val="22"/>
          <w:lang w:val="en-US"/>
        </w:rPr>
        <w:t>Selanjutnya</w:t>
      </w:r>
      <w:proofErr w:type="spellEnd"/>
      <w:r>
        <w:rPr>
          <w:sz w:val="22"/>
          <w:szCs w:val="22"/>
          <w:lang w:val="en-US"/>
        </w:rPr>
        <w:t xml:space="preserve"> </w:t>
      </w:r>
      <w:proofErr w:type="spellStart"/>
      <w:r>
        <w:rPr>
          <w:sz w:val="22"/>
          <w:szCs w:val="22"/>
          <w:lang w:val="en-US"/>
        </w:rPr>
        <w:t>perhitungan</w:t>
      </w:r>
      <w:proofErr w:type="spellEnd"/>
      <w:r w:rsidRPr="00BF4C0D">
        <w:rPr>
          <w:spacing w:val="1"/>
          <w:sz w:val="22"/>
          <w:szCs w:val="22"/>
        </w:rPr>
        <w:t xml:space="preserve"> </w:t>
      </w:r>
      <w:r w:rsidRPr="00BF4C0D">
        <w:rPr>
          <w:sz w:val="22"/>
          <w:szCs w:val="22"/>
        </w:rPr>
        <w:t>koefisien</w:t>
      </w:r>
      <w:r w:rsidRPr="00BF4C0D">
        <w:rPr>
          <w:spacing w:val="1"/>
          <w:sz w:val="22"/>
          <w:szCs w:val="22"/>
        </w:rPr>
        <w:t xml:space="preserve"> </w:t>
      </w:r>
      <w:r w:rsidRPr="00BF4C0D">
        <w:rPr>
          <w:sz w:val="22"/>
          <w:szCs w:val="22"/>
        </w:rPr>
        <w:t>determinasi</w:t>
      </w:r>
      <w:r w:rsidRPr="00BF4C0D">
        <w:rPr>
          <w:spacing w:val="1"/>
          <w:sz w:val="22"/>
          <w:szCs w:val="22"/>
        </w:rPr>
        <w:t xml:space="preserve"> </w:t>
      </w:r>
      <w:r w:rsidRPr="00BF4C0D">
        <w:rPr>
          <w:sz w:val="22"/>
          <w:szCs w:val="22"/>
        </w:rPr>
        <w:t>kecerdasan</w:t>
      </w:r>
      <w:r w:rsidRPr="00BF4C0D">
        <w:rPr>
          <w:spacing w:val="1"/>
          <w:sz w:val="22"/>
          <w:szCs w:val="22"/>
        </w:rPr>
        <w:t xml:space="preserve"> </w:t>
      </w:r>
      <w:r w:rsidRPr="00BF4C0D">
        <w:rPr>
          <w:sz w:val="22"/>
          <w:szCs w:val="22"/>
        </w:rPr>
        <w:t>emosional terhadap prestasi belajar siswa sebagai</w:t>
      </w:r>
      <w:r w:rsidRPr="00BF4C0D">
        <w:rPr>
          <w:spacing w:val="1"/>
          <w:sz w:val="22"/>
          <w:szCs w:val="22"/>
        </w:rPr>
        <w:t xml:space="preserve"> </w:t>
      </w:r>
      <w:r w:rsidRPr="00BF4C0D">
        <w:rPr>
          <w:sz w:val="22"/>
          <w:szCs w:val="22"/>
        </w:rPr>
        <w:t>berikut:</w:t>
      </w:r>
    </w:p>
    <w:p w14:paraId="156D9C75" w14:textId="03406B81" w:rsidR="00FF7334" w:rsidRDefault="00FF7334" w:rsidP="00FF7334">
      <w:pPr>
        <w:pStyle w:val="BodyText"/>
        <w:spacing w:before="69" w:line="360" w:lineRule="auto"/>
        <w:ind w:firstLine="720"/>
        <w:jc w:val="center"/>
        <w:rPr>
          <w:sz w:val="22"/>
          <w:szCs w:val="22"/>
        </w:rPr>
      </w:pPr>
      <w:proofErr w:type="spellStart"/>
      <w:r w:rsidRPr="00387E1A">
        <w:rPr>
          <w:bCs/>
          <w:sz w:val="22"/>
          <w:szCs w:val="22"/>
          <w:lang w:val="en-US"/>
        </w:rPr>
        <w:t>Tabel</w:t>
      </w:r>
      <w:proofErr w:type="spellEnd"/>
      <w:r w:rsidRPr="00387E1A">
        <w:rPr>
          <w:bCs/>
          <w:sz w:val="22"/>
          <w:szCs w:val="22"/>
          <w:lang w:val="en-US"/>
        </w:rPr>
        <w:t xml:space="preserve"> </w:t>
      </w:r>
      <w:r>
        <w:rPr>
          <w:bCs/>
          <w:sz w:val="22"/>
          <w:szCs w:val="22"/>
          <w:lang w:val="en-US"/>
        </w:rPr>
        <w:t>4</w:t>
      </w:r>
      <w:r w:rsidRPr="00387E1A">
        <w:rPr>
          <w:bCs/>
          <w:sz w:val="22"/>
          <w:szCs w:val="22"/>
          <w:lang w:val="en-US"/>
        </w:rPr>
        <w:t xml:space="preserve">. </w:t>
      </w:r>
      <w:proofErr w:type="spellStart"/>
      <w:r>
        <w:rPr>
          <w:bCs/>
          <w:i/>
          <w:iCs/>
          <w:sz w:val="22"/>
          <w:szCs w:val="22"/>
          <w:lang w:val="en-US"/>
        </w:rPr>
        <w:t>Koefisien</w:t>
      </w:r>
      <w:proofErr w:type="spellEnd"/>
      <w:r>
        <w:rPr>
          <w:bCs/>
          <w:i/>
          <w:iCs/>
          <w:sz w:val="22"/>
          <w:szCs w:val="22"/>
          <w:lang w:val="en-US"/>
        </w:rPr>
        <w:t xml:space="preserve"> </w:t>
      </w:r>
      <w:proofErr w:type="spellStart"/>
      <w:r>
        <w:rPr>
          <w:bCs/>
          <w:i/>
          <w:iCs/>
          <w:sz w:val="22"/>
          <w:szCs w:val="22"/>
          <w:lang w:val="en-US"/>
        </w:rPr>
        <w:t>Determinasi</w:t>
      </w:r>
      <w:proofErr w:type="spellEnd"/>
      <w:r>
        <w:rPr>
          <w:bCs/>
          <w:i/>
          <w:iCs/>
          <w:sz w:val="22"/>
          <w:szCs w:val="22"/>
          <w:lang w:val="en-US"/>
        </w:rPr>
        <w:t xml:space="preserve"> (R</w:t>
      </w:r>
      <w:r w:rsidRPr="00FF7334">
        <w:rPr>
          <w:bCs/>
          <w:i/>
          <w:iCs/>
          <w:sz w:val="22"/>
          <w:szCs w:val="22"/>
          <w:vertAlign w:val="superscript"/>
          <w:lang w:val="en-US"/>
        </w:rPr>
        <w:t>2</w:t>
      </w:r>
      <w:r>
        <w:rPr>
          <w:bCs/>
          <w:i/>
          <w:iCs/>
          <w:sz w:val="22"/>
          <w:szCs w:val="22"/>
          <w:lang w:val="en-US"/>
        </w:rPr>
        <w:t>)</w:t>
      </w:r>
    </w:p>
    <w:tbl>
      <w:tblPr>
        <w:tblStyle w:val="TableGrid"/>
        <w:tblW w:w="0" w:type="auto"/>
        <w:jc w:val="center"/>
        <w:tblLook w:val="04A0" w:firstRow="1" w:lastRow="0" w:firstColumn="1" w:lastColumn="0" w:noHBand="0" w:noVBand="1"/>
      </w:tblPr>
      <w:tblGrid>
        <w:gridCol w:w="817"/>
        <w:gridCol w:w="992"/>
        <w:gridCol w:w="1276"/>
        <w:gridCol w:w="2268"/>
        <w:gridCol w:w="2552"/>
      </w:tblGrid>
      <w:tr w:rsidR="00FF7334" w14:paraId="007484B6" w14:textId="77777777" w:rsidTr="00FF7334">
        <w:trPr>
          <w:jc w:val="center"/>
        </w:trPr>
        <w:tc>
          <w:tcPr>
            <w:tcW w:w="817" w:type="dxa"/>
          </w:tcPr>
          <w:p w14:paraId="637BDA17" w14:textId="6DE6E45C" w:rsidR="00FF7334" w:rsidRPr="00FF7334" w:rsidRDefault="00FF7334" w:rsidP="00FF7334">
            <w:pPr>
              <w:pStyle w:val="BodyText"/>
              <w:spacing w:before="69" w:line="360" w:lineRule="auto"/>
              <w:jc w:val="center"/>
              <w:rPr>
                <w:i/>
                <w:iCs/>
                <w:sz w:val="22"/>
                <w:szCs w:val="22"/>
                <w:lang w:val="en-US"/>
              </w:rPr>
            </w:pPr>
            <w:r w:rsidRPr="00FF7334">
              <w:rPr>
                <w:i/>
                <w:iCs/>
                <w:sz w:val="22"/>
                <w:szCs w:val="22"/>
                <w:lang w:val="en-US"/>
              </w:rPr>
              <w:t>Model</w:t>
            </w:r>
          </w:p>
        </w:tc>
        <w:tc>
          <w:tcPr>
            <w:tcW w:w="992" w:type="dxa"/>
          </w:tcPr>
          <w:p w14:paraId="216A901B" w14:textId="4DD39621" w:rsidR="00FF7334" w:rsidRPr="00FF7334" w:rsidRDefault="00FF7334" w:rsidP="00FF7334">
            <w:pPr>
              <w:pStyle w:val="BodyText"/>
              <w:spacing w:before="69" w:line="360" w:lineRule="auto"/>
              <w:jc w:val="center"/>
              <w:rPr>
                <w:i/>
                <w:iCs/>
                <w:sz w:val="22"/>
                <w:szCs w:val="22"/>
                <w:lang w:val="en-US"/>
              </w:rPr>
            </w:pPr>
            <w:r w:rsidRPr="00FF7334">
              <w:rPr>
                <w:i/>
                <w:iCs/>
                <w:sz w:val="22"/>
                <w:szCs w:val="22"/>
                <w:lang w:val="en-US"/>
              </w:rPr>
              <w:t>R</w:t>
            </w:r>
          </w:p>
        </w:tc>
        <w:tc>
          <w:tcPr>
            <w:tcW w:w="1276" w:type="dxa"/>
          </w:tcPr>
          <w:p w14:paraId="102716EE" w14:textId="6085CF30" w:rsidR="00FF7334" w:rsidRPr="00FF7334" w:rsidRDefault="00FF7334" w:rsidP="00FF7334">
            <w:pPr>
              <w:pStyle w:val="BodyText"/>
              <w:spacing w:before="69" w:line="360" w:lineRule="auto"/>
              <w:jc w:val="center"/>
              <w:rPr>
                <w:i/>
                <w:iCs/>
                <w:sz w:val="22"/>
                <w:szCs w:val="22"/>
                <w:lang w:val="en-US"/>
              </w:rPr>
            </w:pPr>
            <w:r w:rsidRPr="00FF7334">
              <w:rPr>
                <w:i/>
                <w:iCs/>
                <w:sz w:val="22"/>
                <w:szCs w:val="22"/>
                <w:lang w:val="en-US"/>
              </w:rPr>
              <w:t>R Square</w:t>
            </w:r>
          </w:p>
        </w:tc>
        <w:tc>
          <w:tcPr>
            <w:tcW w:w="2268" w:type="dxa"/>
          </w:tcPr>
          <w:p w14:paraId="46A76800" w14:textId="6F02AB64" w:rsidR="00FF7334" w:rsidRPr="00FF7334" w:rsidRDefault="00FF7334" w:rsidP="00FF7334">
            <w:pPr>
              <w:pStyle w:val="BodyText"/>
              <w:spacing w:before="69" w:line="360" w:lineRule="auto"/>
              <w:jc w:val="center"/>
              <w:rPr>
                <w:i/>
                <w:iCs/>
                <w:sz w:val="22"/>
                <w:szCs w:val="22"/>
                <w:lang w:val="en-US"/>
              </w:rPr>
            </w:pPr>
            <w:r w:rsidRPr="00FF7334">
              <w:rPr>
                <w:i/>
                <w:iCs/>
                <w:sz w:val="22"/>
                <w:szCs w:val="22"/>
                <w:lang w:val="en-US"/>
              </w:rPr>
              <w:t>Adjusted R Square</w:t>
            </w:r>
          </w:p>
        </w:tc>
        <w:tc>
          <w:tcPr>
            <w:tcW w:w="2552" w:type="dxa"/>
          </w:tcPr>
          <w:p w14:paraId="1F4DA30A" w14:textId="72C39DBD" w:rsidR="00FF7334" w:rsidRPr="00FF7334" w:rsidRDefault="00FF7334" w:rsidP="00FF7334">
            <w:pPr>
              <w:pStyle w:val="BodyText"/>
              <w:spacing w:before="69" w:line="360" w:lineRule="auto"/>
              <w:jc w:val="center"/>
              <w:rPr>
                <w:i/>
                <w:iCs/>
                <w:sz w:val="22"/>
                <w:szCs w:val="22"/>
                <w:lang w:val="en-US"/>
              </w:rPr>
            </w:pPr>
            <w:r w:rsidRPr="00FF7334">
              <w:rPr>
                <w:i/>
                <w:iCs/>
                <w:sz w:val="22"/>
                <w:szCs w:val="22"/>
                <w:lang w:val="en-US"/>
              </w:rPr>
              <w:t>Std. Error of the Estimate</w:t>
            </w:r>
          </w:p>
        </w:tc>
      </w:tr>
      <w:tr w:rsidR="00FF7334" w14:paraId="5D1FE7F5" w14:textId="77777777" w:rsidTr="00FF7334">
        <w:trPr>
          <w:jc w:val="center"/>
        </w:trPr>
        <w:tc>
          <w:tcPr>
            <w:tcW w:w="817" w:type="dxa"/>
          </w:tcPr>
          <w:p w14:paraId="1113F7F0" w14:textId="55874203" w:rsidR="00FF7334" w:rsidRPr="00FF7334" w:rsidRDefault="00FF7334" w:rsidP="00FF7334">
            <w:pPr>
              <w:pStyle w:val="BodyText"/>
              <w:spacing w:before="69" w:line="360" w:lineRule="auto"/>
              <w:jc w:val="center"/>
              <w:rPr>
                <w:sz w:val="22"/>
                <w:szCs w:val="22"/>
                <w:lang w:val="en-US"/>
              </w:rPr>
            </w:pPr>
            <w:r>
              <w:rPr>
                <w:sz w:val="22"/>
                <w:szCs w:val="22"/>
                <w:lang w:val="en-US"/>
              </w:rPr>
              <w:t>1</w:t>
            </w:r>
          </w:p>
        </w:tc>
        <w:tc>
          <w:tcPr>
            <w:tcW w:w="992" w:type="dxa"/>
          </w:tcPr>
          <w:p w14:paraId="461B600B" w14:textId="7BC9D09D" w:rsidR="00FF7334" w:rsidRPr="00FF7334" w:rsidRDefault="00FF7334" w:rsidP="00FF7334">
            <w:pPr>
              <w:pStyle w:val="BodyText"/>
              <w:spacing w:before="69" w:line="360" w:lineRule="auto"/>
              <w:jc w:val="center"/>
              <w:rPr>
                <w:sz w:val="22"/>
                <w:szCs w:val="22"/>
                <w:lang w:val="en-US"/>
              </w:rPr>
            </w:pPr>
            <w:r>
              <w:rPr>
                <w:sz w:val="22"/>
                <w:szCs w:val="22"/>
                <w:lang w:val="en-US"/>
              </w:rPr>
              <w:t>.265</w:t>
            </w:r>
            <w:r w:rsidRPr="00FF7334">
              <w:rPr>
                <w:sz w:val="22"/>
                <w:szCs w:val="22"/>
                <w:vertAlign w:val="superscript"/>
                <w:lang w:val="en-US"/>
              </w:rPr>
              <w:t>a</w:t>
            </w:r>
          </w:p>
        </w:tc>
        <w:tc>
          <w:tcPr>
            <w:tcW w:w="1276" w:type="dxa"/>
          </w:tcPr>
          <w:p w14:paraId="234071A2" w14:textId="294BEBA2" w:rsidR="00FF7334" w:rsidRPr="00FF7334" w:rsidRDefault="00FF7334" w:rsidP="00FF7334">
            <w:pPr>
              <w:pStyle w:val="BodyText"/>
              <w:spacing w:before="69" w:line="360" w:lineRule="auto"/>
              <w:jc w:val="center"/>
              <w:rPr>
                <w:sz w:val="22"/>
                <w:szCs w:val="22"/>
                <w:lang w:val="en-US"/>
              </w:rPr>
            </w:pPr>
            <w:r>
              <w:rPr>
                <w:sz w:val="22"/>
                <w:szCs w:val="22"/>
                <w:lang w:val="en-US"/>
              </w:rPr>
              <w:t>.070</w:t>
            </w:r>
          </w:p>
        </w:tc>
        <w:tc>
          <w:tcPr>
            <w:tcW w:w="2268" w:type="dxa"/>
          </w:tcPr>
          <w:p w14:paraId="7A5417BC" w14:textId="14B228D8" w:rsidR="00FF7334" w:rsidRPr="00FF7334" w:rsidRDefault="00FF7334" w:rsidP="00FF7334">
            <w:pPr>
              <w:pStyle w:val="BodyText"/>
              <w:spacing w:before="69" w:line="360" w:lineRule="auto"/>
              <w:jc w:val="center"/>
              <w:rPr>
                <w:sz w:val="22"/>
                <w:szCs w:val="22"/>
                <w:lang w:val="en-US"/>
              </w:rPr>
            </w:pPr>
            <w:r>
              <w:rPr>
                <w:sz w:val="22"/>
                <w:szCs w:val="22"/>
                <w:lang w:val="en-US"/>
              </w:rPr>
              <w:t>.060</w:t>
            </w:r>
          </w:p>
        </w:tc>
        <w:tc>
          <w:tcPr>
            <w:tcW w:w="2552" w:type="dxa"/>
          </w:tcPr>
          <w:p w14:paraId="071F76DE" w14:textId="577173B2" w:rsidR="00FF7334" w:rsidRPr="00FF7334" w:rsidRDefault="00FF7334" w:rsidP="00FF7334">
            <w:pPr>
              <w:pStyle w:val="BodyText"/>
              <w:spacing w:before="69" w:line="360" w:lineRule="auto"/>
              <w:jc w:val="center"/>
              <w:rPr>
                <w:sz w:val="22"/>
                <w:szCs w:val="22"/>
                <w:lang w:val="en-US"/>
              </w:rPr>
            </w:pPr>
            <w:r>
              <w:rPr>
                <w:sz w:val="22"/>
                <w:szCs w:val="22"/>
                <w:lang w:val="en-US"/>
              </w:rPr>
              <w:t>5.291</w:t>
            </w:r>
          </w:p>
        </w:tc>
      </w:tr>
    </w:tbl>
    <w:p w14:paraId="2072556C" w14:textId="10BBF333" w:rsidR="00FF7334" w:rsidRDefault="00FF7334" w:rsidP="007F4F28">
      <w:pPr>
        <w:pStyle w:val="BodyText"/>
        <w:spacing w:before="69" w:line="360" w:lineRule="auto"/>
        <w:ind w:firstLine="720"/>
        <w:jc w:val="both"/>
        <w:rPr>
          <w:sz w:val="22"/>
          <w:szCs w:val="22"/>
        </w:rPr>
      </w:pPr>
    </w:p>
    <w:p w14:paraId="372942CB" w14:textId="5CAE818C" w:rsidR="00991E22" w:rsidRDefault="007F4F28" w:rsidP="007F4F28">
      <w:pPr>
        <w:pStyle w:val="Body"/>
        <w:spacing w:before="60" w:after="120"/>
        <w:rPr>
          <w:sz w:val="22"/>
          <w:szCs w:val="22"/>
        </w:rPr>
      </w:pPr>
      <w:proofErr w:type="spellStart"/>
      <w:r w:rsidRPr="00BF4C0D">
        <w:rPr>
          <w:sz w:val="22"/>
          <w:szCs w:val="22"/>
        </w:rPr>
        <w:t>Berdasarkan</w:t>
      </w:r>
      <w:proofErr w:type="spellEnd"/>
      <w:r w:rsidRPr="00BF4C0D">
        <w:rPr>
          <w:sz w:val="22"/>
          <w:szCs w:val="22"/>
        </w:rPr>
        <w:t xml:space="preserve"> </w:t>
      </w:r>
      <w:proofErr w:type="spellStart"/>
      <w:r w:rsidRPr="00BF4C0D">
        <w:rPr>
          <w:sz w:val="22"/>
          <w:szCs w:val="22"/>
        </w:rPr>
        <w:t>tabel</w:t>
      </w:r>
      <w:proofErr w:type="spellEnd"/>
      <w:r w:rsidRPr="00BF4C0D">
        <w:rPr>
          <w:sz w:val="22"/>
          <w:szCs w:val="22"/>
        </w:rPr>
        <w:t xml:space="preserve"> </w:t>
      </w:r>
      <w:r w:rsidRPr="0085295C">
        <w:rPr>
          <w:sz w:val="22"/>
          <w:szCs w:val="22"/>
        </w:rPr>
        <w:t>4</w:t>
      </w:r>
      <w:r w:rsidRPr="00BF4C0D">
        <w:rPr>
          <w:sz w:val="22"/>
          <w:szCs w:val="22"/>
        </w:rPr>
        <w:t xml:space="preserve">, </w:t>
      </w:r>
      <w:proofErr w:type="spellStart"/>
      <w:r w:rsidRPr="00BF4C0D">
        <w:rPr>
          <w:sz w:val="22"/>
          <w:szCs w:val="22"/>
        </w:rPr>
        <w:t>diperoleh</w:t>
      </w:r>
      <w:proofErr w:type="spellEnd"/>
      <w:r>
        <w:rPr>
          <w:sz w:val="22"/>
          <w:szCs w:val="22"/>
        </w:rPr>
        <w:t xml:space="preserve"> </w:t>
      </w:r>
      <w:proofErr w:type="spellStart"/>
      <w:r>
        <w:rPr>
          <w:sz w:val="22"/>
          <w:szCs w:val="22"/>
        </w:rPr>
        <w:t>bahwa</w:t>
      </w:r>
      <w:proofErr w:type="spellEnd"/>
      <w:r>
        <w:rPr>
          <w:sz w:val="22"/>
          <w:szCs w:val="22"/>
        </w:rPr>
        <w:t xml:space="preserve"> 0,007 </w:t>
      </w:r>
      <w:proofErr w:type="spellStart"/>
      <w:r>
        <w:rPr>
          <w:sz w:val="22"/>
          <w:szCs w:val="22"/>
        </w:rPr>
        <w:t>sebagai</w:t>
      </w:r>
      <w:proofErr w:type="spellEnd"/>
      <w:r w:rsidRPr="00BF4C0D">
        <w:rPr>
          <w:sz w:val="22"/>
          <w:szCs w:val="22"/>
        </w:rPr>
        <w:t xml:space="preserve"> </w:t>
      </w:r>
      <w:proofErr w:type="spellStart"/>
      <w:r w:rsidRPr="00BF4C0D">
        <w:rPr>
          <w:sz w:val="22"/>
          <w:szCs w:val="22"/>
        </w:rPr>
        <w:t>nilai</w:t>
      </w:r>
      <w:proofErr w:type="spellEnd"/>
      <w:r w:rsidRPr="00BF4C0D">
        <w:rPr>
          <w:sz w:val="22"/>
          <w:szCs w:val="22"/>
        </w:rPr>
        <w:t xml:space="preserve"> </w:t>
      </w:r>
      <w:proofErr w:type="spellStart"/>
      <w:r w:rsidRPr="00BF4C0D">
        <w:rPr>
          <w:sz w:val="22"/>
          <w:szCs w:val="22"/>
        </w:rPr>
        <w:t>koefisien</w:t>
      </w:r>
      <w:proofErr w:type="spellEnd"/>
      <w:r w:rsidRPr="00BF4C0D">
        <w:rPr>
          <w:sz w:val="22"/>
          <w:szCs w:val="22"/>
        </w:rPr>
        <w:t xml:space="preserve"> </w:t>
      </w:r>
      <w:proofErr w:type="spellStart"/>
      <w:r w:rsidRPr="00BF4C0D">
        <w:rPr>
          <w:sz w:val="22"/>
          <w:szCs w:val="22"/>
        </w:rPr>
        <w:t>determinasi</w:t>
      </w:r>
      <w:proofErr w:type="spellEnd"/>
      <w:r w:rsidRPr="00BF4C0D">
        <w:rPr>
          <w:sz w:val="22"/>
          <w:szCs w:val="22"/>
        </w:rPr>
        <w:t xml:space="preserve"> (R</w:t>
      </w:r>
      <w:r w:rsidRPr="00BF4C0D">
        <w:rPr>
          <w:sz w:val="22"/>
          <w:szCs w:val="22"/>
          <w:vertAlign w:val="superscript"/>
        </w:rPr>
        <w:t>2</w:t>
      </w:r>
      <w:r w:rsidRPr="00BF4C0D">
        <w:rPr>
          <w:sz w:val="22"/>
          <w:szCs w:val="22"/>
        </w:rPr>
        <w:t>)</w:t>
      </w:r>
      <w:r w:rsidRPr="0085295C">
        <w:rPr>
          <w:spacing w:val="1"/>
          <w:sz w:val="22"/>
          <w:szCs w:val="22"/>
        </w:rPr>
        <w:t xml:space="preserve">, </w:t>
      </w:r>
      <w:r w:rsidRPr="0085295C">
        <w:rPr>
          <w:sz w:val="22"/>
          <w:szCs w:val="22"/>
        </w:rPr>
        <w:t xml:space="preserve">yang </w:t>
      </w:r>
      <w:proofErr w:type="spellStart"/>
      <w:r w:rsidRPr="0085295C">
        <w:rPr>
          <w:sz w:val="22"/>
          <w:szCs w:val="22"/>
        </w:rPr>
        <w:t>menyatakan</w:t>
      </w:r>
      <w:proofErr w:type="spellEnd"/>
      <w:r w:rsidRPr="0085295C">
        <w:rPr>
          <w:sz w:val="22"/>
          <w:szCs w:val="22"/>
        </w:rPr>
        <w:t xml:space="preserve"> </w:t>
      </w:r>
      <w:proofErr w:type="spellStart"/>
      <w:r w:rsidRPr="0085295C">
        <w:rPr>
          <w:sz w:val="22"/>
          <w:szCs w:val="22"/>
        </w:rPr>
        <w:t>bahwa</w:t>
      </w:r>
      <w:proofErr w:type="spellEnd"/>
      <w:r w:rsidRPr="00BF4C0D">
        <w:rPr>
          <w:spacing w:val="1"/>
          <w:sz w:val="22"/>
          <w:szCs w:val="22"/>
        </w:rPr>
        <w:t xml:space="preserve"> </w:t>
      </w:r>
      <w:proofErr w:type="spellStart"/>
      <w:r w:rsidRPr="00BF4C0D">
        <w:rPr>
          <w:sz w:val="22"/>
          <w:szCs w:val="22"/>
        </w:rPr>
        <w:t>kecerdasan</w:t>
      </w:r>
      <w:proofErr w:type="spellEnd"/>
      <w:r w:rsidRPr="00BF4C0D">
        <w:rPr>
          <w:spacing w:val="1"/>
          <w:sz w:val="22"/>
          <w:szCs w:val="22"/>
        </w:rPr>
        <w:t xml:space="preserve"> </w:t>
      </w:r>
      <w:proofErr w:type="spellStart"/>
      <w:r w:rsidRPr="00BF4C0D">
        <w:rPr>
          <w:sz w:val="22"/>
          <w:szCs w:val="22"/>
        </w:rPr>
        <w:t>emosional</w:t>
      </w:r>
      <w:proofErr w:type="spellEnd"/>
      <w:r w:rsidRPr="00BF4C0D">
        <w:rPr>
          <w:sz w:val="22"/>
          <w:szCs w:val="22"/>
        </w:rPr>
        <w:t xml:space="preserve"> </w:t>
      </w:r>
      <w:proofErr w:type="spellStart"/>
      <w:r>
        <w:rPr>
          <w:sz w:val="22"/>
          <w:szCs w:val="22"/>
        </w:rPr>
        <w:t>ber</w:t>
      </w:r>
      <w:r w:rsidRPr="00BF4C0D">
        <w:rPr>
          <w:sz w:val="22"/>
          <w:szCs w:val="22"/>
        </w:rPr>
        <w:t>kontribusi</w:t>
      </w:r>
      <w:proofErr w:type="spellEnd"/>
      <w:r>
        <w:rPr>
          <w:sz w:val="22"/>
          <w:szCs w:val="22"/>
        </w:rPr>
        <w:t xml:space="preserve"> </w:t>
      </w:r>
      <w:proofErr w:type="spellStart"/>
      <w:r w:rsidRPr="00BF4C0D">
        <w:rPr>
          <w:sz w:val="22"/>
          <w:szCs w:val="22"/>
        </w:rPr>
        <w:t>sebesar</w:t>
      </w:r>
      <w:proofErr w:type="spellEnd"/>
      <w:r w:rsidRPr="00BF4C0D">
        <w:rPr>
          <w:sz w:val="22"/>
          <w:szCs w:val="22"/>
        </w:rPr>
        <w:t xml:space="preserve"> 7% </w:t>
      </w:r>
      <w:proofErr w:type="spellStart"/>
      <w:r w:rsidRPr="00BF4C0D">
        <w:rPr>
          <w:sz w:val="22"/>
          <w:szCs w:val="22"/>
        </w:rPr>
        <w:t>terhadap</w:t>
      </w:r>
      <w:proofErr w:type="spellEnd"/>
      <w:r w:rsidRPr="00BF4C0D">
        <w:rPr>
          <w:sz w:val="22"/>
          <w:szCs w:val="22"/>
        </w:rPr>
        <w:t xml:space="preserve"> </w:t>
      </w:r>
      <w:proofErr w:type="spellStart"/>
      <w:r w:rsidRPr="00BF4C0D">
        <w:rPr>
          <w:sz w:val="22"/>
          <w:szCs w:val="22"/>
        </w:rPr>
        <w:t>prestasi</w:t>
      </w:r>
      <w:proofErr w:type="spellEnd"/>
      <w:r w:rsidRPr="00BF4C0D">
        <w:rPr>
          <w:sz w:val="22"/>
          <w:szCs w:val="22"/>
        </w:rPr>
        <w:t xml:space="preserve"> </w:t>
      </w:r>
      <w:proofErr w:type="spellStart"/>
      <w:r w:rsidRPr="00BF4C0D">
        <w:rPr>
          <w:sz w:val="22"/>
          <w:szCs w:val="22"/>
        </w:rPr>
        <w:t>belajar</w:t>
      </w:r>
      <w:proofErr w:type="spellEnd"/>
      <w:r w:rsidRPr="00BF4C0D">
        <w:rPr>
          <w:spacing w:val="1"/>
          <w:sz w:val="22"/>
          <w:szCs w:val="22"/>
        </w:rPr>
        <w:t xml:space="preserve"> </w:t>
      </w:r>
      <w:proofErr w:type="spellStart"/>
      <w:r w:rsidRPr="00BF4C0D">
        <w:rPr>
          <w:sz w:val="22"/>
          <w:szCs w:val="22"/>
        </w:rPr>
        <w:t>matematika</w:t>
      </w:r>
      <w:proofErr w:type="spellEnd"/>
      <w:r w:rsidRPr="00BF4C0D">
        <w:rPr>
          <w:sz w:val="22"/>
          <w:szCs w:val="22"/>
        </w:rPr>
        <w:t xml:space="preserve">, </w:t>
      </w:r>
      <w:proofErr w:type="spellStart"/>
      <w:r w:rsidRPr="00BF4C0D">
        <w:rPr>
          <w:sz w:val="22"/>
          <w:szCs w:val="22"/>
        </w:rPr>
        <w:t>sedangkan</w:t>
      </w:r>
      <w:proofErr w:type="spellEnd"/>
      <w:r w:rsidRPr="00BF4C0D">
        <w:rPr>
          <w:sz w:val="22"/>
          <w:szCs w:val="22"/>
        </w:rPr>
        <w:t xml:space="preserve"> 93%</w:t>
      </w:r>
      <w:r w:rsidRPr="00BF4C0D">
        <w:rPr>
          <w:spacing w:val="1"/>
          <w:sz w:val="22"/>
          <w:szCs w:val="22"/>
        </w:rPr>
        <w:t xml:space="preserve"> </w:t>
      </w:r>
      <w:proofErr w:type="spellStart"/>
      <w:r w:rsidRPr="00BF4C0D">
        <w:rPr>
          <w:sz w:val="22"/>
          <w:szCs w:val="22"/>
        </w:rPr>
        <w:t>lainnya</w:t>
      </w:r>
      <w:proofErr w:type="spellEnd"/>
      <w:r w:rsidRPr="00BF4C0D">
        <w:rPr>
          <w:sz w:val="22"/>
          <w:szCs w:val="22"/>
        </w:rPr>
        <w:t xml:space="preserve"> </w:t>
      </w:r>
      <w:proofErr w:type="spellStart"/>
      <w:r w:rsidRPr="00BF4C0D">
        <w:rPr>
          <w:sz w:val="22"/>
          <w:szCs w:val="22"/>
        </w:rPr>
        <w:t>dipegaruhi</w:t>
      </w:r>
      <w:proofErr w:type="spellEnd"/>
      <w:r w:rsidRPr="00BF4C0D">
        <w:rPr>
          <w:spacing w:val="2"/>
          <w:sz w:val="22"/>
          <w:szCs w:val="22"/>
        </w:rPr>
        <w:t xml:space="preserve"> </w:t>
      </w:r>
      <w:r w:rsidRPr="00BF4C0D">
        <w:rPr>
          <w:sz w:val="22"/>
          <w:szCs w:val="22"/>
        </w:rPr>
        <w:t>oleh</w:t>
      </w:r>
      <w:r w:rsidRPr="00BF4C0D">
        <w:rPr>
          <w:spacing w:val="-3"/>
          <w:sz w:val="22"/>
          <w:szCs w:val="22"/>
        </w:rPr>
        <w:t xml:space="preserve"> </w:t>
      </w:r>
      <w:proofErr w:type="spellStart"/>
      <w:r w:rsidRPr="00BF4C0D">
        <w:rPr>
          <w:sz w:val="22"/>
          <w:szCs w:val="22"/>
        </w:rPr>
        <w:t>variabel</w:t>
      </w:r>
      <w:r w:rsidRPr="00562B43">
        <w:rPr>
          <w:spacing w:val="3"/>
          <w:sz w:val="22"/>
          <w:szCs w:val="22"/>
        </w:rPr>
        <w:t>-variabel</w:t>
      </w:r>
      <w:proofErr w:type="spellEnd"/>
      <w:r w:rsidRPr="00562B43">
        <w:rPr>
          <w:spacing w:val="3"/>
          <w:sz w:val="22"/>
          <w:szCs w:val="22"/>
        </w:rPr>
        <w:t xml:space="preserve"> </w:t>
      </w:r>
      <w:r>
        <w:rPr>
          <w:spacing w:val="3"/>
          <w:sz w:val="22"/>
          <w:szCs w:val="22"/>
        </w:rPr>
        <w:t xml:space="preserve">lain </w:t>
      </w:r>
      <w:r w:rsidRPr="00BF4C0D">
        <w:rPr>
          <w:sz w:val="22"/>
          <w:szCs w:val="22"/>
        </w:rPr>
        <w:t>di</w:t>
      </w:r>
      <w:r w:rsidRPr="00BF4C0D">
        <w:rPr>
          <w:spacing w:val="2"/>
          <w:sz w:val="22"/>
          <w:szCs w:val="22"/>
        </w:rPr>
        <w:t xml:space="preserve"> </w:t>
      </w:r>
      <w:proofErr w:type="spellStart"/>
      <w:r w:rsidRPr="00BF4C0D">
        <w:rPr>
          <w:sz w:val="22"/>
          <w:szCs w:val="22"/>
        </w:rPr>
        <w:t>luar</w:t>
      </w:r>
      <w:proofErr w:type="spellEnd"/>
      <w:r w:rsidRPr="00BF4C0D">
        <w:rPr>
          <w:spacing w:val="-3"/>
          <w:sz w:val="22"/>
          <w:szCs w:val="22"/>
        </w:rPr>
        <w:t xml:space="preserve"> </w:t>
      </w:r>
      <w:proofErr w:type="spellStart"/>
      <w:r w:rsidRPr="00D36B0C">
        <w:rPr>
          <w:sz w:val="22"/>
          <w:szCs w:val="22"/>
        </w:rPr>
        <w:t>penelitian</w:t>
      </w:r>
      <w:proofErr w:type="spellEnd"/>
      <w:r w:rsidRPr="00BF4C0D">
        <w:rPr>
          <w:sz w:val="22"/>
          <w:szCs w:val="22"/>
        </w:rPr>
        <w:t>.</w:t>
      </w:r>
      <w:r w:rsidRPr="00465651">
        <w:rPr>
          <w:sz w:val="22"/>
          <w:szCs w:val="22"/>
        </w:rPr>
        <w:t xml:space="preserve"> </w:t>
      </w:r>
      <w:r>
        <w:rPr>
          <w:sz w:val="22"/>
          <w:szCs w:val="22"/>
        </w:rPr>
        <w:t xml:space="preserve">Hal </w:t>
      </w:r>
      <w:proofErr w:type="spellStart"/>
      <w:r>
        <w:rPr>
          <w:sz w:val="22"/>
          <w:szCs w:val="22"/>
        </w:rPr>
        <w:t>tersebut</w:t>
      </w:r>
      <w:proofErr w:type="spellEnd"/>
      <w:r>
        <w:rPr>
          <w:sz w:val="22"/>
          <w:szCs w:val="22"/>
        </w:rPr>
        <w:t xml:space="preserve"> juga </w:t>
      </w:r>
      <w:proofErr w:type="spellStart"/>
      <w:r>
        <w:rPr>
          <w:sz w:val="22"/>
          <w:szCs w:val="22"/>
        </w:rPr>
        <w:t>didukung</w:t>
      </w:r>
      <w:proofErr w:type="spellEnd"/>
      <w:r>
        <w:rPr>
          <w:sz w:val="22"/>
          <w:szCs w:val="22"/>
        </w:rPr>
        <w:t xml:space="preserve"> oleh </w:t>
      </w:r>
      <w:proofErr w:type="spellStart"/>
      <w:r>
        <w:rPr>
          <w:sz w:val="22"/>
          <w:szCs w:val="22"/>
        </w:rPr>
        <w:t>penelitian</w:t>
      </w:r>
      <w:proofErr w:type="spellEnd"/>
      <w:r w:rsidRPr="00BF4C0D">
        <w:rPr>
          <w:spacing w:val="-14"/>
          <w:sz w:val="22"/>
          <w:szCs w:val="22"/>
        </w:rPr>
        <w:t xml:space="preserve"> </w:t>
      </w:r>
      <w:proofErr w:type="spellStart"/>
      <w:r w:rsidRPr="00BF4C0D">
        <w:rPr>
          <w:sz w:val="22"/>
          <w:szCs w:val="22"/>
        </w:rPr>
        <w:t>Purnama</w:t>
      </w:r>
      <w:proofErr w:type="spellEnd"/>
      <w:r w:rsidRPr="00BF4C0D">
        <w:rPr>
          <w:spacing w:val="-14"/>
          <w:sz w:val="22"/>
          <w:szCs w:val="22"/>
        </w:rPr>
        <w:t xml:space="preserve"> </w:t>
      </w:r>
      <w:r w:rsidRPr="00BF4C0D">
        <w:rPr>
          <w:sz w:val="22"/>
          <w:szCs w:val="22"/>
        </w:rPr>
        <w:t>(2016)</w:t>
      </w:r>
      <w:r w:rsidRPr="00BF4C0D">
        <w:rPr>
          <w:spacing w:val="-12"/>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hasil</w:t>
      </w:r>
      <w:proofErr w:type="spellEnd"/>
      <w:r w:rsidRPr="00BF4C0D">
        <w:rPr>
          <w:spacing w:val="-10"/>
          <w:sz w:val="22"/>
          <w:szCs w:val="22"/>
        </w:rPr>
        <w:t xml:space="preserve"> </w:t>
      </w:r>
      <w:proofErr w:type="spellStart"/>
      <w:r w:rsidRPr="00BF4C0D">
        <w:rPr>
          <w:sz w:val="22"/>
          <w:szCs w:val="22"/>
        </w:rPr>
        <w:t>pengaruh</w:t>
      </w:r>
      <w:proofErr w:type="spellEnd"/>
      <w:r w:rsidRPr="00BF4C0D">
        <w:rPr>
          <w:spacing w:val="-14"/>
          <w:sz w:val="22"/>
          <w:szCs w:val="22"/>
        </w:rPr>
        <w:t xml:space="preserve"> </w:t>
      </w:r>
      <w:proofErr w:type="spellStart"/>
      <w:r w:rsidRPr="00BF4C0D">
        <w:rPr>
          <w:sz w:val="22"/>
          <w:szCs w:val="22"/>
        </w:rPr>
        <w:t>kecerdasan</w:t>
      </w:r>
      <w:proofErr w:type="spellEnd"/>
      <w:r w:rsidRPr="00BF4C0D">
        <w:rPr>
          <w:spacing w:val="-57"/>
          <w:sz w:val="22"/>
          <w:szCs w:val="22"/>
        </w:rPr>
        <w:t xml:space="preserve"> </w:t>
      </w:r>
      <w:proofErr w:type="spellStart"/>
      <w:r w:rsidRPr="00BF4C0D">
        <w:rPr>
          <w:sz w:val="22"/>
          <w:szCs w:val="22"/>
        </w:rPr>
        <w:t>emosional</w:t>
      </w:r>
      <w:proofErr w:type="spellEnd"/>
      <w:r w:rsidRPr="00BF4C0D">
        <w:rPr>
          <w:spacing w:val="1"/>
          <w:sz w:val="22"/>
          <w:szCs w:val="22"/>
        </w:rPr>
        <w:t xml:space="preserve"> </w:t>
      </w:r>
      <w:proofErr w:type="spellStart"/>
      <w:r>
        <w:rPr>
          <w:spacing w:val="1"/>
          <w:sz w:val="22"/>
          <w:szCs w:val="22"/>
        </w:rPr>
        <w:t>sebesar</w:t>
      </w:r>
      <w:proofErr w:type="spellEnd"/>
      <w:r>
        <w:rPr>
          <w:spacing w:val="1"/>
          <w:sz w:val="22"/>
          <w:szCs w:val="22"/>
        </w:rPr>
        <w:t xml:space="preserve"> </w:t>
      </w:r>
      <w:r w:rsidRPr="00BF4C0D">
        <w:rPr>
          <w:sz w:val="22"/>
          <w:szCs w:val="22"/>
        </w:rPr>
        <w:t>17,55%</w:t>
      </w:r>
      <w:r>
        <w:rPr>
          <w:sz w:val="22"/>
          <w:szCs w:val="22"/>
        </w:rPr>
        <w:t xml:space="preserve"> </w:t>
      </w:r>
      <w:proofErr w:type="spellStart"/>
      <w:r w:rsidRPr="00BF4C0D">
        <w:rPr>
          <w:sz w:val="22"/>
          <w:szCs w:val="22"/>
        </w:rPr>
        <w:t>terhadap</w:t>
      </w:r>
      <w:proofErr w:type="spellEnd"/>
      <w:r w:rsidRPr="00BF4C0D">
        <w:rPr>
          <w:spacing w:val="1"/>
          <w:sz w:val="22"/>
          <w:szCs w:val="22"/>
        </w:rPr>
        <w:t xml:space="preserve"> </w:t>
      </w:r>
      <w:proofErr w:type="spellStart"/>
      <w:r w:rsidRPr="00BF4C0D">
        <w:rPr>
          <w:sz w:val="22"/>
          <w:szCs w:val="22"/>
        </w:rPr>
        <w:t>prestasi</w:t>
      </w:r>
      <w:proofErr w:type="spellEnd"/>
      <w:r w:rsidRPr="00BF4C0D">
        <w:rPr>
          <w:spacing w:val="1"/>
          <w:sz w:val="22"/>
          <w:szCs w:val="22"/>
        </w:rPr>
        <w:t xml:space="preserve"> </w:t>
      </w:r>
      <w:proofErr w:type="spellStart"/>
      <w:r w:rsidRPr="00BF4C0D">
        <w:rPr>
          <w:sz w:val="22"/>
          <w:szCs w:val="22"/>
        </w:rPr>
        <w:t>belajar</w:t>
      </w:r>
      <w:proofErr w:type="spellEnd"/>
      <w:r w:rsidRPr="00BF4C0D">
        <w:rPr>
          <w:sz w:val="22"/>
          <w:szCs w:val="22"/>
        </w:rPr>
        <w:t>.</w:t>
      </w:r>
      <w:r w:rsidRPr="00BF4C0D">
        <w:rPr>
          <w:spacing w:val="1"/>
          <w:sz w:val="22"/>
          <w:szCs w:val="22"/>
        </w:rPr>
        <w:t xml:space="preserve"> </w:t>
      </w:r>
      <w:r>
        <w:rPr>
          <w:sz w:val="22"/>
          <w:szCs w:val="22"/>
        </w:rPr>
        <w:t xml:space="preserve">Oleh </w:t>
      </w:r>
      <w:proofErr w:type="spellStart"/>
      <w:r>
        <w:rPr>
          <w:sz w:val="22"/>
          <w:szCs w:val="22"/>
        </w:rPr>
        <w:t>karena</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disimpulkan</w:t>
      </w:r>
      <w:proofErr w:type="spellEnd"/>
      <w:r>
        <w:rPr>
          <w:spacing w:val="1"/>
          <w:sz w:val="22"/>
          <w:szCs w:val="22"/>
        </w:rPr>
        <w:t xml:space="preserve"> </w:t>
      </w:r>
      <w:proofErr w:type="spellStart"/>
      <w:r w:rsidRPr="00BF4C0D">
        <w:rPr>
          <w:sz w:val="22"/>
          <w:szCs w:val="22"/>
        </w:rPr>
        <w:t>kecerdasan</w:t>
      </w:r>
      <w:proofErr w:type="spellEnd"/>
      <w:r w:rsidRPr="00BF4C0D">
        <w:rPr>
          <w:spacing w:val="-11"/>
          <w:sz w:val="22"/>
          <w:szCs w:val="22"/>
        </w:rPr>
        <w:t xml:space="preserve"> </w:t>
      </w:r>
      <w:proofErr w:type="spellStart"/>
      <w:r w:rsidRPr="00BF4C0D">
        <w:rPr>
          <w:sz w:val="22"/>
          <w:szCs w:val="22"/>
        </w:rPr>
        <w:t>emosional</w:t>
      </w:r>
      <w:proofErr w:type="spellEnd"/>
      <w:r w:rsidRPr="00BF4C0D">
        <w:rPr>
          <w:spacing w:val="-10"/>
          <w:sz w:val="22"/>
          <w:szCs w:val="22"/>
        </w:rPr>
        <w:t xml:space="preserve"> </w:t>
      </w:r>
      <w:proofErr w:type="spellStart"/>
      <w:r>
        <w:rPr>
          <w:sz w:val="22"/>
          <w:szCs w:val="22"/>
        </w:rPr>
        <w:t>ber</w:t>
      </w:r>
      <w:r w:rsidRPr="00BF4C0D">
        <w:rPr>
          <w:sz w:val="22"/>
          <w:szCs w:val="22"/>
        </w:rPr>
        <w:t>kontribusi</w:t>
      </w:r>
      <w:proofErr w:type="spellEnd"/>
      <w:r w:rsidRPr="00BF4C0D">
        <w:rPr>
          <w:spacing w:val="-10"/>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peningkatan</w:t>
      </w:r>
      <w:proofErr w:type="spellEnd"/>
      <w:r w:rsidRPr="00BF4C0D">
        <w:rPr>
          <w:spacing w:val="1"/>
          <w:sz w:val="22"/>
          <w:szCs w:val="22"/>
        </w:rPr>
        <w:t xml:space="preserve"> </w:t>
      </w:r>
      <w:proofErr w:type="spellStart"/>
      <w:r w:rsidRPr="00BF4C0D">
        <w:rPr>
          <w:sz w:val="22"/>
          <w:szCs w:val="22"/>
        </w:rPr>
        <w:t>prestasi</w:t>
      </w:r>
      <w:proofErr w:type="spellEnd"/>
      <w:r w:rsidRPr="00BF4C0D">
        <w:rPr>
          <w:spacing w:val="2"/>
          <w:sz w:val="22"/>
          <w:szCs w:val="22"/>
        </w:rPr>
        <w:t xml:space="preserve"> </w:t>
      </w:r>
      <w:proofErr w:type="spellStart"/>
      <w:r w:rsidRPr="00BF4C0D">
        <w:rPr>
          <w:sz w:val="22"/>
          <w:szCs w:val="22"/>
        </w:rPr>
        <w:t>belajar</w:t>
      </w:r>
      <w:proofErr w:type="spellEnd"/>
      <w:r w:rsidRPr="00BF4C0D">
        <w:rPr>
          <w:spacing w:val="2"/>
          <w:sz w:val="22"/>
          <w:szCs w:val="22"/>
        </w:rPr>
        <w:t xml:space="preserve"> </w:t>
      </w:r>
      <w:proofErr w:type="spellStart"/>
      <w:r w:rsidRPr="00BF4C0D">
        <w:rPr>
          <w:sz w:val="22"/>
          <w:szCs w:val="22"/>
        </w:rPr>
        <w:t>siswa</w:t>
      </w:r>
      <w:proofErr w:type="spellEnd"/>
      <w:r w:rsidRPr="00BF4C0D">
        <w:rPr>
          <w:sz w:val="22"/>
          <w:szCs w:val="22"/>
        </w:rPr>
        <w:t>.</w:t>
      </w:r>
    </w:p>
    <w:p w14:paraId="5DEADD92" w14:textId="77777777" w:rsidR="0019496B" w:rsidRPr="00F7009A" w:rsidRDefault="0019496B" w:rsidP="005B7BD2">
      <w:pPr>
        <w:tabs>
          <w:tab w:val="left" w:pos="1025"/>
        </w:tabs>
        <w:spacing w:before="60" w:after="120" w:line="360" w:lineRule="auto"/>
        <w:jc w:val="both"/>
        <w:rPr>
          <w:rFonts w:ascii="Times New Roman" w:hAnsi="Times New Roman" w:cs="Times New Roman"/>
          <w:b/>
        </w:rPr>
      </w:pPr>
    </w:p>
    <w:p w14:paraId="16431A49" w14:textId="0B384825" w:rsidR="00512EF1" w:rsidRPr="00F7009A" w:rsidRDefault="00472F4F" w:rsidP="005B7BD2">
      <w:pPr>
        <w:pStyle w:val="Heading1"/>
        <w:spacing w:before="60" w:after="120"/>
        <w:jc w:val="both"/>
        <w:rPr>
          <w:rFonts w:cs="Times New Roman"/>
          <w:szCs w:val="22"/>
        </w:rPr>
      </w:pPr>
      <w:r>
        <w:rPr>
          <w:rFonts w:cs="Times New Roman"/>
          <w:szCs w:val="22"/>
        </w:rPr>
        <w:t>KESIMPULAN</w:t>
      </w:r>
      <w:r w:rsidR="00512EF1" w:rsidRPr="00F7009A">
        <w:rPr>
          <w:rFonts w:cs="Times New Roman"/>
          <w:b w:val="0"/>
          <w:szCs w:val="22"/>
        </w:rPr>
        <w:t xml:space="preserve"> </w:t>
      </w:r>
    </w:p>
    <w:p w14:paraId="039DED56" w14:textId="60B4FE82" w:rsidR="0019496B" w:rsidRDefault="007F4F28" w:rsidP="007F4F28">
      <w:pPr>
        <w:pStyle w:val="Body"/>
        <w:spacing w:before="60" w:after="120"/>
        <w:ind w:firstLine="567"/>
        <w:rPr>
          <w:sz w:val="22"/>
          <w:szCs w:val="22"/>
          <w:lang w:val="en-GB"/>
        </w:rPr>
      </w:pPr>
      <w:proofErr w:type="spellStart"/>
      <w:r>
        <w:rPr>
          <w:spacing w:val="-12"/>
          <w:sz w:val="22"/>
          <w:szCs w:val="22"/>
        </w:rPr>
        <w:t>Penelitian</w:t>
      </w:r>
      <w:proofErr w:type="spellEnd"/>
      <w:r>
        <w:rPr>
          <w:spacing w:val="-12"/>
          <w:sz w:val="22"/>
          <w:szCs w:val="22"/>
        </w:rPr>
        <w:t xml:space="preserve"> </w:t>
      </w:r>
      <w:proofErr w:type="spellStart"/>
      <w:r>
        <w:rPr>
          <w:spacing w:val="-12"/>
          <w:sz w:val="22"/>
          <w:szCs w:val="22"/>
        </w:rPr>
        <w:t>ini</w:t>
      </w:r>
      <w:proofErr w:type="spellEnd"/>
      <w:r>
        <w:rPr>
          <w:spacing w:val="-12"/>
          <w:sz w:val="22"/>
          <w:szCs w:val="22"/>
        </w:rPr>
        <w:t xml:space="preserve"> </w:t>
      </w:r>
      <w:proofErr w:type="spellStart"/>
      <w:r>
        <w:rPr>
          <w:spacing w:val="-12"/>
          <w:sz w:val="22"/>
          <w:szCs w:val="22"/>
        </w:rPr>
        <w:t>menunjukkan</w:t>
      </w:r>
      <w:proofErr w:type="spellEnd"/>
      <w:r>
        <w:rPr>
          <w:spacing w:val="-12"/>
          <w:sz w:val="22"/>
          <w:szCs w:val="22"/>
        </w:rPr>
        <w:t xml:space="preserve"> </w:t>
      </w:r>
      <w:proofErr w:type="spellStart"/>
      <w:r>
        <w:rPr>
          <w:spacing w:val="-12"/>
          <w:sz w:val="22"/>
          <w:szCs w:val="22"/>
        </w:rPr>
        <w:t>hasil</w:t>
      </w:r>
      <w:proofErr w:type="spellEnd"/>
      <w:r w:rsidRPr="00BF4C0D">
        <w:rPr>
          <w:spacing w:val="-12"/>
          <w:sz w:val="22"/>
          <w:szCs w:val="22"/>
        </w:rPr>
        <w:t xml:space="preserve"> </w:t>
      </w:r>
      <w:proofErr w:type="spellStart"/>
      <w:r w:rsidRPr="00BF4C0D">
        <w:rPr>
          <w:sz w:val="22"/>
          <w:szCs w:val="22"/>
        </w:rPr>
        <w:t>bahwa</w:t>
      </w:r>
      <w:proofErr w:type="spellEnd"/>
      <w:r w:rsidRPr="00BF4C0D">
        <w:rPr>
          <w:spacing w:val="-12"/>
          <w:sz w:val="22"/>
          <w:szCs w:val="22"/>
        </w:rPr>
        <w:t xml:space="preserve"> </w:t>
      </w:r>
      <w:proofErr w:type="spellStart"/>
      <w:r w:rsidRPr="00BF4C0D">
        <w:rPr>
          <w:sz w:val="22"/>
          <w:szCs w:val="22"/>
        </w:rPr>
        <w:t>prestasi</w:t>
      </w:r>
      <w:proofErr w:type="spellEnd"/>
      <w:r w:rsidRPr="00BF4C0D">
        <w:rPr>
          <w:sz w:val="22"/>
          <w:szCs w:val="22"/>
        </w:rPr>
        <w:t xml:space="preserve"> </w:t>
      </w:r>
      <w:proofErr w:type="spellStart"/>
      <w:r w:rsidRPr="00BF4C0D">
        <w:rPr>
          <w:sz w:val="22"/>
          <w:szCs w:val="22"/>
        </w:rPr>
        <w:t>belajar</w:t>
      </w:r>
      <w:proofErr w:type="spellEnd"/>
      <w:r w:rsidRPr="00BF4C0D">
        <w:rPr>
          <w:sz w:val="22"/>
          <w:szCs w:val="22"/>
        </w:rPr>
        <w:t xml:space="preserve"> </w:t>
      </w:r>
      <w:proofErr w:type="spellStart"/>
      <w:r w:rsidRPr="00BF4C0D">
        <w:rPr>
          <w:sz w:val="22"/>
          <w:szCs w:val="22"/>
        </w:rPr>
        <w:t>matematika</w:t>
      </w:r>
      <w:proofErr w:type="spellEnd"/>
      <w:r w:rsidRPr="00BF4C0D">
        <w:rPr>
          <w:sz w:val="22"/>
          <w:szCs w:val="22"/>
        </w:rPr>
        <w:t xml:space="preserve"> </w:t>
      </w:r>
      <w:proofErr w:type="spellStart"/>
      <w:r w:rsidRPr="00BF4C0D">
        <w:rPr>
          <w:sz w:val="22"/>
          <w:szCs w:val="22"/>
        </w:rPr>
        <w:t>siswa</w:t>
      </w:r>
      <w:proofErr w:type="spellEnd"/>
      <w:r w:rsidRPr="00BF4C0D">
        <w:rPr>
          <w:sz w:val="22"/>
          <w:szCs w:val="22"/>
        </w:rPr>
        <w:t xml:space="preserve"> </w:t>
      </w:r>
      <w:proofErr w:type="spellStart"/>
      <w:r w:rsidRPr="00BF4C0D">
        <w:rPr>
          <w:sz w:val="22"/>
          <w:szCs w:val="22"/>
        </w:rPr>
        <w:t>kelas</w:t>
      </w:r>
      <w:proofErr w:type="spellEnd"/>
      <w:r w:rsidRPr="00BF4C0D">
        <w:rPr>
          <w:sz w:val="22"/>
          <w:szCs w:val="22"/>
        </w:rPr>
        <w:t xml:space="preserve"> XI-MIA SMA Muhammadiyah</w:t>
      </w:r>
      <w:r w:rsidRPr="00BF4C0D">
        <w:rPr>
          <w:spacing w:val="1"/>
          <w:sz w:val="22"/>
          <w:szCs w:val="22"/>
        </w:rPr>
        <w:t xml:space="preserve"> </w:t>
      </w:r>
      <w:r w:rsidRPr="00BF4C0D">
        <w:rPr>
          <w:sz w:val="22"/>
          <w:szCs w:val="22"/>
        </w:rPr>
        <w:t>Tarakan</w:t>
      </w:r>
      <w:r w:rsidRPr="00BF4C0D">
        <w:rPr>
          <w:spacing w:val="1"/>
          <w:sz w:val="22"/>
          <w:szCs w:val="22"/>
        </w:rPr>
        <w:t xml:space="preserve"> </w:t>
      </w:r>
      <w:proofErr w:type="spellStart"/>
      <w:r>
        <w:rPr>
          <w:spacing w:val="1"/>
          <w:sz w:val="22"/>
          <w:szCs w:val="22"/>
        </w:rPr>
        <w:t>dipengaruhi</w:t>
      </w:r>
      <w:proofErr w:type="spellEnd"/>
      <w:r>
        <w:rPr>
          <w:spacing w:val="1"/>
          <w:sz w:val="22"/>
          <w:szCs w:val="22"/>
        </w:rPr>
        <w:t xml:space="preserve"> </w:t>
      </w:r>
      <w:proofErr w:type="spellStart"/>
      <w:r>
        <w:rPr>
          <w:spacing w:val="1"/>
          <w:sz w:val="22"/>
          <w:szCs w:val="22"/>
        </w:rPr>
        <w:t>secara</w:t>
      </w:r>
      <w:proofErr w:type="spellEnd"/>
      <w:r>
        <w:rPr>
          <w:spacing w:val="1"/>
          <w:sz w:val="22"/>
          <w:szCs w:val="22"/>
        </w:rPr>
        <w:t xml:space="preserve"> </w:t>
      </w:r>
      <w:proofErr w:type="spellStart"/>
      <w:r>
        <w:rPr>
          <w:spacing w:val="1"/>
          <w:sz w:val="22"/>
          <w:szCs w:val="22"/>
        </w:rPr>
        <w:t>signifikan</w:t>
      </w:r>
      <w:proofErr w:type="spellEnd"/>
      <w:r>
        <w:rPr>
          <w:spacing w:val="1"/>
          <w:sz w:val="22"/>
          <w:szCs w:val="22"/>
        </w:rPr>
        <w:t xml:space="preserve"> oleh </w:t>
      </w:r>
      <w:proofErr w:type="spellStart"/>
      <w:r>
        <w:rPr>
          <w:spacing w:val="1"/>
          <w:sz w:val="22"/>
          <w:szCs w:val="22"/>
        </w:rPr>
        <w:t>kecerdasan</w:t>
      </w:r>
      <w:proofErr w:type="spellEnd"/>
      <w:r>
        <w:rPr>
          <w:spacing w:val="1"/>
          <w:sz w:val="22"/>
          <w:szCs w:val="22"/>
        </w:rPr>
        <w:t xml:space="preserve"> </w:t>
      </w:r>
      <w:proofErr w:type="spellStart"/>
      <w:r>
        <w:rPr>
          <w:spacing w:val="1"/>
          <w:sz w:val="22"/>
          <w:szCs w:val="22"/>
        </w:rPr>
        <w:t>emosional</w:t>
      </w:r>
      <w:proofErr w:type="spellEnd"/>
      <w:r>
        <w:rPr>
          <w:spacing w:val="1"/>
          <w:sz w:val="22"/>
          <w:szCs w:val="22"/>
        </w:rPr>
        <w:t xml:space="preserve"> </w:t>
      </w:r>
      <w:proofErr w:type="spellStart"/>
      <w:r w:rsidRPr="00BF4C0D">
        <w:rPr>
          <w:sz w:val="22"/>
          <w:szCs w:val="22"/>
        </w:rPr>
        <w:t>sebesar</w:t>
      </w:r>
      <w:proofErr w:type="spellEnd"/>
      <w:r w:rsidRPr="00BF4C0D">
        <w:rPr>
          <w:spacing w:val="3"/>
          <w:sz w:val="22"/>
          <w:szCs w:val="22"/>
        </w:rPr>
        <w:t xml:space="preserve"> </w:t>
      </w:r>
      <w:r w:rsidRPr="00BF4C0D">
        <w:rPr>
          <w:sz w:val="22"/>
          <w:szCs w:val="22"/>
        </w:rPr>
        <w:t>7%.</w:t>
      </w:r>
    </w:p>
    <w:p w14:paraId="1A94B01F" w14:textId="77777777" w:rsidR="007F4F28" w:rsidRPr="007F4F28" w:rsidRDefault="007F4F28" w:rsidP="007F4F28">
      <w:pPr>
        <w:pStyle w:val="Body"/>
        <w:spacing w:before="60" w:after="120"/>
        <w:ind w:firstLine="567"/>
        <w:rPr>
          <w:sz w:val="22"/>
          <w:szCs w:val="22"/>
          <w:lang w:val="en-GB"/>
        </w:rPr>
      </w:pPr>
    </w:p>
    <w:p w14:paraId="29B5C638" w14:textId="06042368" w:rsidR="007E0220" w:rsidRDefault="00512EF1" w:rsidP="007F4F28">
      <w:pPr>
        <w:pStyle w:val="Heading1"/>
        <w:spacing w:before="60" w:after="120"/>
        <w:jc w:val="both"/>
        <w:rPr>
          <w:rFonts w:cs="Times New Roman"/>
          <w:szCs w:val="22"/>
        </w:rPr>
      </w:pPr>
      <w:r w:rsidRPr="00F7009A">
        <w:rPr>
          <w:rFonts w:cs="Times New Roman"/>
          <w:szCs w:val="22"/>
        </w:rPr>
        <w:t xml:space="preserve">DAFTAR PUSTAKA </w:t>
      </w:r>
    </w:p>
    <w:p w14:paraId="0E9A729C" w14:textId="6C42F104" w:rsidR="007F4F28" w:rsidRPr="007F4F28" w:rsidRDefault="007F4F28" w:rsidP="007F4F28">
      <w:pPr>
        <w:spacing w:before="41" w:line="360" w:lineRule="auto"/>
        <w:ind w:left="567" w:right="121" w:hanging="567"/>
        <w:jc w:val="both"/>
        <w:rPr>
          <w:rFonts w:ascii="Times New Roman" w:hAnsi="Times New Roman" w:cs="Times New Roman"/>
          <w:i/>
        </w:rPr>
      </w:pPr>
      <w:r w:rsidRPr="007F4F28">
        <w:rPr>
          <w:rFonts w:ascii="Times New Roman" w:hAnsi="Times New Roman" w:cs="Times New Roman"/>
        </w:rPr>
        <w:t xml:space="preserve">Eduard. &amp; Sari, P. F. (2018). </w:t>
      </w:r>
      <w:proofErr w:type="spellStart"/>
      <w:r w:rsidRPr="007F4F28">
        <w:rPr>
          <w:rFonts w:ascii="Times New Roman" w:hAnsi="Times New Roman" w:cs="Times New Roman"/>
          <w:i/>
        </w:rPr>
        <w:t>Pengaruh</w:t>
      </w:r>
      <w:proofErr w:type="spellEnd"/>
      <w:r w:rsidRPr="007F4F28">
        <w:rPr>
          <w:rFonts w:ascii="Times New Roman" w:hAnsi="Times New Roman" w:cs="Times New Roman"/>
          <w:i/>
        </w:rPr>
        <w:t xml:space="preserve"> Tingkat Pendidikan Orang </w:t>
      </w:r>
      <w:proofErr w:type="spellStart"/>
      <w:r w:rsidRPr="007F4F28">
        <w:rPr>
          <w:rFonts w:ascii="Times New Roman" w:hAnsi="Times New Roman" w:cs="Times New Roman"/>
          <w:i/>
        </w:rPr>
        <w:t>Tua</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Terhadap</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PRestasi</w:t>
      </w:r>
      <w:proofErr w:type="spellEnd"/>
      <w:r w:rsidRPr="007F4F28">
        <w:rPr>
          <w:rFonts w:ascii="Times New Roman" w:hAnsi="Times New Roman" w:cs="Times New Roman"/>
          <w:i/>
          <w:spacing w:val="4"/>
        </w:rPr>
        <w:t xml:space="preserve"> </w:t>
      </w:r>
      <w:proofErr w:type="spellStart"/>
      <w:r w:rsidRPr="007F4F28">
        <w:rPr>
          <w:rFonts w:ascii="Times New Roman" w:hAnsi="Times New Roman" w:cs="Times New Roman"/>
          <w:i/>
        </w:rPr>
        <w:t>Belajar</w:t>
      </w:r>
      <w:proofErr w:type="spellEnd"/>
      <w:r w:rsidRPr="007F4F28">
        <w:rPr>
          <w:rFonts w:ascii="Times New Roman" w:hAnsi="Times New Roman" w:cs="Times New Roman"/>
          <w:i/>
          <w:spacing w:val="2"/>
        </w:rPr>
        <w:t xml:space="preserve"> </w:t>
      </w:r>
      <w:proofErr w:type="spellStart"/>
      <w:r w:rsidRPr="007F4F28">
        <w:rPr>
          <w:rFonts w:ascii="Times New Roman" w:hAnsi="Times New Roman" w:cs="Times New Roman"/>
          <w:i/>
        </w:rPr>
        <w:t>Siswa</w:t>
      </w:r>
      <w:proofErr w:type="spellEnd"/>
      <w:r w:rsidRPr="007F4F28">
        <w:rPr>
          <w:rFonts w:ascii="Times New Roman" w:hAnsi="Times New Roman" w:cs="Times New Roman"/>
          <w:i/>
          <w:spacing w:val="4"/>
        </w:rPr>
        <w:t xml:space="preserve"> </w:t>
      </w:r>
      <w:r w:rsidRPr="007F4F28">
        <w:rPr>
          <w:rFonts w:ascii="Times New Roman" w:hAnsi="Times New Roman" w:cs="Times New Roman"/>
          <w:i/>
        </w:rPr>
        <w:t>Kelas</w:t>
      </w:r>
      <w:r w:rsidRPr="007F4F28">
        <w:rPr>
          <w:rFonts w:ascii="Times New Roman" w:hAnsi="Times New Roman" w:cs="Times New Roman"/>
          <w:i/>
          <w:spacing w:val="2"/>
        </w:rPr>
        <w:t xml:space="preserve"> </w:t>
      </w:r>
      <w:r w:rsidRPr="007F4F28">
        <w:rPr>
          <w:rFonts w:ascii="Times New Roman" w:hAnsi="Times New Roman" w:cs="Times New Roman"/>
          <w:i/>
        </w:rPr>
        <w:t>V</w:t>
      </w:r>
      <w:r w:rsidRPr="007F4F28">
        <w:rPr>
          <w:rFonts w:ascii="Times New Roman" w:hAnsi="Times New Roman" w:cs="Times New Roman"/>
          <w:i/>
          <w:spacing w:val="6"/>
        </w:rPr>
        <w:t xml:space="preserve"> </w:t>
      </w:r>
      <w:r w:rsidRPr="007F4F28">
        <w:rPr>
          <w:rFonts w:ascii="Times New Roman" w:hAnsi="Times New Roman" w:cs="Times New Roman"/>
          <w:i/>
        </w:rPr>
        <w:t>SD</w:t>
      </w:r>
      <w:r w:rsidRPr="007F4F28">
        <w:rPr>
          <w:rFonts w:ascii="Times New Roman" w:hAnsi="Times New Roman" w:cs="Times New Roman"/>
          <w:i/>
          <w:spacing w:val="4"/>
        </w:rPr>
        <w:t xml:space="preserve"> </w:t>
      </w:r>
      <w:r w:rsidRPr="007F4F28">
        <w:rPr>
          <w:rFonts w:ascii="Times New Roman" w:hAnsi="Times New Roman" w:cs="Times New Roman"/>
          <w:i/>
        </w:rPr>
        <w:t>Negeri</w:t>
      </w:r>
      <w:r w:rsidRPr="007F4F28">
        <w:rPr>
          <w:rFonts w:ascii="Times New Roman" w:hAnsi="Times New Roman" w:cs="Times New Roman"/>
          <w:i/>
          <w:spacing w:val="4"/>
        </w:rPr>
        <w:t xml:space="preserve"> </w:t>
      </w:r>
      <w:r w:rsidRPr="007F4F28">
        <w:rPr>
          <w:rFonts w:ascii="Times New Roman" w:hAnsi="Times New Roman" w:cs="Times New Roman"/>
          <w:i/>
        </w:rPr>
        <w:t>105268</w:t>
      </w:r>
      <w:r w:rsidRPr="007F4F28">
        <w:rPr>
          <w:rFonts w:ascii="Times New Roman" w:hAnsi="Times New Roman" w:cs="Times New Roman"/>
          <w:i/>
          <w:spacing w:val="4"/>
        </w:rPr>
        <w:t xml:space="preserve"> </w:t>
      </w:r>
      <w:proofErr w:type="spellStart"/>
      <w:r w:rsidRPr="007F4F28">
        <w:rPr>
          <w:rFonts w:ascii="Times New Roman" w:hAnsi="Times New Roman" w:cs="Times New Roman"/>
          <w:i/>
        </w:rPr>
        <w:t>Telaga</w:t>
      </w:r>
      <w:proofErr w:type="spellEnd"/>
      <w:r w:rsidRPr="007F4F28">
        <w:rPr>
          <w:rFonts w:ascii="Times New Roman" w:hAnsi="Times New Roman" w:cs="Times New Roman"/>
          <w:i/>
          <w:spacing w:val="5"/>
        </w:rPr>
        <w:t xml:space="preserve"> </w:t>
      </w:r>
      <w:r w:rsidRPr="007F4F28">
        <w:rPr>
          <w:rFonts w:ascii="Times New Roman" w:hAnsi="Times New Roman" w:cs="Times New Roman"/>
          <w:i/>
        </w:rPr>
        <w:t>Sari</w:t>
      </w:r>
      <w:r w:rsidRPr="007F4F28">
        <w:rPr>
          <w:rFonts w:ascii="Times New Roman" w:hAnsi="Times New Roman" w:cs="Times New Roman"/>
          <w:i/>
          <w:spacing w:val="4"/>
        </w:rPr>
        <w:t xml:space="preserve"> </w:t>
      </w:r>
      <w:proofErr w:type="spellStart"/>
      <w:r w:rsidRPr="007F4F28">
        <w:rPr>
          <w:rFonts w:ascii="Times New Roman" w:hAnsi="Times New Roman" w:cs="Times New Roman"/>
          <w:i/>
        </w:rPr>
        <w:t>Kec</w:t>
      </w:r>
      <w:proofErr w:type="spellEnd"/>
      <w:r w:rsidRPr="007F4F28">
        <w:rPr>
          <w:rFonts w:ascii="Times New Roman" w:hAnsi="Times New Roman" w:cs="Times New Roman"/>
          <w:i/>
        </w:rPr>
        <w:t>.</w:t>
      </w:r>
      <w:r w:rsidRPr="007F4F28">
        <w:rPr>
          <w:rFonts w:ascii="Times New Roman" w:hAnsi="Times New Roman" w:cs="Times New Roman"/>
          <w:i/>
          <w:spacing w:val="7"/>
        </w:rPr>
        <w:t xml:space="preserve"> </w:t>
      </w:r>
      <w:proofErr w:type="spellStart"/>
      <w:r w:rsidRPr="007F4F28">
        <w:rPr>
          <w:rFonts w:ascii="Times New Roman" w:hAnsi="Times New Roman" w:cs="Times New Roman"/>
          <w:i/>
        </w:rPr>
        <w:t>Suggal</w:t>
      </w:r>
      <w:proofErr w:type="spellEnd"/>
      <w:r>
        <w:rPr>
          <w:rFonts w:ascii="Times New Roman" w:hAnsi="Times New Roman" w:cs="Times New Roman"/>
          <w:i/>
        </w:rPr>
        <w:t xml:space="preserve"> </w:t>
      </w:r>
      <w:r w:rsidRPr="007F4F28">
        <w:rPr>
          <w:rFonts w:ascii="Times New Roman" w:hAnsi="Times New Roman" w:cs="Times New Roman"/>
          <w:i/>
        </w:rPr>
        <w:t>T.A</w:t>
      </w:r>
      <w:r w:rsidRPr="007F4F28">
        <w:rPr>
          <w:rFonts w:ascii="Times New Roman" w:hAnsi="Times New Roman" w:cs="Times New Roman"/>
          <w:i/>
          <w:spacing w:val="1"/>
        </w:rPr>
        <w:t xml:space="preserve"> </w:t>
      </w:r>
      <w:r w:rsidRPr="007F4F28">
        <w:rPr>
          <w:rFonts w:ascii="Times New Roman" w:hAnsi="Times New Roman" w:cs="Times New Roman"/>
          <w:i/>
        </w:rPr>
        <w:t>2017/2018.</w:t>
      </w:r>
      <w:r w:rsidRPr="007F4F28">
        <w:rPr>
          <w:rFonts w:ascii="Times New Roman" w:hAnsi="Times New Roman" w:cs="Times New Roman"/>
          <w:i/>
          <w:spacing w:val="1"/>
        </w:rPr>
        <w:t xml:space="preserve"> </w:t>
      </w:r>
      <w:proofErr w:type="spellStart"/>
      <w:r w:rsidRPr="007F4F28">
        <w:rPr>
          <w:rFonts w:ascii="Times New Roman" w:hAnsi="Times New Roman" w:cs="Times New Roman"/>
        </w:rPr>
        <w:t>Prosiding</w:t>
      </w:r>
      <w:proofErr w:type="spellEnd"/>
      <w:r w:rsidRPr="007F4F28">
        <w:rPr>
          <w:rFonts w:ascii="Times New Roman" w:hAnsi="Times New Roman" w:cs="Times New Roman"/>
          <w:spacing w:val="1"/>
        </w:rPr>
        <w:t xml:space="preserve"> </w:t>
      </w:r>
      <w:r w:rsidRPr="007F4F28">
        <w:rPr>
          <w:rFonts w:ascii="Times New Roman" w:hAnsi="Times New Roman" w:cs="Times New Roman"/>
        </w:rPr>
        <w:t>Seminar</w:t>
      </w:r>
      <w:r w:rsidRPr="007F4F28">
        <w:rPr>
          <w:rFonts w:ascii="Times New Roman" w:hAnsi="Times New Roman" w:cs="Times New Roman"/>
          <w:spacing w:val="1"/>
        </w:rPr>
        <w:t xml:space="preserve"> </w:t>
      </w:r>
      <w:r w:rsidRPr="007F4F28">
        <w:rPr>
          <w:rFonts w:ascii="Times New Roman" w:hAnsi="Times New Roman" w:cs="Times New Roman"/>
        </w:rPr>
        <w:t>Nasional</w:t>
      </w:r>
      <w:r w:rsidRPr="007F4F28">
        <w:rPr>
          <w:rFonts w:ascii="Times New Roman" w:hAnsi="Times New Roman" w:cs="Times New Roman"/>
          <w:spacing w:val="1"/>
        </w:rPr>
        <w:t xml:space="preserve"> </w:t>
      </w:r>
      <w:r w:rsidRPr="007F4F28">
        <w:rPr>
          <w:rFonts w:ascii="Times New Roman" w:hAnsi="Times New Roman" w:cs="Times New Roman"/>
        </w:rPr>
        <w:t>SINASTEKMAPAN,</w:t>
      </w:r>
      <w:r w:rsidRPr="007F4F28">
        <w:rPr>
          <w:rFonts w:ascii="Times New Roman" w:hAnsi="Times New Roman" w:cs="Times New Roman"/>
          <w:spacing w:val="1"/>
        </w:rPr>
        <w:t xml:space="preserve"> </w:t>
      </w:r>
      <w:r w:rsidRPr="007F4F28">
        <w:rPr>
          <w:rFonts w:ascii="Times New Roman" w:hAnsi="Times New Roman" w:cs="Times New Roman"/>
        </w:rPr>
        <w:t>I(November),</w:t>
      </w:r>
      <w:r w:rsidRPr="007F4F28">
        <w:rPr>
          <w:rFonts w:ascii="Times New Roman" w:hAnsi="Times New Roman" w:cs="Times New Roman"/>
          <w:spacing w:val="3"/>
        </w:rPr>
        <w:t xml:space="preserve"> </w:t>
      </w:r>
      <w:r w:rsidRPr="007F4F28">
        <w:rPr>
          <w:rFonts w:ascii="Times New Roman" w:hAnsi="Times New Roman" w:cs="Times New Roman"/>
        </w:rPr>
        <w:t>1–10.</w:t>
      </w:r>
    </w:p>
    <w:p w14:paraId="562B8CD5" w14:textId="77777777" w:rsidR="007F4F28" w:rsidRPr="007F4F28" w:rsidRDefault="007F4F28" w:rsidP="007F4F28">
      <w:pPr>
        <w:spacing w:line="360" w:lineRule="auto"/>
        <w:ind w:left="567" w:right="112" w:hanging="567"/>
        <w:jc w:val="both"/>
        <w:rPr>
          <w:rFonts w:ascii="Times New Roman" w:hAnsi="Times New Roman" w:cs="Times New Roman"/>
        </w:rPr>
      </w:pPr>
      <w:proofErr w:type="spellStart"/>
      <w:r w:rsidRPr="007F4F28">
        <w:rPr>
          <w:rFonts w:ascii="Times New Roman" w:hAnsi="Times New Roman" w:cs="Times New Roman"/>
        </w:rPr>
        <w:lastRenderedPageBreak/>
        <w:t>Fauziah</w:t>
      </w:r>
      <w:proofErr w:type="spellEnd"/>
      <w:r w:rsidRPr="007F4F28">
        <w:rPr>
          <w:rFonts w:ascii="Times New Roman" w:hAnsi="Times New Roman" w:cs="Times New Roman"/>
        </w:rPr>
        <w:t>.</w:t>
      </w:r>
      <w:r w:rsidRPr="007F4F28">
        <w:rPr>
          <w:rFonts w:ascii="Times New Roman" w:hAnsi="Times New Roman" w:cs="Times New Roman"/>
          <w:spacing w:val="1"/>
        </w:rPr>
        <w:t xml:space="preserve"> (</w:t>
      </w:r>
      <w:r w:rsidRPr="007F4F28">
        <w:rPr>
          <w:rFonts w:ascii="Times New Roman" w:hAnsi="Times New Roman" w:cs="Times New Roman"/>
        </w:rPr>
        <w:t>2015).</w:t>
      </w:r>
      <w:r w:rsidRPr="007F4F28">
        <w:rPr>
          <w:rFonts w:ascii="Times New Roman" w:hAnsi="Times New Roman" w:cs="Times New Roman"/>
          <w:spacing w:val="1"/>
        </w:rPr>
        <w:t xml:space="preserve"> </w:t>
      </w:r>
      <w:proofErr w:type="spellStart"/>
      <w:r w:rsidRPr="007F4F28">
        <w:rPr>
          <w:rFonts w:ascii="Times New Roman" w:hAnsi="Times New Roman" w:cs="Times New Roman"/>
          <w:i/>
        </w:rPr>
        <w:t>Hubungan</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Kecerdasan</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Emosional</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Dengan</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Prestasi</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Belajar</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Mahasiswa</w:t>
      </w:r>
      <w:proofErr w:type="spellEnd"/>
      <w:r w:rsidRPr="007F4F28">
        <w:rPr>
          <w:rFonts w:ascii="Times New Roman" w:hAnsi="Times New Roman" w:cs="Times New Roman"/>
          <w:i/>
        </w:rPr>
        <w:t xml:space="preserve"> Semester II </w:t>
      </w:r>
      <w:proofErr w:type="spellStart"/>
      <w:r w:rsidRPr="007F4F28">
        <w:rPr>
          <w:rFonts w:ascii="Times New Roman" w:hAnsi="Times New Roman" w:cs="Times New Roman"/>
          <w:i/>
        </w:rPr>
        <w:t>Bimbingan</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Konseling</w:t>
      </w:r>
      <w:proofErr w:type="spellEnd"/>
      <w:r w:rsidRPr="007F4F28">
        <w:rPr>
          <w:rFonts w:ascii="Times New Roman" w:hAnsi="Times New Roman" w:cs="Times New Roman"/>
          <w:i/>
        </w:rPr>
        <w:t xml:space="preserve"> </w:t>
      </w:r>
      <w:r w:rsidRPr="007F4F28">
        <w:rPr>
          <w:rFonts w:ascii="Times New Roman" w:hAnsi="Times New Roman" w:cs="Times New Roman"/>
        </w:rPr>
        <w:t>UIN AR-RANIRY. UIN AR-</w:t>
      </w:r>
      <w:r w:rsidRPr="007F4F28">
        <w:rPr>
          <w:rFonts w:ascii="Times New Roman" w:hAnsi="Times New Roman" w:cs="Times New Roman"/>
          <w:spacing w:val="1"/>
        </w:rPr>
        <w:t xml:space="preserve"> </w:t>
      </w:r>
      <w:r w:rsidRPr="007F4F28">
        <w:rPr>
          <w:rFonts w:ascii="Times New Roman" w:hAnsi="Times New Roman" w:cs="Times New Roman"/>
        </w:rPr>
        <w:t>RANIRY:</w:t>
      </w:r>
      <w:r w:rsidRPr="007F4F28">
        <w:rPr>
          <w:rFonts w:ascii="Times New Roman" w:hAnsi="Times New Roman" w:cs="Times New Roman"/>
          <w:spacing w:val="1"/>
        </w:rPr>
        <w:t xml:space="preserve"> </w:t>
      </w:r>
      <w:proofErr w:type="spellStart"/>
      <w:r w:rsidRPr="007F4F28">
        <w:rPr>
          <w:rFonts w:ascii="Times New Roman" w:hAnsi="Times New Roman" w:cs="Times New Roman"/>
        </w:rPr>
        <w:t>Jurnal</w:t>
      </w:r>
      <w:proofErr w:type="spellEnd"/>
      <w:r w:rsidRPr="007F4F28">
        <w:rPr>
          <w:rFonts w:ascii="Times New Roman" w:hAnsi="Times New Roman" w:cs="Times New Roman"/>
          <w:spacing w:val="1"/>
        </w:rPr>
        <w:t xml:space="preserve"> </w:t>
      </w:r>
      <w:proofErr w:type="spellStart"/>
      <w:r w:rsidRPr="007F4F28">
        <w:rPr>
          <w:rFonts w:ascii="Times New Roman" w:hAnsi="Times New Roman" w:cs="Times New Roman"/>
        </w:rPr>
        <w:t>Penelitian</w:t>
      </w:r>
      <w:proofErr w:type="spellEnd"/>
      <w:r w:rsidRPr="007F4F28">
        <w:rPr>
          <w:rFonts w:ascii="Times New Roman" w:hAnsi="Times New Roman" w:cs="Times New Roman"/>
          <w:spacing w:val="2"/>
        </w:rPr>
        <w:t xml:space="preserve"> </w:t>
      </w:r>
      <w:r w:rsidRPr="007F4F28">
        <w:rPr>
          <w:rFonts w:ascii="Times New Roman" w:hAnsi="Times New Roman" w:cs="Times New Roman"/>
        </w:rPr>
        <w:t>Pendidikan.</w:t>
      </w:r>
      <w:r w:rsidRPr="007F4F28">
        <w:rPr>
          <w:rFonts w:ascii="Times New Roman" w:hAnsi="Times New Roman" w:cs="Times New Roman"/>
          <w:spacing w:val="-1"/>
        </w:rPr>
        <w:t xml:space="preserve"> </w:t>
      </w:r>
      <w:r w:rsidRPr="007F4F28">
        <w:rPr>
          <w:rFonts w:ascii="Times New Roman" w:hAnsi="Times New Roman" w:cs="Times New Roman"/>
        </w:rPr>
        <w:t>Vol.01,</w:t>
      </w:r>
      <w:r w:rsidRPr="007F4F28">
        <w:rPr>
          <w:rFonts w:ascii="Times New Roman" w:hAnsi="Times New Roman" w:cs="Times New Roman"/>
          <w:spacing w:val="3"/>
        </w:rPr>
        <w:t xml:space="preserve"> </w:t>
      </w:r>
      <w:r w:rsidRPr="007F4F28">
        <w:rPr>
          <w:rFonts w:ascii="Times New Roman" w:hAnsi="Times New Roman" w:cs="Times New Roman"/>
        </w:rPr>
        <w:t>No.01.</w:t>
      </w:r>
    </w:p>
    <w:p w14:paraId="5FC6B021" w14:textId="77777777" w:rsidR="007F4F28" w:rsidRPr="007F4F28" w:rsidRDefault="007F4F28" w:rsidP="007F4F28">
      <w:pPr>
        <w:spacing w:line="360" w:lineRule="auto"/>
        <w:ind w:left="567" w:right="120" w:hanging="567"/>
        <w:jc w:val="both"/>
        <w:rPr>
          <w:rFonts w:ascii="Times New Roman" w:hAnsi="Times New Roman" w:cs="Times New Roman"/>
        </w:rPr>
      </w:pPr>
      <w:r w:rsidRPr="007F4F28">
        <w:rPr>
          <w:rFonts w:ascii="Times New Roman" w:hAnsi="Times New Roman" w:cs="Times New Roman"/>
        </w:rPr>
        <w:t>Goleman,</w:t>
      </w:r>
      <w:r w:rsidRPr="007F4F28">
        <w:rPr>
          <w:rFonts w:ascii="Times New Roman" w:hAnsi="Times New Roman" w:cs="Times New Roman"/>
          <w:spacing w:val="-5"/>
        </w:rPr>
        <w:t xml:space="preserve"> </w:t>
      </w:r>
      <w:r w:rsidRPr="007F4F28">
        <w:rPr>
          <w:rFonts w:ascii="Times New Roman" w:hAnsi="Times New Roman" w:cs="Times New Roman"/>
        </w:rPr>
        <w:t>Daniel</w:t>
      </w:r>
      <w:r w:rsidRPr="007F4F28">
        <w:rPr>
          <w:rFonts w:ascii="Times New Roman" w:hAnsi="Times New Roman" w:cs="Times New Roman"/>
          <w:spacing w:val="-10"/>
        </w:rPr>
        <w:t xml:space="preserve"> </w:t>
      </w:r>
      <w:r w:rsidRPr="007F4F28">
        <w:rPr>
          <w:rFonts w:ascii="Times New Roman" w:hAnsi="Times New Roman" w:cs="Times New Roman"/>
        </w:rPr>
        <w:t>(2015).</w:t>
      </w:r>
      <w:r w:rsidRPr="007F4F28">
        <w:rPr>
          <w:rFonts w:ascii="Times New Roman" w:hAnsi="Times New Roman" w:cs="Times New Roman"/>
          <w:spacing w:val="-7"/>
        </w:rPr>
        <w:t xml:space="preserve"> </w:t>
      </w:r>
      <w:r w:rsidRPr="007F4F28">
        <w:rPr>
          <w:rFonts w:ascii="Times New Roman" w:hAnsi="Times New Roman" w:cs="Times New Roman"/>
          <w:i/>
        </w:rPr>
        <w:t>Emotional</w:t>
      </w:r>
      <w:r w:rsidRPr="007F4F28">
        <w:rPr>
          <w:rFonts w:ascii="Times New Roman" w:hAnsi="Times New Roman" w:cs="Times New Roman"/>
          <w:i/>
          <w:spacing w:val="-9"/>
        </w:rPr>
        <w:t xml:space="preserve"> </w:t>
      </w:r>
      <w:proofErr w:type="gramStart"/>
      <w:r w:rsidRPr="007F4F28">
        <w:rPr>
          <w:rFonts w:ascii="Times New Roman" w:hAnsi="Times New Roman" w:cs="Times New Roman"/>
          <w:i/>
        </w:rPr>
        <w:t>Intelligence</w:t>
      </w:r>
      <w:r w:rsidRPr="007F4F28">
        <w:rPr>
          <w:rFonts w:ascii="Times New Roman" w:hAnsi="Times New Roman" w:cs="Times New Roman"/>
          <w:i/>
          <w:spacing w:val="-7"/>
        </w:rPr>
        <w:t xml:space="preserve"> </w:t>
      </w:r>
      <w:r w:rsidRPr="007F4F28">
        <w:rPr>
          <w:rFonts w:ascii="Times New Roman" w:hAnsi="Times New Roman" w:cs="Times New Roman"/>
          <w:i/>
        </w:rPr>
        <w:t>:</w:t>
      </w:r>
      <w:proofErr w:type="gramEnd"/>
      <w:r w:rsidRPr="007F4F28">
        <w:rPr>
          <w:rFonts w:ascii="Times New Roman" w:hAnsi="Times New Roman" w:cs="Times New Roman"/>
          <w:i/>
          <w:spacing w:val="-14"/>
        </w:rPr>
        <w:t xml:space="preserve"> </w:t>
      </w:r>
      <w:proofErr w:type="spellStart"/>
      <w:r w:rsidRPr="007F4F28">
        <w:rPr>
          <w:rFonts w:ascii="Times New Roman" w:hAnsi="Times New Roman" w:cs="Times New Roman"/>
          <w:i/>
        </w:rPr>
        <w:t>Kecerdasan</w:t>
      </w:r>
      <w:proofErr w:type="spellEnd"/>
      <w:r w:rsidRPr="007F4F28">
        <w:rPr>
          <w:rFonts w:ascii="Times New Roman" w:hAnsi="Times New Roman" w:cs="Times New Roman"/>
          <w:i/>
          <w:spacing w:val="-6"/>
        </w:rPr>
        <w:t xml:space="preserve"> </w:t>
      </w:r>
      <w:proofErr w:type="spellStart"/>
      <w:r w:rsidRPr="007F4F28">
        <w:rPr>
          <w:rFonts w:ascii="Times New Roman" w:hAnsi="Times New Roman" w:cs="Times New Roman"/>
          <w:i/>
        </w:rPr>
        <w:t>emosional</w:t>
      </w:r>
      <w:proofErr w:type="spellEnd"/>
      <w:r w:rsidRPr="007F4F28">
        <w:rPr>
          <w:rFonts w:ascii="Times New Roman" w:hAnsi="Times New Roman" w:cs="Times New Roman"/>
          <w:i/>
          <w:spacing w:val="-5"/>
        </w:rPr>
        <w:t xml:space="preserve"> </w:t>
      </w:r>
      <w:proofErr w:type="spellStart"/>
      <w:r w:rsidRPr="007F4F28">
        <w:rPr>
          <w:rFonts w:ascii="Times New Roman" w:hAnsi="Times New Roman" w:cs="Times New Roman"/>
          <w:i/>
        </w:rPr>
        <w:t>mengapa</w:t>
      </w:r>
      <w:proofErr w:type="spellEnd"/>
      <w:r w:rsidRPr="007F4F28">
        <w:rPr>
          <w:rFonts w:ascii="Times New Roman" w:hAnsi="Times New Roman" w:cs="Times New Roman"/>
          <w:i/>
          <w:spacing w:val="-58"/>
        </w:rPr>
        <w:t xml:space="preserve"> </w:t>
      </w:r>
      <w:r w:rsidRPr="007F4F28">
        <w:rPr>
          <w:rFonts w:ascii="Times New Roman" w:hAnsi="Times New Roman" w:cs="Times New Roman"/>
          <w:i/>
        </w:rPr>
        <w:t>EI</w:t>
      </w:r>
      <w:r w:rsidRPr="007F4F28">
        <w:rPr>
          <w:rFonts w:ascii="Times New Roman" w:hAnsi="Times New Roman" w:cs="Times New Roman"/>
          <w:i/>
          <w:spacing w:val="2"/>
        </w:rPr>
        <w:t xml:space="preserve"> </w:t>
      </w:r>
      <w:proofErr w:type="spellStart"/>
      <w:r w:rsidRPr="007F4F28">
        <w:rPr>
          <w:rFonts w:ascii="Times New Roman" w:hAnsi="Times New Roman" w:cs="Times New Roman"/>
          <w:i/>
        </w:rPr>
        <w:t>lebih</w:t>
      </w:r>
      <w:proofErr w:type="spellEnd"/>
      <w:r w:rsidRPr="007F4F28">
        <w:rPr>
          <w:rFonts w:ascii="Times New Roman" w:hAnsi="Times New Roman" w:cs="Times New Roman"/>
          <w:i/>
          <w:spacing w:val="-4"/>
        </w:rPr>
        <w:t xml:space="preserve"> </w:t>
      </w:r>
      <w:proofErr w:type="spellStart"/>
      <w:r w:rsidRPr="007F4F28">
        <w:rPr>
          <w:rFonts w:ascii="Times New Roman" w:hAnsi="Times New Roman" w:cs="Times New Roman"/>
          <w:i/>
        </w:rPr>
        <w:t>penting</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daripada</w:t>
      </w:r>
      <w:proofErr w:type="spellEnd"/>
      <w:r w:rsidRPr="007F4F28">
        <w:rPr>
          <w:rFonts w:ascii="Times New Roman" w:hAnsi="Times New Roman" w:cs="Times New Roman"/>
          <w:i/>
          <w:spacing w:val="-4"/>
        </w:rPr>
        <w:t xml:space="preserve"> </w:t>
      </w:r>
      <w:r w:rsidRPr="007F4F28">
        <w:rPr>
          <w:rFonts w:ascii="Times New Roman" w:hAnsi="Times New Roman" w:cs="Times New Roman"/>
          <w:i/>
        </w:rPr>
        <w:t>IQ</w:t>
      </w:r>
      <w:r w:rsidRPr="007F4F28">
        <w:rPr>
          <w:rFonts w:ascii="Times New Roman" w:hAnsi="Times New Roman" w:cs="Times New Roman"/>
        </w:rPr>
        <w:t>.</w:t>
      </w:r>
      <w:r w:rsidRPr="007F4F28">
        <w:rPr>
          <w:rFonts w:ascii="Times New Roman" w:hAnsi="Times New Roman" w:cs="Times New Roman"/>
          <w:spacing w:val="-1"/>
        </w:rPr>
        <w:t xml:space="preserve"> </w:t>
      </w:r>
      <w:r w:rsidRPr="007F4F28">
        <w:rPr>
          <w:rFonts w:ascii="Times New Roman" w:hAnsi="Times New Roman" w:cs="Times New Roman"/>
        </w:rPr>
        <w:t>Jakarta:</w:t>
      </w:r>
      <w:r w:rsidRPr="007F4F28">
        <w:rPr>
          <w:rFonts w:ascii="Times New Roman" w:hAnsi="Times New Roman" w:cs="Times New Roman"/>
          <w:spacing w:val="1"/>
        </w:rPr>
        <w:t xml:space="preserve"> </w:t>
      </w:r>
      <w:r w:rsidRPr="007F4F28">
        <w:rPr>
          <w:rFonts w:ascii="Times New Roman" w:hAnsi="Times New Roman" w:cs="Times New Roman"/>
        </w:rPr>
        <w:t>PT.</w:t>
      </w:r>
      <w:r w:rsidRPr="007F4F28">
        <w:rPr>
          <w:rFonts w:ascii="Times New Roman" w:hAnsi="Times New Roman" w:cs="Times New Roman"/>
          <w:spacing w:val="-1"/>
        </w:rPr>
        <w:t xml:space="preserve"> </w:t>
      </w:r>
      <w:proofErr w:type="spellStart"/>
      <w:r w:rsidRPr="007F4F28">
        <w:rPr>
          <w:rFonts w:ascii="Times New Roman" w:hAnsi="Times New Roman" w:cs="Times New Roman"/>
        </w:rPr>
        <w:t>Gramedia</w:t>
      </w:r>
      <w:proofErr w:type="spellEnd"/>
      <w:r w:rsidRPr="007F4F28">
        <w:rPr>
          <w:rFonts w:ascii="Times New Roman" w:hAnsi="Times New Roman" w:cs="Times New Roman"/>
        </w:rPr>
        <w:t xml:space="preserve"> </w:t>
      </w:r>
      <w:proofErr w:type="spellStart"/>
      <w:r w:rsidRPr="007F4F28">
        <w:rPr>
          <w:rFonts w:ascii="Times New Roman" w:hAnsi="Times New Roman" w:cs="Times New Roman"/>
        </w:rPr>
        <w:t>Pustaka</w:t>
      </w:r>
      <w:proofErr w:type="spellEnd"/>
      <w:r w:rsidRPr="007F4F28">
        <w:rPr>
          <w:rFonts w:ascii="Times New Roman" w:hAnsi="Times New Roman" w:cs="Times New Roman"/>
          <w:spacing w:val="-1"/>
        </w:rPr>
        <w:t xml:space="preserve"> </w:t>
      </w:r>
      <w:r w:rsidRPr="007F4F28">
        <w:rPr>
          <w:rFonts w:ascii="Times New Roman" w:hAnsi="Times New Roman" w:cs="Times New Roman"/>
        </w:rPr>
        <w:t>Utama.</w:t>
      </w:r>
    </w:p>
    <w:p w14:paraId="645FB947" w14:textId="77777777" w:rsidR="007F4F28" w:rsidRPr="007F4F28" w:rsidRDefault="007F4F28" w:rsidP="007F4F28">
      <w:pPr>
        <w:spacing w:line="360" w:lineRule="auto"/>
        <w:ind w:left="567" w:right="119" w:hanging="567"/>
        <w:jc w:val="both"/>
        <w:rPr>
          <w:rFonts w:ascii="Times New Roman" w:hAnsi="Times New Roman" w:cs="Times New Roman"/>
        </w:rPr>
      </w:pPr>
      <w:r w:rsidRPr="007F4F28">
        <w:rPr>
          <w:rFonts w:ascii="Times New Roman" w:hAnsi="Times New Roman" w:cs="Times New Roman"/>
        </w:rPr>
        <w:t xml:space="preserve">Goleman, Daniel. (2016). </w:t>
      </w:r>
      <w:r w:rsidRPr="007F4F28">
        <w:rPr>
          <w:rFonts w:ascii="Times New Roman" w:hAnsi="Times New Roman" w:cs="Times New Roman"/>
          <w:i/>
        </w:rPr>
        <w:t xml:space="preserve">Emotional Intelligence: </w:t>
      </w:r>
      <w:proofErr w:type="spellStart"/>
      <w:r w:rsidRPr="007F4F28">
        <w:rPr>
          <w:rFonts w:ascii="Times New Roman" w:hAnsi="Times New Roman" w:cs="Times New Roman"/>
          <w:i/>
        </w:rPr>
        <w:t>Kecerdasan</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Emosional</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Alih</w:t>
      </w:r>
      <w:proofErr w:type="spellEnd"/>
      <w:r w:rsidRPr="007F4F28">
        <w:rPr>
          <w:rFonts w:ascii="Times New Roman" w:hAnsi="Times New Roman" w:cs="Times New Roman"/>
          <w:i/>
          <w:spacing w:val="1"/>
        </w:rPr>
        <w:t xml:space="preserve"> </w:t>
      </w:r>
      <w:r w:rsidRPr="007F4F28">
        <w:rPr>
          <w:rFonts w:ascii="Times New Roman" w:hAnsi="Times New Roman" w:cs="Times New Roman"/>
          <w:i/>
        </w:rPr>
        <w:t>Bahasa:</w:t>
      </w:r>
      <w:r w:rsidRPr="007F4F28">
        <w:rPr>
          <w:rFonts w:ascii="Times New Roman" w:hAnsi="Times New Roman" w:cs="Times New Roman"/>
          <w:i/>
          <w:spacing w:val="2"/>
        </w:rPr>
        <w:t xml:space="preserve"> </w:t>
      </w:r>
      <w:r w:rsidRPr="007F4F28">
        <w:rPr>
          <w:rFonts w:ascii="Times New Roman" w:hAnsi="Times New Roman" w:cs="Times New Roman"/>
          <w:i/>
        </w:rPr>
        <w:t>T.</w:t>
      </w:r>
      <w:r w:rsidRPr="007F4F28">
        <w:rPr>
          <w:rFonts w:ascii="Times New Roman" w:hAnsi="Times New Roman" w:cs="Times New Roman"/>
          <w:i/>
          <w:spacing w:val="3"/>
        </w:rPr>
        <w:t xml:space="preserve"> </w:t>
      </w:r>
      <w:proofErr w:type="spellStart"/>
      <w:r w:rsidRPr="007F4F28">
        <w:rPr>
          <w:rFonts w:ascii="Times New Roman" w:hAnsi="Times New Roman" w:cs="Times New Roman"/>
          <w:i/>
        </w:rPr>
        <w:t>Hermaya</w:t>
      </w:r>
      <w:proofErr w:type="spellEnd"/>
      <w:r w:rsidRPr="007F4F28">
        <w:rPr>
          <w:rFonts w:ascii="Times New Roman" w:hAnsi="Times New Roman" w:cs="Times New Roman"/>
          <w:i/>
        </w:rPr>
        <w:t>).</w:t>
      </w:r>
      <w:r w:rsidRPr="007F4F28">
        <w:rPr>
          <w:rFonts w:ascii="Times New Roman" w:hAnsi="Times New Roman" w:cs="Times New Roman"/>
          <w:i/>
          <w:spacing w:val="6"/>
        </w:rPr>
        <w:t xml:space="preserve"> </w:t>
      </w:r>
      <w:r w:rsidRPr="007F4F28">
        <w:rPr>
          <w:rFonts w:ascii="Times New Roman" w:hAnsi="Times New Roman" w:cs="Times New Roman"/>
        </w:rPr>
        <w:t>Jakarta:</w:t>
      </w:r>
      <w:r w:rsidRPr="007F4F28">
        <w:rPr>
          <w:rFonts w:ascii="Times New Roman" w:hAnsi="Times New Roman" w:cs="Times New Roman"/>
          <w:spacing w:val="-4"/>
        </w:rPr>
        <w:t xml:space="preserve"> </w:t>
      </w:r>
      <w:r w:rsidRPr="007F4F28">
        <w:rPr>
          <w:rFonts w:ascii="Times New Roman" w:hAnsi="Times New Roman" w:cs="Times New Roman"/>
        </w:rPr>
        <w:t>PT</w:t>
      </w:r>
      <w:r w:rsidRPr="007F4F28">
        <w:rPr>
          <w:rFonts w:ascii="Times New Roman" w:hAnsi="Times New Roman" w:cs="Times New Roman"/>
          <w:spacing w:val="-2"/>
        </w:rPr>
        <w:t xml:space="preserve"> </w:t>
      </w:r>
      <w:proofErr w:type="spellStart"/>
      <w:r w:rsidRPr="007F4F28">
        <w:rPr>
          <w:rFonts w:ascii="Times New Roman" w:hAnsi="Times New Roman" w:cs="Times New Roman"/>
        </w:rPr>
        <w:t>Gramedia</w:t>
      </w:r>
      <w:proofErr w:type="spellEnd"/>
      <w:r w:rsidRPr="007F4F28">
        <w:rPr>
          <w:rFonts w:ascii="Times New Roman" w:hAnsi="Times New Roman" w:cs="Times New Roman"/>
        </w:rPr>
        <w:t xml:space="preserve"> </w:t>
      </w:r>
      <w:proofErr w:type="spellStart"/>
      <w:r w:rsidRPr="007F4F28">
        <w:rPr>
          <w:rFonts w:ascii="Times New Roman" w:hAnsi="Times New Roman" w:cs="Times New Roman"/>
        </w:rPr>
        <w:t>Pustaka</w:t>
      </w:r>
      <w:proofErr w:type="spellEnd"/>
      <w:r w:rsidRPr="007F4F28">
        <w:rPr>
          <w:rFonts w:ascii="Times New Roman" w:hAnsi="Times New Roman" w:cs="Times New Roman"/>
        </w:rPr>
        <w:t xml:space="preserve"> Utama.</w:t>
      </w:r>
    </w:p>
    <w:p w14:paraId="4753CA16" w14:textId="77777777" w:rsidR="007F4F28" w:rsidRPr="007F4F28" w:rsidRDefault="007F4F28" w:rsidP="007F4F28">
      <w:pPr>
        <w:spacing w:line="360" w:lineRule="auto"/>
        <w:ind w:left="567" w:right="119" w:hanging="567"/>
        <w:jc w:val="both"/>
        <w:rPr>
          <w:rFonts w:ascii="Times New Roman" w:hAnsi="Times New Roman" w:cs="Times New Roman"/>
          <w:noProof/>
          <w:lang w:val="id-ID"/>
        </w:rPr>
      </w:pPr>
      <w:r w:rsidRPr="007F4F28">
        <w:rPr>
          <w:rFonts w:ascii="Times New Roman" w:hAnsi="Times New Roman" w:cs="Times New Roman"/>
          <w:noProof/>
          <w:lang w:val="id-ID"/>
        </w:rPr>
        <w:t xml:space="preserve">Handayani, D., &amp; Septhiani, S. (2021). Pengaruh Kecerdasan Emosional Aspek Kesadaran Diri Terhadap Prestasi Belajar Matematika. </w:t>
      </w:r>
      <w:r w:rsidRPr="007F4F28">
        <w:rPr>
          <w:rFonts w:ascii="Times New Roman" w:hAnsi="Times New Roman" w:cs="Times New Roman"/>
          <w:i/>
          <w:iCs/>
          <w:noProof/>
          <w:lang w:val="id-ID"/>
        </w:rPr>
        <w:t>Jurnal Cendekia :</w:t>
      </w:r>
      <w:r w:rsidRPr="007F4F28">
        <w:rPr>
          <w:rFonts w:ascii="Times New Roman" w:hAnsi="Times New Roman" w:cs="Times New Roman"/>
          <w:i/>
          <w:iCs/>
          <w:noProof/>
        </w:rPr>
        <w:t xml:space="preserve"> </w:t>
      </w:r>
      <w:r w:rsidRPr="007F4F28">
        <w:rPr>
          <w:rFonts w:ascii="Times New Roman" w:hAnsi="Times New Roman" w:cs="Times New Roman"/>
          <w:i/>
          <w:iCs/>
          <w:noProof/>
          <w:lang w:val="id-ID"/>
        </w:rPr>
        <w:t>Jurnal Pendidikan Matematika, 5</w:t>
      </w:r>
      <w:r w:rsidRPr="007F4F28">
        <w:rPr>
          <w:rFonts w:ascii="Times New Roman" w:hAnsi="Times New Roman" w:cs="Times New Roman"/>
          <w:noProof/>
          <w:lang w:val="id-ID"/>
        </w:rPr>
        <w:t>(2), 1352-1358.</w:t>
      </w:r>
    </w:p>
    <w:p w14:paraId="747C7A0B" w14:textId="12C1A0A9" w:rsidR="007F4F28" w:rsidRPr="007F4F28" w:rsidRDefault="007F4F28" w:rsidP="007F4F28">
      <w:pPr>
        <w:spacing w:line="360" w:lineRule="auto"/>
        <w:ind w:left="567" w:right="119" w:hanging="567"/>
        <w:jc w:val="both"/>
        <w:rPr>
          <w:rFonts w:ascii="Times New Roman" w:hAnsi="Times New Roman" w:cs="Times New Roman"/>
          <w:noProof/>
          <w:lang w:val="id-ID"/>
        </w:rPr>
      </w:pPr>
      <w:proofErr w:type="spellStart"/>
      <w:r w:rsidRPr="007F4F28">
        <w:rPr>
          <w:rFonts w:ascii="Times New Roman" w:hAnsi="Times New Roman" w:cs="Times New Roman"/>
          <w:color w:val="222222"/>
          <w:shd w:val="clear" w:color="auto" w:fill="FFFFFF"/>
        </w:rPr>
        <w:t>Lu’luilmaknun</w:t>
      </w:r>
      <w:proofErr w:type="spellEnd"/>
      <w:r w:rsidRPr="007F4F28">
        <w:rPr>
          <w:rFonts w:ascii="Times New Roman" w:hAnsi="Times New Roman" w:cs="Times New Roman"/>
          <w:color w:val="222222"/>
          <w:shd w:val="clear" w:color="auto" w:fill="FFFFFF"/>
        </w:rPr>
        <w:t xml:space="preserve">, U., </w:t>
      </w:r>
      <w:proofErr w:type="spellStart"/>
      <w:r w:rsidRPr="007F4F28">
        <w:rPr>
          <w:rFonts w:ascii="Times New Roman" w:hAnsi="Times New Roman" w:cs="Times New Roman"/>
          <w:color w:val="222222"/>
          <w:shd w:val="clear" w:color="auto" w:fill="FFFFFF"/>
        </w:rPr>
        <w:t>Salsabila</w:t>
      </w:r>
      <w:proofErr w:type="spellEnd"/>
      <w:r w:rsidRPr="007F4F28">
        <w:rPr>
          <w:rFonts w:ascii="Times New Roman" w:hAnsi="Times New Roman" w:cs="Times New Roman"/>
          <w:color w:val="222222"/>
          <w:shd w:val="clear" w:color="auto" w:fill="FFFFFF"/>
        </w:rPr>
        <w:t xml:space="preserve">, N. H., </w:t>
      </w:r>
      <w:proofErr w:type="spellStart"/>
      <w:r w:rsidRPr="007F4F28">
        <w:rPr>
          <w:rFonts w:ascii="Times New Roman" w:hAnsi="Times New Roman" w:cs="Times New Roman"/>
          <w:color w:val="222222"/>
          <w:shd w:val="clear" w:color="auto" w:fill="FFFFFF"/>
        </w:rPr>
        <w:t>Junaidi</w:t>
      </w:r>
      <w:proofErr w:type="spellEnd"/>
      <w:r w:rsidRPr="007F4F28">
        <w:rPr>
          <w:rFonts w:ascii="Times New Roman" w:hAnsi="Times New Roman" w:cs="Times New Roman"/>
          <w:color w:val="222222"/>
          <w:shd w:val="clear" w:color="auto" w:fill="FFFFFF"/>
        </w:rPr>
        <w:t xml:space="preserve">, J., </w:t>
      </w:r>
      <w:proofErr w:type="spellStart"/>
      <w:r w:rsidRPr="007F4F28">
        <w:rPr>
          <w:rFonts w:ascii="Times New Roman" w:hAnsi="Times New Roman" w:cs="Times New Roman"/>
          <w:color w:val="222222"/>
          <w:shd w:val="clear" w:color="auto" w:fill="FFFFFF"/>
        </w:rPr>
        <w:t>Wulandari</w:t>
      </w:r>
      <w:proofErr w:type="spellEnd"/>
      <w:r w:rsidRPr="007F4F28">
        <w:rPr>
          <w:rFonts w:ascii="Times New Roman" w:hAnsi="Times New Roman" w:cs="Times New Roman"/>
          <w:color w:val="222222"/>
          <w:shd w:val="clear" w:color="auto" w:fill="FFFFFF"/>
        </w:rPr>
        <w:t xml:space="preserve">, N. P., &amp; </w:t>
      </w:r>
      <w:proofErr w:type="spellStart"/>
      <w:r w:rsidRPr="007F4F28">
        <w:rPr>
          <w:rFonts w:ascii="Times New Roman" w:hAnsi="Times New Roman" w:cs="Times New Roman"/>
          <w:color w:val="222222"/>
          <w:shd w:val="clear" w:color="auto" w:fill="FFFFFF"/>
        </w:rPr>
        <w:t>Apsari</w:t>
      </w:r>
      <w:proofErr w:type="spellEnd"/>
      <w:r w:rsidRPr="007F4F28">
        <w:rPr>
          <w:rFonts w:ascii="Times New Roman" w:hAnsi="Times New Roman" w:cs="Times New Roman"/>
          <w:color w:val="222222"/>
          <w:shd w:val="clear" w:color="auto" w:fill="FFFFFF"/>
        </w:rPr>
        <w:t xml:space="preserve">, R. A. (2020). </w:t>
      </w:r>
      <w:proofErr w:type="spellStart"/>
      <w:r w:rsidRPr="007F4F28">
        <w:rPr>
          <w:rFonts w:ascii="Times New Roman" w:hAnsi="Times New Roman" w:cs="Times New Roman"/>
          <w:color w:val="222222"/>
          <w:shd w:val="clear" w:color="auto" w:fill="FFFFFF"/>
        </w:rPr>
        <w:t>Pemanfaatan</w:t>
      </w:r>
      <w:proofErr w:type="spellEnd"/>
      <w:r w:rsidRPr="007F4F28">
        <w:rPr>
          <w:rFonts w:ascii="Times New Roman" w:hAnsi="Times New Roman" w:cs="Times New Roman"/>
          <w:color w:val="222222"/>
          <w:shd w:val="clear" w:color="auto" w:fill="FFFFFF"/>
        </w:rPr>
        <w:t xml:space="preserve"> Media </w:t>
      </w:r>
      <w:proofErr w:type="spellStart"/>
      <w:r w:rsidRPr="007F4F28">
        <w:rPr>
          <w:rFonts w:ascii="Times New Roman" w:hAnsi="Times New Roman" w:cs="Times New Roman"/>
          <w:color w:val="222222"/>
          <w:shd w:val="clear" w:color="auto" w:fill="FFFFFF"/>
        </w:rPr>
        <w:t>Pembelajaran</w:t>
      </w:r>
      <w:proofErr w:type="spellEnd"/>
      <w:r w:rsidRPr="007F4F28">
        <w:rPr>
          <w:rFonts w:ascii="Times New Roman" w:hAnsi="Times New Roman" w:cs="Times New Roman"/>
          <w:color w:val="222222"/>
          <w:shd w:val="clear" w:color="auto" w:fill="FFFFFF"/>
        </w:rPr>
        <w:t xml:space="preserve"> </w:t>
      </w:r>
      <w:proofErr w:type="spellStart"/>
      <w:r w:rsidRPr="007F4F28">
        <w:rPr>
          <w:rFonts w:ascii="Times New Roman" w:hAnsi="Times New Roman" w:cs="Times New Roman"/>
          <w:color w:val="222222"/>
          <w:shd w:val="clear" w:color="auto" w:fill="FFFFFF"/>
        </w:rPr>
        <w:t>Matematika</w:t>
      </w:r>
      <w:proofErr w:type="spellEnd"/>
      <w:r w:rsidRPr="007F4F28">
        <w:rPr>
          <w:rFonts w:ascii="Times New Roman" w:hAnsi="Times New Roman" w:cs="Times New Roman"/>
          <w:color w:val="222222"/>
          <w:shd w:val="clear" w:color="auto" w:fill="FFFFFF"/>
        </w:rPr>
        <w:t xml:space="preserve"> </w:t>
      </w:r>
      <w:proofErr w:type="spellStart"/>
      <w:r w:rsidRPr="007F4F28">
        <w:rPr>
          <w:rFonts w:ascii="Times New Roman" w:hAnsi="Times New Roman" w:cs="Times New Roman"/>
          <w:color w:val="222222"/>
          <w:shd w:val="clear" w:color="auto" w:fill="FFFFFF"/>
        </w:rPr>
        <w:t>Berbasis</w:t>
      </w:r>
      <w:proofErr w:type="spellEnd"/>
      <w:r w:rsidRPr="007F4F28">
        <w:rPr>
          <w:rFonts w:ascii="Times New Roman" w:hAnsi="Times New Roman" w:cs="Times New Roman"/>
          <w:color w:val="222222"/>
          <w:shd w:val="clear" w:color="auto" w:fill="FFFFFF"/>
        </w:rPr>
        <w:t xml:space="preserve"> </w:t>
      </w:r>
      <w:proofErr w:type="spellStart"/>
      <w:r w:rsidRPr="007F4F28">
        <w:rPr>
          <w:rFonts w:ascii="Times New Roman" w:hAnsi="Times New Roman" w:cs="Times New Roman"/>
          <w:color w:val="222222"/>
          <w:shd w:val="clear" w:color="auto" w:fill="FFFFFF"/>
        </w:rPr>
        <w:t>Teknologi</w:t>
      </w:r>
      <w:proofErr w:type="spellEnd"/>
      <w:r w:rsidRPr="007F4F28">
        <w:rPr>
          <w:rFonts w:ascii="Times New Roman" w:hAnsi="Times New Roman" w:cs="Times New Roman"/>
          <w:color w:val="222222"/>
          <w:shd w:val="clear" w:color="auto" w:fill="FFFFFF"/>
        </w:rPr>
        <w:t xml:space="preserve">: </w:t>
      </w:r>
      <w:proofErr w:type="spellStart"/>
      <w:r w:rsidRPr="007F4F28">
        <w:rPr>
          <w:rFonts w:ascii="Times New Roman" w:hAnsi="Times New Roman" w:cs="Times New Roman"/>
          <w:color w:val="222222"/>
          <w:shd w:val="clear" w:color="auto" w:fill="FFFFFF"/>
        </w:rPr>
        <w:t>Persepsi</w:t>
      </w:r>
      <w:proofErr w:type="spellEnd"/>
      <w:r w:rsidRPr="007F4F28">
        <w:rPr>
          <w:rFonts w:ascii="Times New Roman" w:hAnsi="Times New Roman" w:cs="Times New Roman"/>
          <w:color w:val="222222"/>
          <w:shd w:val="clear" w:color="auto" w:fill="FFFFFF"/>
        </w:rPr>
        <w:t xml:space="preserve"> </w:t>
      </w:r>
      <w:proofErr w:type="spellStart"/>
      <w:r w:rsidRPr="007F4F28">
        <w:rPr>
          <w:rFonts w:ascii="Times New Roman" w:hAnsi="Times New Roman" w:cs="Times New Roman"/>
          <w:color w:val="222222"/>
          <w:shd w:val="clear" w:color="auto" w:fill="FFFFFF"/>
        </w:rPr>
        <w:t>Siswa</w:t>
      </w:r>
      <w:proofErr w:type="spellEnd"/>
      <w:r w:rsidRPr="007F4F28">
        <w:rPr>
          <w:rFonts w:ascii="Times New Roman" w:hAnsi="Times New Roman" w:cs="Times New Roman"/>
          <w:color w:val="222222"/>
          <w:shd w:val="clear" w:color="auto" w:fill="FFFFFF"/>
        </w:rPr>
        <w:t xml:space="preserve"> S</w:t>
      </w:r>
      <w:r w:rsidR="00253896">
        <w:rPr>
          <w:rFonts w:ascii="Times New Roman" w:hAnsi="Times New Roman" w:cs="Times New Roman"/>
          <w:color w:val="222222"/>
          <w:shd w:val="clear" w:color="auto" w:fill="FFFFFF"/>
        </w:rPr>
        <w:t>MA</w:t>
      </w:r>
      <w:r w:rsidRPr="007F4F28">
        <w:rPr>
          <w:rFonts w:ascii="Times New Roman" w:hAnsi="Times New Roman" w:cs="Times New Roman"/>
          <w:color w:val="222222"/>
          <w:shd w:val="clear" w:color="auto" w:fill="FFFFFF"/>
        </w:rPr>
        <w:t>. </w:t>
      </w:r>
      <w:r w:rsidRPr="007F4F28">
        <w:rPr>
          <w:rFonts w:ascii="Times New Roman" w:hAnsi="Times New Roman" w:cs="Times New Roman"/>
          <w:i/>
          <w:iCs/>
          <w:color w:val="222222"/>
          <w:shd w:val="clear" w:color="auto" w:fill="FFFFFF"/>
        </w:rPr>
        <w:t xml:space="preserve">Mathematic Education and </w:t>
      </w:r>
      <w:proofErr w:type="spellStart"/>
      <w:r w:rsidRPr="007F4F28">
        <w:rPr>
          <w:rFonts w:ascii="Times New Roman" w:hAnsi="Times New Roman" w:cs="Times New Roman"/>
          <w:i/>
          <w:iCs/>
          <w:color w:val="222222"/>
          <w:shd w:val="clear" w:color="auto" w:fill="FFFFFF"/>
        </w:rPr>
        <w:t>Aplication</w:t>
      </w:r>
      <w:proofErr w:type="spellEnd"/>
      <w:r w:rsidRPr="007F4F28">
        <w:rPr>
          <w:rFonts w:ascii="Times New Roman" w:hAnsi="Times New Roman" w:cs="Times New Roman"/>
          <w:i/>
          <w:iCs/>
          <w:color w:val="222222"/>
          <w:shd w:val="clear" w:color="auto" w:fill="FFFFFF"/>
        </w:rPr>
        <w:t xml:space="preserve"> Journal (META)</w:t>
      </w:r>
      <w:r w:rsidRPr="007F4F28">
        <w:rPr>
          <w:rFonts w:ascii="Times New Roman" w:hAnsi="Times New Roman" w:cs="Times New Roman"/>
          <w:color w:val="222222"/>
          <w:shd w:val="clear" w:color="auto" w:fill="FFFFFF"/>
        </w:rPr>
        <w:t>, </w:t>
      </w:r>
      <w:r w:rsidRPr="007F4F28">
        <w:rPr>
          <w:rFonts w:ascii="Times New Roman" w:hAnsi="Times New Roman" w:cs="Times New Roman"/>
          <w:i/>
          <w:iCs/>
          <w:color w:val="222222"/>
          <w:shd w:val="clear" w:color="auto" w:fill="FFFFFF"/>
        </w:rPr>
        <w:t>2</w:t>
      </w:r>
      <w:r w:rsidRPr="007F4F28">
        <w:rPr>
          <w:rFonts w:ascii="Times New Roman" w:hAnsi="Times New Roman" w:cs="Times New Roman"/>
          <w:color w:val="222222"/>
          <w:shd w:val="clear" w:color="auto" w:fill="FFFFFF"/>
        </w:rPr>
        <w:t>(1), 1-7.</w:t>
      </w:r>
    </w:p>
    <w:p w14:paraId="6662DFD8" w14:textId="38036953" w:rsidR="007F4F28" w:rsidRPr="007F4F28" w:rsidRDefault="007F4F28" w:rsidP="007F4F28">
      <w:pPr>
        <w:spacing w:line="360" w:lineRule="auto"/>
        <w:ind w:left="567" w:right="119" w:hanging="567"/>
        <w:jc w:val="both"/>
        <w:rPr>
          <w:rFonts w:ascii="Times New Roman" w:hAnsi="Times New Roman" w:cs="Times New Roman"/>
        </w:rPr>
      </w:pPr>
      <w:r w:rsidRPr="007F4F28">
        <w:rPr>
          <w:rFonts w:ascii="Times New Roman" w:hAnsi="Times New Roman" w:cs="Times New Roman"/>
          <w:noProof/>
          <w:lang w:val="id-ID"/>
        </w:rPr>
        <w:t xml:space="preserve">Purnama, I. M. (2016). Kecerdasan Intelektual (Intelligence Quotient) dan Kecerdasan Emosional (Emotional Quotient) merupakan dua aspek utama dalam mengembangkan kompetensi siswa. </w:t>
      </w:r>
      <w:r w:rsidRPr="007F4F28">
        <w:rPr>
          <w:rFonts w:ascii="Times New Roman" w:hAnsi="Times New Roman" w:cs="Times New Roman"/>
          <w:i/>
          <w:iCs/>
          <w:noProof/>
          <w:lang w:val="id-ID"/>
        </w:rPr>
        <w:t>Jurnal Formatif</w:t>
      </w:r>
      <w:r w:rsidRPr="007F4F28">
        <w:rPr>
          <w:rFonts w:ascii="Times New Roman" w:hAnsi="Times New Roman" w:cs="Times New Roman"/>
          <w:noProof/>
          <w:lang w:val="id-ID"/>
        </w:rPr>
        <w:t>,</w:t>
      </w:r>
      <w:r w:rsidRPr="007F4F28">
        <w:rPr>
          <w:rFonts w:ascii="Times New Roman" w:hAnsi="Times New Roman" w:cs="Times New Roman"/>
          <w:noProof/>
        </w:rPr>
        <w:t xml:space="preserve">  6</w:t>
      </w:r>
      <w:r>
        <w:rPr>
          <w:rFonts w:ascii="Times New Roman" w:hAnsi="Times New Roman" w:cs="Times New Roman"/>
          <w:noProof/>
        </w:rPr>
        <w:t>(</w:t>
      </w:r>
      <w:r w:rsidRPr="007F4F28">
        <w:rPr>
          <w:rFonts w:ascii="Times New Roman" w:hAnsi="Times New Roman" w:cs="Times New Roman"/>
          <w:noProof/>
        </w:rPr>
        <w:t>3</w:t>
      </w:r>
      <w:r>
        <w:rPr>
          <w:rFonts w:ascii="Times New Roman" w:hAnsi="Times New Roman" w:cs="Times New Roman"/>
          <w:noProof/>
        </w:rPr>
        <w:t>)</w:t>
      </w:r>
      <w:r w:rsidRPr="007F4F28">
        <w:rPr>
          <w:rFonts w:ascii="Times New Roman" w:hAnsi="Times New Roman" w:cs="Times New Roman"/>
          <w:noProof/>
        </w:rPr>
        <w:t>,</w:t>
      </w:r>
      <w:r w:rsidRPr="007F4F28">
        <w:rPr>
          <w:rFonts w:ascii="Times New Roman" w:hAnsi="Times New Roman" w:cs="Times New Roman"/>
          <w:noProof/>
          <w:lang w:val="id-ID"/>
        </w:rPr>
        <w:t xml:space="preserve"> 233-245.</w:t>
      </w:r>
    </w:p>
    <w:p w14:paraId="7A325860" w14:textId="4CC107CC" w:rsidR="007F4F28" w:rsidRPr="007F4F28" w:rsidRDefault="007F4F28" w:rsidP="007F4F28">
      <w:pPr>
        <w:spacing w:line="360" w:lineRule="auto"/>
        <w:ind w:left="567" w:right="119" w:hanging="567"/>
        <w:jc w:val="both"/>
        <w:rPr>
          <w:rFonts w:ascii="Times New Roman" w:hAnsi="Times New Roman" w:cs="Times New Roman"/>
        </w:rPr>
      </w:pPr>
      <w:proofErr w:type="spellStart"/>
      <w:r w:rsidRPr="007F4F28">
        <w:rPr>
          <w:rFonts w:ascii="Times New Roman" w:hAnsi="Times New Roman" w:cs="Times New Roman"/>
        </w:rPr>
        <w:t>Rosida</w:t>
      </w:r>
      <w:proofErr w:type="spellEnd"/>
      <w:r w:rsidRPr="007F4F28">
        <w:rPr>
          <w:rFonts w:ascii="Times New Roman" w:hAnsi="Times New Roman" w:cs="Times New Roman"/>
        </w:rPr>
        <w:t xml:space="preserve">, Vivi. (2015). </w:t>
      </w:r>
      <w:proofErr w:type="spellStart"/>
      <w:r w:rsidRPr="007F4F28">
        <w:rPr>
          <w:rFonts w:ascii="Times New Roman" w:hAnsi="Times New Roman" w:cs="Times New Roman"/>
          <w:i/>
        </w:rPr>
        <w:t>Pengaruh</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Kecerdasan</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Emosional</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Terhadap</w:t>
      </w:r>
      <w:proofErr w:type="spellEnd"/>
      <w:r w:rsidRPr="007F4F28">
        <w:rPr>
          <w:rFonts w:ascii="Times New Roman" w:hAnsi="Times New Roman" w:cs="Times New Roman"/>
          <w:i/>
        </w:rPr>
        <w:t xml:space="preserve"> Hasil </w:t>
      </w:r>
      <w:proofErr w:type="spellStart"/>
      <w:r w:rsidRPr="007F4F28">
        <w:rPr>
          <w:rFonts w:ascii="Times New Roman" w:hAnsi="Times New Roman" w:cs="Times New Roman"/>
          <w:i/>
        </w:rPr>
        <w:t>Belajar</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Matematika</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Siswa</w:t>
      </w:r>
      <w:proofErr w:type="spellEnd"/>
      <w:r w:rsidRPr="007F4F28">
        <w:rPr>
          <w:rFonts w:ascii="Times New Roman" w:hAnsi="Times New Roman" w:cs="Times New Roman"/>
          <w:i/>
        </w:rPr>
        <w:t xml:space="preserve"> Kelas VII-2 SMP Negeri 1 Makassar. </w:t>
      </w:r>
      <w:proofErr w:type="spellStart"/>
      <w:r w:rsidRPr="007F4F28">
        <w:rPr>
          <w:rFonts w:ascii="Times New Roman" w:hAnsi="Times New Roman" w:cs="Times New Roman"/>
        </w:rPr>
        <w:t>Jurnal</w:t>
      </w:r>
      <w:proofErr w:type="spellEnd"/>
      <w:r w:rsidRPr="007F4F28">
        <w:rPr>
          <w:rFonts w:ascii="Times New Roman" w:hAnsi="Times New Roman" w:cs="Times New Roman"/>
        </w:rPr>
        <w:t xml:space="preserve"> </w:t>
      </w:r>
      <w:proofErr w:type="spellStart"/>
      <w:r w:rsidRPr="007F4F28">
        <w:rPr>
          <w:rFonts w:ascii="Times New Roman" w:hAnsi="Times New Roman" w:cs="Times New Roman"/>
        </w:rPr>
        <w:t>Sainsmat</w:t>
      </w:r>
      <w:proofErr w:type="spellEnd"/>
      <w:r w:rsidRPr="007F4F28">
        <w:rPr>
          <w:rFonts w:ascii="Times New Roman" w:hAnsi="Times New Roman" w:cs="Times New Roman"/>
        </w:rPr>
        <w:t>,</w:t>
      </w:r>
      <w:r w:rsidRPr="007F4F28">
        <w:rPr>
          <w:rFonts w:ascii="Times New Roman" w:hAnsi="Times New Roman" w:cs="Times New Roman"/>
          <w:spacing w:val="1"/>
        </w:rPr>
        <w:t xml:space="preserve"> </w:t>
      </w:r>
      <w:r>
        <w:rPr>
          <w:rFonts w:ascii="Times New Roman" w:hAnsi="Times New Roman" w:cs="Times New Roman"/>
        </w:rPr>
        <w:t>4(</w:t>
      </w:r>
      <w:r w:rsidRPr="007F4F28">
        <w:rPr>
          <w:rFonts w:ascii="Times New Roman" w:hAnsi="Times New Roman" w:cs="Times New Roman"/>
        </w:rPr>
        <w:t>2</w:t>
      </w:r>
      <w:r>
        <w:rPr>
          <w:rFonts w:ascii="Times New Roman" w:hAnsi="Times New Roman" w:cs="Times New Roman"/>
        </w:rPr>
        <w:t>)</w:t>
      </w:r>
      <w:r w:rsidRPr="007F4F28">
        <w:rPr>
          <w:rFonts w:ascii="Times New Roman" w:hAnsi="Times New Roman" w:cs="Times New Roman"/>
        </w:rPr>
        <w:t>.</w:t>
      </w:r>
    </w:p>
    <w:p w14:paraId="78756531" w14:textId="55568C97" w:rsidR="007F4F28" w:rsidRPr="007F4F28" w:rsidRDefault="007F4F28" w:rsidP="007F4F28">
      <w:pPr>
        <w:spacing w:line="360" w:lineRule="auto"/>
        <w:ind w:left="567" w:right="119" w:hanging="567"/>
        <w:jc w:val="both"/>
        <w:rPr>
          <w:rFonts w:ascii="Times New Roman" w:hAnsi="Times New Roman" w:cs="Times New Roman"/>
          <w:noProof/>
          <w:lang w:val="id-ID"/>
        </w:rPr>
      </w:pPr>
      <w:r w:rsidRPr="007F4F28">
        <w:rPr>
          <w:rFonts w:ascii="Times New Roman" w:hAnsi="Times New Roman" w:cs="Times New Roman"/>
          <w:noProof/>
          <w:lang w:val="id-ID"/>
        </w:rPr>
        <w:t>Setyawan, A. A., &amp; Simbolon, D. (2018). Pengaruh Kecerdasan Emosional Terhadap Hasil Belajar Matematika Siswa S</w:t>
      </w:r>
      <w:r w:rsidR="00F815DA">
        <w:rPr>
          <w:rFonts w:ascii="Times New Roman" w:hAnsi="Times New Roman" w:cs="Times New Roman"/>
          <w:noProof/>
        </w:rPr>
        <w:t>MK</w:t>
      </w:r>
      <w:r w:rsidRPr="007F4F28">
        <w:rPr>
          <w:rFonts w:ascii="Times New Roman" w:hAnsi="Times New Roman" w:cs="Times New Roman"/>
          <w:noProof/>
          <w:lang w:val="id-ID"/>
        </w:rPr>
        <w:t xml:space="preserve"> Kansai Pekanbaru. </w:t>
      </w:r>
      <w:r w:rsidRPr="007F4F28">
        <w:rPr>
          <w:rFonts w:ascii="Times New Roman" w:hAnsi="Times New Roman" w:cs="Times New Roman"/>
          <w:i/>
          <w:iCs/>
          <w:noProof/>
          <w:lang w:val="id-ID"/>
        </w:rPr>
        <w:t>JPPM</w:t>
      </w:r>
      <w:r w:rsidRPr="007F4F28">
        <w:rPr>
          <w:rFonts w:ascii="Times New Roman" w:hAnsi="Times New Roman" w:cs="Times New Roman"/>
          <w:noProof/>
          <w:lang w:val="id-ID"/>
        </w:rPr>
        <w:t xml:space="preserve">, </w:t>
      </w:r>
      <w:r w:rsidRPr="007F4F28">
        <w:rPr>
          <w:rFonts w:ascii="Times New Roman" w:hAnsi="Times New Roman" w:cs="Times New Roman"/>
          <w:noProof/>
        </w:rPr>
        <w:t>11</w:t>
      </w:r>
      <w:r>
        <w:rPr>
          <w:rFonts w:ascii="Times New Roman" w:hAnsi="Times New Roman" w:cs="Times New Roman"/>
          <w:noProof/>
        </w:rPr>
        <w:t>(</w:t>
      </w:r>
      <w:r w:rsidRPr="007F4F28">
        <w:rPr>
          <w:rFonts w:ascii="Times New Roman" w:hAnsi="Times New Roman" w:cs="Times New Roman"/>
          <w:noProof/>
        </w:rPr>
        <w:t>1</w:t>
      </w:r>
      <w:r>
        <w:rPr>
          <w:rFonts w:ascii="Times New Roman" w:hAnsi="Times New Roman" w:cs="Times New Roman"/>
          <w:noProof/>
        </w:rPr>
        <w:t>)</w:t>
      </w:r>
      <w:r w:rsidRPr="007F4F28">
        <w:rPr>
          <w:rFonts w:ascii="Times New Roman" w:hAnsi="Times New Roman" w:cs="Times New Roman"/>
          <w:noProof/>
        </w:rPr>
        <w:t xml:space="preserve">, </w:t>
      </w:r>
      <w:r w:rsidRPr="007F4F28">
        <w:rPr>
          <w:rFonts w:ascii="Times New Roman" w:hAnsi="Times New Roman" w:cs="Times New Roman"/>
          <w:noProof/>
          <w:lang w:val="id-ID"/>
        </w:rPr>
        <w:t>11-18.</w:t>
      </w:r>
    </w:p>
    <w:sdt>
      <w:sdtPr>
        <w:rPr>
          <w:rFonts w:ascii="Times New Roman" w:hAnsi="Times New Roman" w:cs="Times New Roman"/>
        </w:rPr>
        <w:id w:val="-573587230"/>
        <w:bibliography/>
      </w:sdtPr>
      <w:sdtEndPr/>
      <w:sdtContent>
        <w:p w14:paraId="4AB7EEA1" w14:textId="77777777" w:rsidR="007F4F28" w:rsidRPr="007F4F28" w:rsidRDefault="007F4F28" w:rsidP="007F4F28">
          <w:pPr>
            <w:spacing w:line="360" w:lineRule="auto"/>
            <w:ind w:left="567" w:right="119" w:hanging="567"/>
            <w:jc w:val="both"/>
            <w:rPr>
              <w:rFonts w:ascii="Times New Roman" w:hAnsi="Times New Roman" w:cs="Times New Roman"/>
              <w:b/>
              <w:bCs/>
              <w:noProof/>
            </w:rPr>
          </w:pPr>
          <w:r w:rsidRPr="007F4F28">
            <w:rPr>
              <w:rFonts w:ascii="Times New Roman" w:hAnsi="Times New Roman" w:cs="Times New Roman"/>
            </w:rPr>
            <w:fldChar w:fldCharType="begin"/>
          </w:r>
          <w:r w:rsidRPr="007F4F28">
            <w:rPr>
              <w:rFonts w:ascii="Times New Roman" w:hAnsi="Times New Roman" w:cs="Times New Roman"/>
            </w:rPr>
            <w:instrText xml:space="preserve"> BIBLIOGRAPHY </w:instrText>
          </w:r>
          <w:r w:rsidRPr="007F4F28">
            <w:rPr>
              <w:rFonts w:ascii="Times New Roman" w:hAnsi="Times New Roman" w:cs="Times New Roman"/>
            </w:rPr>
            <w:fldChar w:fldCharType="separate"/>
          </w:r>
          <w:r w:rsidRPr="007F4F28">
            <w:rPr>
              <w:rFonts w:ascii="Times New Roman" w:hAnsi="Times New Roman" w:cs="Times New Roman"/>
              <w:noProof/>
              <w:lang w:val="id-ID"/>
            </w:rPr>
            <w:t xml:space="preserve">Sulastri, T., Suryana, Y., &amp; Hidayat, S. (2021). Pengaruh Kecerdasan Emosional terhadap Prestasi Belajar Matematika Siswa Kelas V Sekolah Dasar Negeri 1 Manonjaya. </w:t>
          </w:r>
          <w:r w:rsidRPr="007F4F28">
            <w:rPr>
              <w:rFonts w:ascii="Times New Roman" w:hAnsi="Times New Roman" w:cs="Times New Roman"/>
              <w:i/>
              <w:iCs/>
              <w:noProof/>
              <w:lang w:val="id-ID"/>
            </w:rPr>
            <w:t>Pedadidaktika</w:t>
          </w:r>
          <w:r w:rsidRPr="007F4F28">
            <w:rPr>
              <w:rFonts w:ascii="Times New Roman" w:hAnsi="Times New Roman" w:cs="Times New Roman"/>
              <w:noProof/>
              <w:lang w:val="id-ID"/>
            </w:rPr>
            <w:t>, 156-165.</w:t>
          </w:r>
          <w:r w:rsidRPr="007F4F28">
            <w:rPr>
              <w:rFonts w:ascii="Times New Roman" w:hAnsi="Times New Roman" w:cs="Times New Roman"/>
              <w:b/>
              <w:bCs/>
              <w:noProof/>
            </w:rPr>
            <w:fldChar w:fldCharType="end"/>
          </w:r>
        </w:p>
        <w:p w14:paraId="0D4A6AA3" w14:textId="0D5858CF" w:rsidR="007F4F28" w:rsidRPr="007F4F28" w:rsidRDefault="007F4F28" w:rsidP="007F4F28">
          <w:pPr>
            <w:spacing w:line="360" w:lineRule="auto"/>
            <w:ind w:left="567" w:right="119" w:hanging="567"/>
            <w:jc w:val="both"/>
            <w:rPr>
              <w:rFonts w:ascii="Times New Roman" w:hAnsi="Times New Roman" w:cs="Times New Roman"/>
            </w:rPr>
          </w:pPr>
          <w:proofErr w:type="spellStart"/>
          <w:r w:rsidRPr="007F4F28">
            <w:rPr>
              <w:rFonts w:ascii="Times New Roman" w:hAnsi="Times New Roman" w:cs="Times New Roman"/>
            </w:rPr>
            <w:t>Sulastyaningrum</w:t>
          </w:r>
          <w:proofErr w:type="spellEnd"/>
          <w:r w:rsidRPr="007F4F28">
            <w:rPr>
              <w:rFonts w:ascii="Times New Roman" w:hAnsi="Times New Roman" w:cs="Times New Roman"/>
            </w:rPr>
            <w:t xml:space="preserve">, </w:t>
          </w:r>
          <w:proofErr w:type="spellStart"/>
          <w:r w:rsidRPr="007F4F28">
            <w:rPr>
              <w:rFonts w:ascii="Times New Roman" w:hAnsi="Times New Roman" w:cs="Times New Roman"/>
            </w:rPr>
            <w:t>Rizky</w:t>
          </w:r>
          <w:proofErr w:type="spellEnd"/>
          <w:r w:rsidRPr="007F4F28">
            <w:rPr>
              <w:rFonts w:ascii="Times New Roman" w:hAnsi="Times New Roman" w:cs="Times New Roman"/>
            </w:rPr>
            <w:t xml:space="preserve">. </w:t>
          </w:r>
          <w:proofErr w:type="spellStart"/>
          <w:r w:rsidRPr="007F4F28">
            <w:rPr>
              <w:rFonts w:ascii="Times New Roman" w:hAnsi="Times New Roman" w:cs="Times New Roman"/>
            </w:rPr>
            <w:t>Martono</w:t>
          </w:r>
          <w:proofErr w:type="spellEnd"/>
          <w:r w:rsidRPr="007F4F28">
            <w:rPr>
              <w:rFonts w:ascii="Times New Roman" w:hAnsi="Times New Roman" w:cs="Times New Roman"/>
            </w:rPr>
            <w:t xml:space="preserve">, </w:t>
          </w:r>
          <w:proofErr w:type="spellStart"/>
          <w:r w:rsidRPr="007F4F28">
            <w:rPr>
              <w:rFonts w:ascii="Times New Roman" w:hAnsi="Times New Roman" w:cs="Times New Roman"/>
            </w:rPr>
            <w:t>Trisno</w:t>
          </w:r>
          <w:proofErr w:type="spellEnd"/>
          <w:r w:rsidRPr="007F4F28">
            <w:rPr>
              <w:rFonts w:ascii="Times New Roman" w:hAnsi="Times New Roman" w:cs="Times New Roman"/>
            </w:rPr>
            <w:t xml:space="preserve">. &amp; </w:t>
          </w:r>
          <w:proofErr w:type="spellStart"/>
          <w:r w:rsidRPr="007F4F28">
            <w:rPr>
              <w:rFonts w:ascii="Times New Roman" w:hAnsi="Times New Roman" w:cs="Times New Roman"/>
            </w:rPr>
            <w:t>Wahyono</w:t>
          </w:r>
          <w:proofErr w:type="spellEnd"/>
          <w:r w:rsidRPr="007F4F28">
            <w:rPr>
              <w:rFonts w:ascii="Times New Roman" w:hAnsi="Times New Roman" w:cs="Times New Roman"/>
            </w:rPr>
            <w:t xml:space="preserve">, Budi. (2019). </w:t>
          </w:r>
          <w:proofErr w:type="spellStart"/>
          <w:r w:rsidRPr="007F4F28">
            <w:rPr>
              <w:rFonts w:ascii="Times New Roman" w:hAnsi="Times New Roman" w:cs="Times New Roman"/>
              <w:i/>
            </w:rPr>
            <w:t>Pengaruh</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Kecerdasan</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Intelektual</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Kecerdasan</w:t>
          </w:r>
          <w:proofErr w:type="spellEnd"/>
          <w:r w:rsidRPr="007F4F28">
            <w:rPr>
              <w:rFonts w:ascii="Times New Roman" w:hAnsi="Times New Roman" w:cs="Times New Roman"/>
              <w:i/>
            </w:rPr>
            <w:t xml:space="preserve"> </w:t>
          </w:r>
          <w:proofErr w:type="spellStart"/>
          <w:r w:rsidRPr="007F4F28">
            <w:rPr>
              <w:rFonts w:ascii="Times New Roman" w:hAnsi="Times New Roman" w:cs="Times New Roman"/>
              <w:i/>
            </w:rPr>
            <w:t>Emosional</w:t>
          </w:r>
          <w:proofErr w:type="spellEnd"/>
          <w:r w:rsidRPr="007F4F28">
            <w:rPr>
              <w:rFonts w:ascii="Times New Roman" w:hAnsi="Times New Roman" w:cs="Times New Roman"/>
              <w:i/>
            </w:rPr>
            <w:t xml:space="preserve">, dan </w:t>
          </w:r>
          <w:proofErr w:type="spellStart"/>
          <w:r w:rsidRPr="007F4F28">
            <w:rPr>
              <w:rFonts w:ascii="Times New Roman" w:hAnsi="Times New Roman" w:cs="Times New Roman"/>
              <w:i/>
            </w:rPr>
            <w:t>Kecerdasan</w:t>
          </w:r>
          <w:proofErr w:type="spellEnd"/>
          <w:r w:rsidRPr="007F4F28">
            <w:rPr>
              <w:rFonts w:ascii="Times New Roman" w:hAnsi="Times New Roman" w:cs="Times New Roman"/>
              <w:i/>
            </w:rPr>
            <w:t xml:space="preserve"> Spiritual</w:t>
          </w:r>
          <w:r w:rsidRPr="007F4F28">
            <w:rPr>
              <w:rFonts w:ascii="Times New Roman" w:hAnsi="Times New Roman" w:cs="Times New Roman"/>
              <w:i/>
              <w:spacing w:val="1"/>
            </w:rPr>
            <w:t xml:space="preserve"> </w:t>
          </w:r>
          <w:proofErr w:type="spellStart"/>
          <w:r w:rsidRPr="007F4F28">
            <w:rPr>
              <w:rFonts w:ascii="Times New Roman" w:hAnsi="Times New Roman" w:cs="Times New Roman"/>
              <w:i/>
            </w:rPr>
            <w:t>terhadap</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Prestasi</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Belajar</w:t>
          </w:r>
          <w:proofErr w:type="spellEnd"/>
          <w:r w:rsidRPr="007F4F28">
            <w:rPr>
              <w:rFonts w:ascii="Times New Roman" w:hAnsi="Times New Roman" w:cs="Times New Roman"/>
              <w:i/>
              <w:spacing w:val="1"/>
            </w:rPr>
            <w:t xml:space="preserve"> </w:t>
          </w:r>
          <w:r w:rsidRPr="007F4F28">
            <w:rPr>
              <w:rFonts w:ascii="Times New Roman" w:hAnsi="Times New Roman" w:cs="Times New Roman"/>
              <w:i/>
            </w:rPr>
            <w:t>Mata Pelajaran</w:t>
          </w:r>
          <w:r w:rsidRPr="007F4F28">
            <w:rPr>
              <w:rFonts w:ascii="Times New Roman" w:hAnsi="Times New Roman" w:cs="Times New Roman"/>
              <w:i/>
              <w:spacing w:val="1"/>
            </w:rPr>
            <w:t xml:space="preserve"> </w:t>
          </w:r>
          <w:proofErr w:type="spellStart"/>
          <w:r w:rsidRPr="007F4F28">
            <w:rPr>
              <w:rFonts w:ascii="Times New Roman" w:hAnsi="Times New Roman" w:cs="Times New Roman"/>
              <w:i/>
            </w:rPr>
            <w:t>Ekonomi</w:t>
          </w:r>
          <w:proofErr w:type="spellEnd"/>
          <w:r w:rsidRPr="007F4F28">
            <w:rPr>
              <w:rFonts w:ascii="Times New Roman" w:hAnsi="Times New Roman" w:cs="Times New Roman"/>
              <w:i/>
              <w:spacing w:val="1"/>
            </w:rPr>
            <w:t xml:space="preserve"> </w:t>
          </w:r>
          <w:r w:rsidRPr="007F4F28">
            <w:rPr>
              <w:rFonts w:ascii="Times New Roman" w:hAnsi="Times New Roman" w:cs="Times New Roman"/>
              <w:i/>
            </w:rPr>
            <w:t xml:space="preserve">pada </w:t>
          </w:r>
          <w:proofErr w:type="spellStart"/>
          <w:r w:rsidRPr="007F4F28">
            <w:rPr>
              <w:rFonts w:ascii="Times New Roman" w:hAnsi="Times New Roman" w:cs="Times New Roman"/>
              <w:i/>
            </w:rPr>
            <w:t>Peserta</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Didik</w:t>
          </w:r>
          <w:proofErr w:type="spellEnd"/>
          <w:r w:rsidRPr="007F4F28">
            <w:rPr>
              <w:rFonts w:ascii="Times New Roman" w:hAnsi="Times New Roman" w:cs="Times New Roman"/>
              <w:i/>
              <w:spacing w:val="1"/>
            </w:rPr>
            <w:t xml:space="preserve"> </w:t>
          </w:r>
          <w:r w:rsidRPr="007F4F28">
            <w:rPr>
              <w:rFonts w:ascii="Times New Roman" w:hAnsi="Times New Roman" w:cs="Times New Roman"/>
              <w:i/>
            </w:rPr>
            <w:t>Kelas</w:t>
          </w:r>
          <w:r w:rsidRPr="007F4F28">
            <w:rPr>
              <w:rFonts w:ascii="Times New Roman" w:hAnsi="Times New Roman" w:cs="Times New Roman"/>
              <w:i/>
              <w:spacing w:val="1"/>
            </w:rPr>
            <w:t xml:space="preserve"> </w:t>
          </w:r>
          <w:r w:rsidRPr="007F4F28">
            <w:rPr>
              <w:rFonts w:ascii="Times New Roman" w:hAnsi="Times New Roman" w:cs="Times New Roman"/>
              <w:i/>
            </w:rPr>
            <w:t>XI</w:t>
          </w:r>
          <w:r w:rsidRPr="007F4F28">
            <w:rPr>
              <w:rFonts w:ascii="Times New Roman" w:hAnsi="Times New Roman" w:cs="Times New Roman"/>
              <w:i/>
              <w:spacing w:val="1"/>
            </w:rPr>
            <w:t xml:space="preserve"> </w:t>
          </w:r>
          <w:r w:rsidRPr="007F4F28">
            <w:rPr>
              <w:rFonts w:ascii="Times New Roman" w:hAnsi="Times New Roman" w:cs="Times New Roman"/>
              <w:i/>
            </w:rPr>
            <w:t>IPS</w:t>
          </w:r>
          <w:r w:rsidRPr="007F4F28">
            <w:rPr>
              <w:rFonts w:ascii="Times New Roman" w:hAnsi="Times New Roman" w:cs="Times New Roman"/>
              <w:i/>
              <w:spacing w:val="1"/>
            </w:rPr>
            <w:t xml:space="preserve"> </w:t>
          </w:r>
          <w:r w:rsidRPr="007F4F28">
            <w:rPr>
              <w:rFonts w:ascii="Times New Roman" w:hAnsi="Times New Roman" w:cs="Times New Roman"/>
              <w:i/>
            </w:rPr>
            <w:t>di</w:t>
          </w:r>
          <w:r w:rsidRPr="007F4F28">
            <w:rPr>
              <w:rFonts w:ascii="Times New Roman" w:hAnsi="Times New Roman" w:cs="Times New Roman"/>
              <w:i/>
              <w:spacing w:val="1"/>
            </w:rPr>
            <w:t xml:space="preserve"> </w:t>
          </w:r>
          <w:r w:rsidRPr="007F4F28">
            <w:rPr>
              <w:rFonts w:ascii="Times New Roman" w:hAnsi="Times New Roman" w:cs="Times New Roman"/>
              <w:i/>
            </w:rPr>
            <w:t>SMA</w:t>
          </w:r>
          <w:r w:rsidRPr="007F4F28">
            <w:rPr>
              <w:rFonts w:ascii="Times New Roman" w:hAnsi="Times New Roman" w:cs="Times New Roman"/>
              <w:i/>
              <w:spacing w:val="1"/>
            </w:rPr>
            <w:t xml:space="preserve"> </w:t>
          </w:r>
          <w:r w:rsidRPr="007F4F28">
            <w:rPr>
              <w:rFonts w:ascii="Times New Roman" w:hAnsi="Times New Roman" w:cs="Times New Roman"/>
              <w:i/>
            </w:rPr>
            <w:t>Negeri</w:t>
          </w:r>
          <w:r w:rsidRPr="007F4F28">
            <w:rPr>
              <w:rFonts w:ascii="Times New Roman" w:hAnsi="Times New Roman" w:cs="Times New Roman"/>
              <w:i/>
              <w:spacing w:val="1"/>
            </w:rPr>
            <w:t xml:space="preserve"> </w:t>
          </w:r>
          <w:r w:rsidRPr="007F4F28">
            <w:rPr>
              <w:rFonts w:ascii="Times New Roman" w:hAnsi="Times New Roman" w:cs="Times New Roman"/>
              <w:i/>
            </w:rPr>
            <w:t>1</w:t>
          </w:r>
          <w:r w:rsidRPr="007F4F28">
            <w:rPr>
              <w:rFonts w:ascii="Times New Roman" w:hAnsi="Times New Roman" w:cs="Times New Roman"/>
              <w:i/>
              <w:spacing w:val="1"/>
            </w:rPr>
            <w:t xml:space="preserve"> </w:t>
          </w:r>
          <w:proofErr w:type="spellStart"/>
          <w:r w:rsidRPr="007F4F28">
            <w:rPr>
              <w:rFonts w:ascii="Times New Roman" w:hAnsi="Times New Roman" w:cs="Times New Roman"/>
              <w:i/>
            </w:rPr>
            <w:t>Bulu</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Tahun</w:t>
          </w:r>
          <w:proofErr w:type="spellEnd"/>
          <w:r w:rsidRPr="007F4F28">
            <w:rPr>
              <w:rFonts w:ascii="Times New Roman" w:hAnsi="Times New Roman" w:cs="Times New Roman"/>
              <w:i/>
              <w:spacing w:val="1"/>
            </w:rPr>
            <w:t xml:space="preserve"> </w:t>
          </w:r>
          <w:proofErr w:type="spellStart"/>
          <w:r w:rsidRPr="007F4F28">
            <w:rPr>
              <w:rFonts w:ascii="Times New Roman" w:hAnsi="Times New Roman" w:cs="Times New Roman"/>
              <w:i/>
            </w:rPr>
            <w:t>Ajaran</w:t>
          </w:r>
          <w:proofErr w:type="spellEnd"/>
          <w:r w:rsidRPr="007F4F28">
            <w:rPr>
              <w:rFonts w:ascii="Times New Roman" w:hAnsi="Times New Roman" w:cs="Times New Roman"/>
              <w:i/>
              <w:spacing w:val="1"/>
            </w:rPr>
            <w:t xml:space="preserve"> </w:t>
          </w:r>
          <w:r w:rsidRPr="007F4F28">
            <w:rPr>
              <w:rFonts w:ascii="Times New Roman" w:hAnsi="Times New Roman" w:cs="Times New Roman"/>
              <w:i/>
            </w:rPr>
            <w:t>2017/2018</w:t>
          </w:r>
          <w:r w:rsidRPr="007F4F28">
            <w:rPr>
              <w:rFonts w:ascii="Times New Roman" w:hAnsi="Times New Roman" w:cs="Times New Roman"/>
            </w:rPr>
            <w:t>.</w:t>
          </w:r>
          <w:r w:rsidRPr="007F4F28">
            <w:rPr>
              <w:rFonts w:ascii="Times New Roman" w:hAnsi="Times New Roman" w:cs="Times New Roman"/>
              <w:spacing w:val="1"/>
            </w:rPr>
            <w:t xml:space="preserve"> </w:t>
          </w:r>
          <w:proofErr w:type="spellStart"/>
          <w:r w:rsidRPr="007F4F28">
            <w:rPr>
              <w:rFonts w:ascii="Times New Roman" w:hAnsi="Times New Roman" w:cs="Times New Roman"/>
            </w:rPr>
            <w:t>Jurnal</w:t>
          </w:r>
          <w:proofErr w:type="spellEnd"/>
          <w:r w:rsidRPr="007F4F28">
            <w:rPr>
              <w:rFonts w:ascii="Times New Roman" w:hAnsi="Times New Roman" w:cs="Times New Roman"/>
              <w:spacing w:val="1"/>
            </w:rPr>
            <w:t xml:space="preserve"> </w:t>
          </w:r>
          <w:r w:rsidRPr="007F4F28">
            <w:rPr>
              <w:rFonts w:ascii="Times New Roman" w:hAnsi="Times New Roman" w:cs="Times New Roman"/>
            </w:rPr>
            <w:t>Pendidikan</w:t>
          </w:r>
          <w:r w:rsidRPr="007F4F28">
            <w:rPr>
              <w:rFonts w:ascii="Times New Roman" w:hAnsi="Times New Roman" w:cs="Times New Roman"/>
              <w:spacing w:val="1"/>
            </w:rPr>
            <w:t xml:space="preserve"> </w:t>
          </w:r>
          <w:proofErr w:type="spellStart"/>
          <w:r w:rsidRPr="007F4F28">
            <w:rPr>
              <w:rFonts w:ascii="Times New Roman" w:hAnsi="Times New Roman" w:cs="Times New Roman"/>
            </w:rPr>
            <w:t>Bisnis</w:t>
          </w:r>
          <w:proofErr w:type="spellEnd"/>
          <w:r w:rsidRPr="007F4F28">
            <w:rPr>
              <w:rFonts w:ascii="Times New Roman" w:hAnsi="Times New Roman" w:cs="Times New Roman"/>
            </w:rPr>
            <w:t xml:space="preserve"> dan</w:t>
          </w:r>
          <w:r w:rsidRPr="007F4F28">
            <w:rPr>
              <w:rFonts w:ascii="Times New Roman" w:hAnsi="Times New Roman" w:cs="Times New Roman"/>
              <w:spacing w:val="2"/>
            </w:rPr>
            <w:t xml:space="preserve"> </w:t>
          </w:r>
          <w:proofErr w:type="spellStart"/>
          <w:r w:rsidRPr="007F4F28">
            <w:rPr>
              <w:rFonts w:ascii="Times New Roman" w:hAnsi="Times New Roman" w:cs="Times New Roman"/>
            </w:rPr>
            <w:t>Ekonomi</w:t>
          </w:r>
          <w:proofErr w:type="spellEnd"/>
          <w:r w:rsidRPr="007F4F28">
            <w:rPr>
              <w:rFonts w:ascii="Times New Roman" w:hAnsi="Times New Roman" w:cs="Times New Roman"/>
            </w:rPr>
            <w:t>,</w:t>
          </w:r>
          <w:r w:rsidRPr="007F4F28">
            <w:rPr>
              <w:rFonts w:ascii="Times New Roman" w:hAnsi="Times New Roman" w:cs="Times New Roman"/>
              <w:spacing w:val="4"/>
            </w:rPr>
            <w:t xml:space="preserve"> </w:t>
          </w:r>
          <w:r w:rsidR="005A251D">
            <w:rPr>
              <w:rFonts w:ascii="Times New Roman" w:hAnsi="Times New Roman" w:cs="Times New Roman"/>
            </w:rPr>
            <w:t>4(2)</w:t>
          </w:r>
          <w:r w:rsidRPr="007F4F28">
            <w:rPr>
              <w:rFonts w:ascii="Times New Roman" w:hAnsi="Times New Roman" w:cs="Times New Roman"/>
            </w:rPr>
            <w:t>.</w:t>
          </w:r>
        </w:p>
      </w:sdtContent>
    </w:sdt>
    <w:p w14:paraId="7AE9A203" w14:textId="77777777" w:rsidR="007F4F28" w:rsidRPr="007F4F28" w:rsidRDefault="007F4F28" w:rsidP="005A251D">
      <w:pPr>
        <w:spacing w:line="360" w:lineRule="auto"/>
        <w:jc w:val="both"/>
        <w:rPr>
          <w:rFonts w:ascii="Times New Roman" w:hAnsi="Times New Roman" w:cs="Times New Roman"/>
        </w:rPr>
      </w:pPr>
      <w:r w:rsidRPr="007F4F28">
        <w:rPr>
          <w:rFonts w:ascii="Times New Roman" w:hAnsi="Times New Roman" w:cs="Times New Roman"/>
        </w:rPr>
        <w:t>Wahab,</w:t>
      </w:r>
      <w:r w:rsidRPr="007F4F28">
        <w:rPr>
          <w:rFonts w:ascii="Times New Roman" w:hAnsi="Times New Roman" w:cs="Times New Roman"/>
          <w:spacing w:val="1"/>
        </w:rPr>
        <w:t xml:space="preserve"> </w:t>
      </w:r>
      <w:r w:rsidRPr="007F4F28">
        <w:rPr>
          <w:rFonts w:ascii="Times New Roman" w:hAnsi="Times New Roman" w:cs="Times New Roman"/>
        </w:rPr>
        <w:t>R.</w:t>
      </w:r>
      <w:r w:rsidRPr="007F4F28">
        <w:rPr>
          <w:rFonts w:ascii="Times New Roman" w:hAnsi="Times New Roman" w:cs="Times New Roman"/>
          <w:spacing w:val="1"/>
        </w:rPr>
        <w:t xml:space="preserve"> </w:t>
      </w:r>
      <w:r w:rsidRPr="007F4F28">
        <w:rPr>
          <w:rFonts w:ascii="Times New Roman" w:hAnsi="Times New Roman" w:cs="Times New Roman"/>
        </w:rPr>
        <w:t>(2015).</w:t>
      </w:r>
      <w:r w:rsidRPr="007F4F28">
        <w:rPr>
          <w:rFonts w:ascii="Times New Roman" w:hAnsi="Times New Roman" w:cs="Times New Roman"/>
          <w:spacing w:val="-1"/>
        </w:rPr>
        <w:t xml:space="preserve"> </w:t>
      </w:r>
      <w:proofErr w:type="spellStart"/>
      <w:r w:rsidRPr="007F4F28">
        <w:rPr>
          <w:rFonts w:ascii="Times New Roman" w:hAnsi="Times New Roman" w:cs="Times New Roman"/>
          <w:i/>
        </w:rPr>
        <w:t>Psikologi</w:t>
      </w:r>
      <w:proofErr w:type="spellEnd"/>
      <w:r w:rsidRPr="007F4F28">
        <w:rPr>
          <w:rFonts w:ascii="Times New Roman" w:hAnsi="Times New Roman" w:cs="Times New Roman"/>
          <w:i/>
          <w:spacing w:val="-5"/>
        </w:rPr>
        <w:t xml:space="preserve"> </w:t>
      </w:r>
      <w:proofErr w:type="spellStart"/>
      <w:r w:rsidRPr="007F4F28">
        <w:rPr>
          <w:rFonts w:ascii="Times New Roman" w:hAnsi="Times New Roman" w:cs="Times New Roman"/>
          <w:i/>
        </w:rPr>
        <w:t>Belajar</w:t>
      </w:r>
      <w:proofErr w:type="spellEnd"/>
      <w:r w:rsidRPr="007F4F28">
        <w:rPr>
          <w:rFonts w:ascii="Times New Roman" w:hAnsi="Times New Roman" w:cs="Times New Roman"/>
        </w:rPr>
        <w:t>.</w:t>
      </w:r>
      <w:r w:rsidRPr="007F4F28">
        <w:rPr>
          <w:rFonts w:ascii="Times New Roman" w:hAnsi="Times New Roman" w:cs="Times New Roman"/>
          <w:spacing w:val="-3"/>
        </w:rPr>
        <w:t xml:space="preserve"> </w:t>
      </w:r>
      <w:r w:rsidRPr="007F4F28">
        <w:rPr>
          <w:rFonts w:ascii="Times New Roman" w:hAnsi="Times New Roman" w:cs="Times New Roman"/>
        </w:rPr>
        <w:t>Jakarta:</w:t>
      </w:r>
      <w:r w:rsidRPr="007F4F28">
        <w:rPr>
          <w:rFonts w:ascii="Times New Roman" w:hAnsi="Times New Roman" w:cs="Times New Roman"/>
          <w:spacing w:val="-1"/>
        </w:rPr>
        <w:t xml:space="preserve"> </w:t>
      </w:r>
      <w:r w:rsidRPr="007F4F28">
        <w:rPr>
          <w:rFonts w:ascii="Times New Roman" w:hAnsi="Times New Roman" w:cs="Times New Roman"/>
        </w:rPr>
        <w:t>PT</w:t>
      </w:r>
      <w:r w:rsidRPr="007F4F28">
        <w:rPr>
          <w:rFonts w:ascii="Times New Roman" w:hAnsi="Times New Roman" w:cs="Times New Roman"/>
          <w:spacing w:val="-8"/>
        </w:rPr>
        <w:t xml:space="preserve"> </w:t>
      </w:r>
      <w:proofErr w:type="spellStart"/>
      <w:r w:rsidRPr="007F4F28">
        <w:rPr>
          <w:rFonts w:ascii="Times New Roman" w:hAnsi="Times New Roman" w:cs="Times New Roman"/>
        </w:rPr>
        <w:t>RajaGrafindo</w:t>
      </w:r>
      <w:proofErr w:type="spellEnd"/>
      <w:r w:rsidRPr="007F4F28">
        <w:rPr>
          <w:rFonts w:ascii="Times New Roman" w:hAnsi="Times New Roman" w:cs="Times New Roman"/>
        </w:rPr>
        <w:t xml:space="preserve"> </w:t>
      </w:r>
      <w:proofErr w:type="spellStart"/>
      <w:r w:rsidRPr="007F4F28">
        <w:rPr>
          <w:rFonts w:ascii="Times New Roman" w:hAnsi="Times New Roman" w:cs="Times New Roman"/>
        </w:rPr>
        <w:t>Persada</w:t>
      </w:r>
      <w:proofErr w:type="spellEnd"/>
      <w:r w:rsidRPr="007F4F28">
        <w:rPr>
          <w:rFonts w:ascii="Times New Roman" w:hAnsi="Times New Roman" w:cs="Times New Roman"/>
        </w:rPr>
        <w:t>.</w:t>
      </w:r>
    </w:p>
    <w:p w14:paraId="3D8229EF" w14:textId="2809EB95" w:rsidR="003C4D10" w:rsidRPr="007F4F28" w:rsidRDefault="007F4F28" w:rsidP="00FF7334">
      <w:pPr>
        <w:spacing w:before="41" w:line="360" w:lineRule="auto"/>
        <w:ind w:left="567" w:right="118" w:hanging="567"/>
        <w:jc w:val="both"/>
        <w:rPr>
          <w:rFonts w:ascii="Times New Roman" w:hAnsi="Times New Roman" w:cs="Times New Roman"/>
        </w:rPr>
      </w:pPr>
      <w:r w:rsidRPr="007F4F28">
        <w:rPr>
          <w:rFonts w:ascii="Times New Roman" w:hAnsi="Times New Roman" w:cs="Times New Roman"/>
          <w:spacing w:val="-1"/>
        </w:rPr>
        <w:t>Yusuf,</w:t>
      </w:r>
      <w:r w:rsidRPr="007F4F28">
        <w:rPr>
          <w:rFonts w:ascii="Times New Roman" w:hAnsi="Times New Roman" w:cs="Times New Roman"/>
          <w:spacing w:val="-10"/>
        </w:rPr>
        <w:t xml:space="preserve"> </w:t>
      </w:r>
      <w:r w:rsidRPr="007F4F28">
        <w:rPr>
          <w:rFonts w:ascii="Times New Roman" w:hAnsi="Times New Roman" w:cs="Times New Roman"/>
          <w:spacing w:val="-1"/>
        </w:rPr>
        <w:t>M.</w:t>
      </w:r>
      <w:r w:rsidRPr="007F4F28">
        <w:rPr>
          <w:rFonts w:ascii="Times New Roman" w:hAnsi="Times New Roman" w:cs="Times New Roman"/>
          <w:spacing w:val="-15"/>
        </w:rPr>
        <w:t xml:space="preserve"> </w:t>
      </w:r>
      <w:r w:rsidRPr="007F4F28">
        <w:rPr>
          <w:rFonts w:ascii="Times New Roman" w:hAnsi="Times New Roman" w:cs="Times New Roman"/>
          <w:spacing w:val="-1"/>
        </w:rPr>
        <w:t>(2014).</w:t>
      </w:r>
      <w:r w:rsidRPr="007F4F28">
        <w:rPr>
          <w:rFonts w:ascii="Times New Roman" w:hAnsi="Times New Roman" w:cs="Times New Roman"/>
          <w:spacing w:val="-9"/>
        </w:rPr>
        <w:t xml:space="preserve"> </w:t>
      </w:r>
      <w:proofErr w:type="spellStart"/>
      <w:r w:rsidRPr="007F4F28">
        <w:rPr>
          <w:rFonts w:ascii="Times New Roman" w:hAnsi="Times New Roman" w:cs="Times New Roman"/>
          <w:i/>
          <w:spacing w:val="-1"/>
        </w:rPr>
        <w:t>Metode</w:t>
      </w:r>
      <w:proofErr w:type="spellEnd"/>
      <w:r w:rsidRPr="007F4F28">
        <w:rPr>
          <w:rFonts w:ascii="Times New Roman" w:hAnsi="Times New Roman" w:cs="Times New Roman"/>
          <w:i/>
          <w:spacing w:val="-17"/>
        </w:rPr>
        <w:t xml:space="preserve"> </w:t>
      </w:r>
      <w:proofErr w:type="spellStart"/>
      <w:r w:rsidRPr="007F4F28">
        <w:rPr>
          <w:rFonts w:ascii="Times New Roman" w:hAnsi="Times New Roman" w:cs="Times New Roman"/>
          <w:i/>
        </w:rPr>
        <w:t>Penelitian</w:t>
      </w:r>
      <w:proofErr w:type="spellEnd"/>
      <w:r w:rsidRPr="007F4F28">
        <w:rPr>
          <w:rFonts w:ascii="Times New Roman" w:hAnsi="Times New Roman" w:cs="Times New Roman"/>
          <w:i/>
          <w:spacing w:val="-17"/>
        </w:rPr>
        <w:t xml:space="preserve"> </w:t>
      </w:r>
      <w:proofErr w:type="spellStart"/>
      <w:r w:rsidRPr="007F4F28">
        <w:rPr>
          <w:rFonts w:ascii="Times New Roman" w:hAnsi="Times New Roman" w:cs="Times New Roman"/>
          <w:i/>
        </w:rPr>
        <w:t>Kualitatif</w:t>
      </w:r>
      <w:proofErr w:type="spellEnd"/>
      <w:r w:rsidRPr="007F4F28">
        <w:rPr>
          <w:rFonts w:ascii="Times New Roman" w:hAnsi="Times New Roman" w:cs="Times New Roman"/>
          <w:i/>
        </w:rPr>
        <w:t>,</w:t>
      </w:r>
      <w:r w:rsidRPr="007F4F28">
        <w:rPr>
          <w:rFonts w:ascii="Times New Roman" w:hAnsi="Times New Roman" w:cs="Times New Roman"/>
          <w:i/>
          <w:spacing w:val="-15"/>
        </w:rPr>
        <w:t xml:space="preserve"> </w:t>
      </w:r>
      <w:proofErr w:type="spellStart"/>
      <w:r w:rsidRPr="007F4F28">
        <w:rPr>
          <w:rFonts w:ascii="Times New Roman" w:hAnsi="Times New Roman" w:cs="Times New Roman"/>
          <w:i/>
        </w:rPr>
        <w:t>Kuantitatif</w:t>
      </w:r>
      <w:proofErr w:type="spellEnd"/>
      <w:r w:rsidRPr="007F4F28">
        <w:rPr>
          <w:rFonts w:ascii="Times New Roman" w:hAnsi="Times New Roman" w:cs="Times New Roman"/>
          <w:i/>
          <w:spacing w:val="-11"/>
        </w:rPr>
        <w:t xml:space="preserve"> </w:t>
      </w:r>
      <w:r w:rsidRPr="007F4F28">
        <w:rPr>
          <w:rFonts w:ascii="Times New Roman" w:hAnsi="Times New Roman" w:cs="Times New Roman"/>
          <w:i/>
        </w:rPr>
        <w:t>dan</w:t>
      </w:r>
      <w:r w:rsidRPr="007F4F28">
        <w:rPr>
          <w:rFonts w:ascii="Times New Roman" w:hAnsi="Times New Roman" w:cs="Times New Roman"/>
          <w:i/>
          <w:spacing w:val="-17"/>
        </w:rPr>
        <w:t xml:space="preserve"> </w:t>
      </w:r>
      <w:proofErr w:type="spellStart"/>
      <w:r w:rsidRPr="007F4F28">
        <w:rPr>
          <w:rFonts w:ascii="Times New Roman" w:hAnsi="Times New Roman" w:cs="Times New Roman"/>
          <w:i/>
        </w:rPr>
        <w:t>Gabungan</w:t>
      </w:r>
      <w:proofErr w:type="spellEnd"/>
      <w:r w:rsidRPr="007F4F28">
        <w:rPr>
          <w:rFonts w:ascii="Times New Roman" w:hAnsi="Times New Roman" w:cs="Times New Roman"/>
        </w:rPr>
        <w:t>.</w:t>
      </w:r>
      <w:r w:rsidRPr="007F4F28">
        <w:rPr>
          <w:rFonts w:ascii="Times New Roman" w:hAnsi="Times New Roman" w:cs="Times New Roman"/>
          <w:spacing w:val="-15"/>
        </w:rPr>
        <w:t xml:space="preserve"> </w:t>
      </w:r>
      <w:r w:rsidRPr="007F4F28">
        <w:rPr>
          <w:rFonts w:ascii="Times New Roman" w:hAnsi="Times New Roman" w:cs="Times New Roman"/>
        </w:rPr>
        <w:t>Jakarta:</w:t>
      </w:r>
      <w:r w:rsidRPr="007F4F28">
        <w:rPr>
          <w:rFonts w:ascii="Times New Roman" w:hAnsi="Times New Roman" w:cs="Times New Roman"/>
          <w:spacing w:val="-57"/>
        </w:rPr>
        <w:t xml:space="preserve"> </w:t>
      </w:r>
      <w:proofErr w:type="spellStart"/>
      <w:r w:rsidRPr="007F4F28">
        <w:rPr>
          <w:rFonts w:ascii="Times New Roman" w:hAnsi="Times New Roman" w:cs="Times New Roman"/>
        </w:rPr>
        <w:t>Prenadamedia</w:t>
      </w:r>
      <w:proofErr w:type="spellEnd"/>
      <w:r w:rsidRPr="007F4F28">
        <w:rPr>
          <w:rFonts w:ascii="Times New Roman" w:hAnsi="Times New Roman" w:cs="Times New Roman"/>
          <w:spacing w:val="1"/>
        </w:rPr>
        <w:t xml:space="preserve"> </w:t>
      </w:r>
      <w:r w:rsidRPr="007F4F28">
        <w:rPr>
          <w:rFonts w:ascii="Times New Roman" w:hAnsi="Times New Roman" w:cs="Times New Roman"/>
        </w:rPr>
        <w:t>Group.</w:t>
      </w:r>
    </w:p>
    <w:sectPr w:rsidR="003C4D10" w:rsidRPr="007F4F28" w:rsidSect="00261E05">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A2A0" w14:textId="77777777" w:rsidR="00FF74F1" w:rsidRDefault="00FF74F1" w:rsidP="00B53143">
      <w:pPr>
        <w:spacing w:after="0" w:line="240" w:lineRule="auto"/>
      </w:pPr>
      <w:r>
        <w:separator/>
      </w:r>
    </w:p>
  </w:endnote>
  <w:endnote w:type="continuationSeparator" w:id="0">
    <w:p w14:paraId="68B4099D" w14:textId="77777777" w:rsidR="00FF74F1" w:rsidRDefault="00FF74F1" w:rsidP="00B5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9988"/>
      <w:docPartObj>
        <w:docPartGallery w:val="Page Numbers (Bottom of Page)"/>
        <w:docPartUnique/>
      </w:docPartObj>
    </w:sdtPr>
    <w:sdtEndPr/>
    <w:sdtContent>
      <w:p w14:paraId="42CFA7F5" w14:textId="77777777" w:rsidR="00472F4F" w:rsidRDefault="00FF74F1">
        <w:pPr>
          <w:pStyle w:val="Footer"/>
        </w:pPr>
      </w:p>
    </w:sdtContent>
  </w:sdt>
  <w:p w14:paraId="336B2B36" w14:textId="77777777" w:rsidR="00472F4F" w:rsidRDefault="0047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2DBE" w14:textId="77777777" w:rsidR="00472F4F" w:rsidRDefault="00472F4F">
    <w:pPr>
      <w:pStyle w:val="Footer"/>
      <w:jc w:val="right"/>
    </w:pPr>
  </w:p>
  <w:p w14:paraId="34E099CE" w14:textId="77777777" w:rsidR="00472F4F" w:rsidRDefault="0047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369910749"/>
      <w:docPartObj>
        <w:docPartGallery w:val="Page Numbers (Bottom of Page)"/>
        <w:docPartUnique/>
      </w:docPartObj>
    </w:sdtPr>
    <w:sdtEndPr>
      <w:rPr>
        <w:noProof/>
      </w:rPr>
    </w:sdtEndPr>
    <w:sdtContent>
      <w:p w14:paraId="69973BEB" w14:textId="77777777" w:rsidR="009939D4" w:rsidRPr="00B53143" w:rsidRDefault="00C425CF" w:rsidP="00B53143">
        <w:pPr>
          <w:pStyle w:val="Footer"/>
          <w:jc w:val="center"/>
          <w:rPr>
            <w:rFonts w:ascii="Times New Roman" w:hAnsi="Times New Roman" w:cs="Times New Roman"/>
            <w:sz w:val="18"/>
            <w:szCs w:val="18"/>
          </w:rPr>
        </w:pPr>
        <w:r w:rsidRPr="00B53143">
          <w:rPr>
            <w:rFonts w:ascii="Times New Roman" w:hAnsi="Times New Roman" w:cs="Times New Roman"/>
            <w:sz w:val="18"/>
            <w:szCs w:val="18"/>
          </w:rPr>
          <w:fldChar w:fldCharType="begin"/>
        </w:r>
        <w:r w:rsidR="009939D4"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sidR="00CD5D20">
          <w:rPr>
            <w:rFonts w:ascii="Times New Roman" w:hAnsi="Times New Roman" w:cs="Times New Roman"/>
            <w:noProof/>
            <w:sz w:val="18"/>
            <w:szCs w:val="18"/>
          </w:rPr>
          <w:t>1</w:t>
        </w:r>
        <w:r w:rsidRPr="00B5314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F5CAF" w14:textId="77777777" w:rsidR="00FF74F1" w:rsidRDefault="00FF74F1" w:rsidP="00B53143">
      <w:pPr>
        <w:spacing w:after="0" w:line="240" w:lineRule="auto"/>
      </w:pPr>
      <w:r>
        <w:separator/>
      </w:r>
    </w:p>
  </w:footnote>
  <w:footnote w:type="continuationSeparator" w:id="0">
    <w:p w14:paraId="7D6F6F7D" w14:textId="77777777" w:rsidR="00FF74F1" w:rsidRDefault="00FF74F1" w:rsidP="00B5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50027"/>
      <w:docPartObj>
        <w:docPartGallery w:val="Page Numbers (Top of Page)"/>
        <w:docPartUnique/>
      </w:docPartObj>
    </w:sdtPr>
    <w:sdtEndPr/>
    <w:sdtContent>
      <w:p w14:paraId="63FD35E2" w14:textId="19FB22E3" w:rsidR="00472F4F" w:rsidRPr="00B53143" w:rsidRDefault="00C425CF" w:rsidP="00973DDA">
        <w:pPr>
          <w:pStyle w:val="Header"/>
          <w:tabs>
            <w:tab w:val="clear" w:pos="4680"/>
            <w:tab w:val="clear" w:pos="9360"/>
            <w:tab w:val="left" w:pos="0"/>
            <w:tab w:val="center" w:pos="2790"/>
            <w:tab w:val="right" w:pos="9000"/>
          </w:tabs>
          <w:jc w:val="right"/>
          <w:rPr>
            <w:rFonts w:ascii="Times New Roman" w:hAnsi="Times New Roman" w:cs="Times New Roman"/>
            <w:sz w:val="18"/>
            <w:szCs w:val="18"/>
          </w:rPr>
        </w:pPr>
        <w:r w:rsidRPr="00472F4F">
          <w:rPr>
            <w:rFonts w:ascii="Times New Roman" w:hAnsi="Times New Roman" w:cs="Times New Roman"/>
            <w:sz w:val="18"/>
            <w:szCs w:val="18"/>
          </w:rPr>
          <w:fldChar w:fldCharType="begin"/>
        </w:r>
        <w:r w:rsidR="00472F4F" w:rsidRPr="00472F4F">
          <w:rPr>
            <w:rFonts w:ascii="Times New Roman" w:hAnsi="Times New Roman" w:cs="Times New Roman"/>
            <w:sz w:val="18"/>
            <w:szCs w:val="18"/>
          </w:rPr>
          <w:instrText xml:space="preserve"> PAGE   \* MERGEFORMAT </w:instrText>
        </w:r>
        <w:r w:rsidRPr="00472F4F">
          <w:rPr>
            <w:rFonts w:ascii="Times New Roman" w:hAnsi="Times New Roman" w:cs="Times New Roman"/>
            <w:sz w:val="18"/>
            <w:szCs w:val="18"/>
          </w:rPr>
          <w:fldChar w:fldCharType="separate"/>
        </w:r>
        <w:r w:rsidR="00CD5D20">
          <w:rPr>
            <w:rFonts w:ascii="Times New Roman" w:hAnsi="Times New Roman" w:cs="Times New Roman"/>
            <w:noProof/>
            <w:sz w:val="18"/>
            <w:szCs w:val="18"/>
          </w:rPr>
          <w:t>2</w:t>
        </w:r>
        <w:r w:rsidRPr="00472F4F">
          <w:rPr>
            <w:rFonts w:ascii="Times New Roman" w:hAnsi="Times New Roman" w:cs="Times New Roman"/>
            <w:sz w:val="18"/>
            <w:szCs w:val="18"/>
          </w:rPr>
          <w:fldChar w:fldCharType="end"/>
        </w:r>
        <w:sdt>
          <w:sdtPr>
            <w:rPr>
              <w:rFonts w:ascii="Times New Roman" w:hAnsi="Times New Roman" w:cs="Times New Roman"/>
              <w:sz w:val="18"/>
              <w:szCs w:val="18"/>
            </w:rPr>
            <w:id w:val="21550028"/>
            <w:docPartObj>
              <w:docPartGallery w:val="Page Numbers (Top of Page)"/>
              <w:docPartUnique/>
            </w:docPartObj>
          </w:sdtPr>
          <w:sdtEndPr>
            <w:rPr>
              <w:noProof/>
            </w:rPr>
          </w:sdtEndPr>
          <w:sdtContent>
            <w:r w:rsidR="00472F4F" w:rsidRPr="00472F4F">
              <w:rPr>
                <w:rFonts w:ascii="Times New Roman" w:eastAsia="Times New Roman" w:hAnsi="Times New Roman" w:cs="Times New Roman"/>
                <w:b/>
                <w:i/>
                <w:sz w:val="18"/>
                <w:szCs w:val="18"/>
              </w:rPr>
              <w:tab/>
            </w:r>
            <w:r w:rsidR="00E437AD">
              <w:rPr>
                <w:rFonts w:ascii="Times New Roman" w:eastAsia="Times New Roman" w:hAnsi="Times New Roman" w:cs="Times New Roman"/>
                <w:b/>
                <w:i/>
                <w:sz w:val="18"/>
                <w:szCs w:val="18"/>
              </w:rPr>
              <w:tab/>
            </w:r>
            <w:r w:rsidR="00875AA6">
              <w:rPr>
                <w:rFonts w:ascii="Times New Roman" w:eastAsia="Times New Roman" w:hAnsi="Times New Roman" w:cs="Times New Roman"/>
                <w:b/>
                <w:i/>
                <w:sz w:val="18"/>
                <w:szCs w:val="18"/>
              </w:rPr>
              <w:t xml:space="preserve">Mathematic Education and </w:t>
            </w:r>
            <w:proofErr w:type="spellStart"/>
            <w:r w:rsidR="00875AA6">
              <w:rPr>
                <w:rFonts w:ascii="Times New Roman" w:eastAsia="Times New Roman" w:hAnsi="Times New Roman" w:cs="Times New Roman"/>
                <w:b/>
                <w:i/>
                <w:sz w:val="18"/>
                <w:szCs w:val="18"/>
              </w:rPr>
              <w:t>Aplication</w:t>
            </w:r>
            <w:proofErr w:type="spellEnd"/>
            <w:r w:rsidR="00973DDA">
              <w:rPr>
                <w:rFonts w:ascii="Times New Roman" w:eastAsia="Times New Roman" w:hAnsi="Times New Roman" w:cs="Times New Roman"/>
                <w:b/>
                <w:i/>
                <w:sz w:val="18"/>
                <w:szCs w:val="18"/>
              </w:rPr>
              <w:t xml:space="preserve"> Journal</w:t>
            </w:r>
            <w:r w:rsidR="00973DDA">
              <w:rPr>
                <w:rFonts w:ascii="Times New Roman" w:eastAsia="Times New Roman" w:hAnsi="Times New Roman" w:cs="Times New Roman"/>
                <w:i/>
                <w:sz w:val="18"/>
                <w:szCs w:val="18"/>
              </w:rPr>
              <w:t xml:space="preserve">, Volume </w:t>
            </w:r>
            <w:r w:rsidR="00456215">
              <w:rPr>
                <w:rFonts w:ascii="Times New Roman" w:eastAsia="Times New Roman" w:hAnsi="Times New Roman" w:cs="Times New Roman"/>
                <w:i/>
                <w:sz w:val="18"/>
                <w:szCs w:val="18"/>
              </w:rPr>
              <w:t>4</w:t>
            </w:r>
            <w:r w:rsidR="00973DDA">
              <w:rPr>
                <w:rFonts w:ascii="Times New Roman" w:eastAsia="Times New Roman" w:hAnsi="Times New Roman" w:cs="Times New Roman"/>
                <w:i/>
                <w:sz w:val="18"/>
                <w:szCs w:val="18"/>
              </w:rPr>
              <w:t xml:space="preserve">, No. </w:t>
            </w:r>
            <w:r w:rsidR="00456215">
              <w:rPr>
                <w:rFonts w:ascii="Times New Roman" w:eastAsia="Times New Roman" w:hAnsi="Times New Roman" w:cs="Times New Roman"/>
                <w:i/>
                <w:sz w:val="18"/>
                <w:szCs w:val="18"/>
              </w:rPr>
              <w:t>1</w:t>
            </w:r>
            <w:r w:rsidR="00875AA6">
              <w:rPr>
                <w:rFonts w:ascii="Times New Roman" w:eastAsia="Times New Roman" w:hAnsi="Times New Roman" w:cs="Times New Roman"/>
                <w:i/>
                <w:sz w:val="18"/>
                <w:szCs w:val="18"/>
              </w:rPr>
              <w:t xml:space="preserve">, </w:t>
            </w:r>
            <w:proofErr w:type="spellStart"/>
            <w:r w:rsidR="00875AA6">
              <w:rPr>
                <w:rFonts w:ascii="Times New Roman" w:eastAsia="Times New Roman" w:hAnsi="Times New Roman" w:cs="Times New Roman"/>
                <w:i/>
                <w:sz w:val="18"/>
                <w:szCs w:val="18"/>
              </w:rPr>
              <w:t>Juli</w:t>
            </w:r>
            <w:proofErr w:type="spellEnd"/>
            <w:r w:rsidR="00456215">
              <w:rPr>
                <w:rFonts w:ascii="Times New Roman" w:eastAsia="Times New Roman" w:hAnsi="Times New Roman" w:cs="Times New Roman"/>
                <w:i/>
                <w:sz w:val="18"/>
                <w:szCs w:val="18"/>
              </w:rPr>
              <w:t xml:space="preserve"> 2022</w:t>
            </w:r>
            <w:r w:rsidR="00472F4F" w:rsidRPr="00472F4F">
              <w:rPr>
                <w:rFonts w:ascii="Times New Roman" w:eastAsia="Times New Roman" w:hAnsi="Times New Roman" w:cs="Times New Roman"/>
                <w:i/>
                <w:sz w:val="18"/>
                <w:szCs w:val="18"/>
              </w:rPr>
              <w:t>, hal.</w:t>
            </w:r>
            <w:r w:rsidR="00A436FF">
              <w:rPr>
                <w:rFonts w:ascii="Times New Roman" w:eastAsia="Times New Roman" w:hAnsi="Times New Roman" w:cs="Times New Roman"/>
                <w:i/>
                <w:sz w:val="18"/>
                <w:szCs w:val="18"/>
              </w:rPr>
              <w:t>8-13</w:t>
            </w:r>
          </w:sdtContent>
        </w:sdt>
      </w:p>
      <w:p w14:paraId="0409180A" w14:textId="77777777" w:rsidR="00472F4F" w:rsidRDefault="00FF74F1">
        <w:pPr>
          <w:pStyle w:val="Header"/>
        </w:pPr>
      </w:p>
    </w:sdtContent>
  </w:sdt>
  <w:p w14:paraId="6BEBF18D" w14:textId="77777777" w:rsidR="009939D4" w:rsidRDefault="00993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6475" w14:textId="3E4126D3" w:rsidR="00472F4F" w:rsidRPr="00456215" w:rsidRDefault="00456215" w:rsidP="00456215">
    <w:pPr>
      <w:pStyle w:val="Header"/>
      <w:tabs>
        <w:tab w:val="clear" w:pos="9360"/>
        <w:tab w:val="right" w:pos="8931"/>
      </w:tabs>
      <w:rPr>
        <w:rFonts w:ascii="Times New Roman" w:hAnsi="Times New Roman" w:cs="Times New Roman"/>
        <w:i/>
        <w:iCs/>
        <w:sz w:val="18"/>
        <w:szCs w:val="18"/>
      </w:rPr>
    </w:pPr>
    <w:proofErr w:type="spellStart"/>
    <w:r w:rsidRPr="00456215">
      <w:rPr>
        <w:rFonts w:ascii="Times New Roman" w:hAnsi="Times New Roman" w:cs="Times New Roman"/>
        <w:sz w:val="18"/>
        <w:szCs w:val="18"/>
      </w:rPr>
      <w:t>Kecerdasan</w:t>
    </w:r>
    <w:proofErr w:type="spellEnd"/>
    <w:r w:rsidRPr="00456215">
      <w:rPr>
        <w:rFonts w:ascii="Times New Roman" w:hAnsi="Times New Roman" w:cs="Times New Roman"/>
        <w:sz w:val="18"/>
        <w:szCs w:val="18"/>
      </w:rPr>
      <w:t xml:space="preserve"> </w:t>
    </w:r>
    <w:proofErr w:type="spellStart"/>
    <w:r w:rsidRPr="00456215">
      <w:rPr>
        <w:rFonts w:ascii="Times New Roman" w:hAnsi="Times New Roman" w:cs="Times New Roman"/>
        <w:sz w:val="18"/>
        <w:szCs w:val="18"/>
      </w:rPr>
      <w:t>Emosional</w:t>
    </w:r>
    <w:proofErr w:type="spellEnd"/>
    <w:r w:rsidRPr="00456215">
      <w:rPr>
        <w:rFonts w:ascii="Times New Roman" w:hAnsi="Times New Roman" w:cs="Times New Roman"/>
        <w:sz w:val="18"/>
        <w:szCs w:val="18"/>
      </w:rPr>
      <w:t xml:space="preserve"> </w:t>
    </w:r>
    <w:proofErr w:type="spellStart"/>
    <w:r w:rsidRPr="00456215">
      <w:rPr>
        <w:rFonts w:ascii="Times New Roman" w:hAnsi="Times New Roman" w:cs="Times New Roman"/>
        <w:sz w:val="18"/>
        <w:szCs w:val="18"/>
      </w:rPr>
      <w:t>Siswa</w:t>
    </w:r>
    <w:proofErr w:type="spellEnd"/>
    <w:r w:rsidRPr="00456215">
      <w:rPr>
        <w:rFonts w:ascii="Times New Roman" w:hAnsi="Times New Roman" w:cs="Times New Roman"/>
        <w:sz w:val="18"/>
        <w:szCs w:val="18"/>
      </w:rPr>
      <w:t xml:space="preserve"> </w:t>
    </w:r>
    <w:proofErr w:type="spellStart"/>
    <w:r w:rsidRPr="00456215">
      <w:rPr>
        <w:rFonts w:ascii="Times New Roman" w:hAnsi="Times New Roman" w:cs="Times New Roman"/>
        <w:sz w:val="18"/>
        <w:szCs w:val="18"/>
      </w:rPr>
      <w:t>Terhadap</w:t>
    </w:r>
    <w:proofErr w:type="spellEnd"/>
    <w:r w:rsidRPr="00456215">
      <w:rPr>
        <w:rFonts w:ascii="Times New Roman" w:hAnsi="Times New Roman" w:cs="Times New Roman"/>
        <w:sz w:val="18"/>
        <w:szCs w:val="18"/>
      </w:rPr>
      <w:t xml:space="preserve"> </w:t>
    </w:r>
    <w:r w:rsidRPr="00456215">
      <w:rPr>
        <w:rFonts w:ascii="Times New Roman" w:hAnsi="Times New Roman" w:cs="Times New Roman"/>
        <w:spacing w:val="-57"/>
        <w:sz w:val="18"/>
        <w:szCs w:val="18"/>
      </w:rPr>
      <w:t xml:space="preserve">  </w:t>
    </w:r>
    <w:proofErr w:type="spellStart"/>
    <w:r w:rsidRPr="00456215">
      <w:rPr>
        <w:rFonts w:ascii="Times New Roman" w:hAnsi="Times New Roman" w:cs="Times New Roman"/>
        <w:sz w:val="18"/>
        <w:szCs w:val="18"/>
      </w:rPr>
      <w:t>Prestasi</w:t>
    </w:r>
    <w:proofErr w:type="spellEnd"/>
    <w:r w:rsidRPr="00456215">
      <w:rPr>
        <w:rFonts w:ascii="Times New Roman" w:hAnsi="Times New Roman" w:cs="Times New Roman"/>
        <w:sz w:val="18"/>
        <w:szCs w:val="18"/>
      </w:rPr>
      <w:t xml:space="preserve"> </w:t>
    </w:r>
    <w:proofErr w:type="spellStart"/>
    <w:r w:rsidRPr="00456215">
      <w:rPr>
        <w:rFonts w:ascii="Times New Roman" w:hAnsi="Times New Roman" w:cs="Times New Roman"/>
        <w:sz w:val="18"/>
        <w:szCs w:val="18"/>
      </w:rPr>
      <w:t>Belajar</w:t>
    </w:r>
    <w:proofErr w:type="spellEnd"/>
    <w:r w:rsidRPr="00456215">
      <w:rPr>
        <w:rFonts w:ascii="Times New Roman" w:hAnsi="Times New Roman" w:cs="Times New Roman"/>
        <w:sz w:val="18"/>
        <w:szCs w:val="18"/>
      </w:rPr>
      <w:t xml:space="preserve"> </w:t>
    </w:r>
    <w:proofErr w:type="spellStart"/>
    <w:r w:rsidRPr="00456215">
      <w:rPr>
        <w:rFonts w:ascii="Times New Roman" w:hAnsi="Times New Roman" w:cs="Times New Roman"/>
        <w:sz w:val="18"/>
        <w:szCs w:val="18"/>
      </w:rPr>
      <w:t>Matematika</w:t>
    </w:r>
    <w:proofErr w:type="spellEnd"/>
    <w:r w:rsidRPr="00456215">
      <w:rPr>
        <w:rFonts w:ascii="Times New Roman" w:hAnsi="Times New Roman" w:cs="Times New Roman"/>
        <w:spacing w:val="1"/>
        <w:sz w:val="18"/>
        <w:szCs w:val="18"/>
      </w:rPr>
      <w:t xml:space="preserve"> </w:t>
    </w:r>
    <w:r w:rsidRPr="00456215">
      <w:rPr>
        <w:rFonts w:ascii="Times New Roman" w:hAnsi="Times New Roman" w:cs="Times New Roman"/>
        <w:sz w:val="18"/>
        <w:szCs w:val="18"/>
      </w:rPr>
      <w:t xml:space="preserve">di Masa </w:t>
    </w:r>
    <w:proofErr w:type="spellStart"/>
    <w:r w:rsidRPr="00456215">
      <w:rPr>
        <w:rFonts w:ascii="Times New Roman" w:hAnsi="Times New Roman" w:cs="Times New Roman"/>
        <w:sz w:val="18"/>
        <w:szCs w:val="18"/>
      </w:rPr>
      <w:t>Pandemi</w:t>
    </w:r>
    <w:proofErr w:type="spellEnd"/>
    <w:r w:rsidRPr="00456215">
      <w:rPr>
        <w:rFonts w:ascii="Times New Roman" w:hAnsi="Times New Roman" w:cs="Times New Roman"/>
        <w:sz w:val="18"/>
        <w:szCs w:val="18"/>
      </w:rPr>
      <w:t xml:space="preserve">. </w:t>
    </w:r>
    <w:proofErr w:type="spellStart"/>
    <w:r w:rsidRPr="00456215">
      <w:rPr>
        <w:rFonts w:ascii="Times New Roman" w:hAnsi="Times New Roman" w:cs="Times New Roman"/>
        <w:i/>
        <w:iCs/>
        <w:sz w:val="18"/>
        <w:szCs w:val="18"/>
      </w:rPr>
      <w:t>Muh</w:t>
    </w:r>
    <w:proofErr w:type="spellEnd"/>
    <w:r w:rsidRPr="00456215">
      <w:rPr>
        <w:rFonts w:ascii="Times New Roman" w:hAnsi="Times New Roman" w:cs="Times New Roman"/>
        <w:i/>
        <w:iCs/>
        <w:sz w:val="18"/>
        <w:szCs w:val="18"/>
      </w:rPr>
      <w:t xml:space="preserve">. Iqbal, </w:t>
    </w:r>
    <w:proofErr w:type="spellStart"/>
    <w:r w:rsidRPr="00456215">
      <w:rPr>
        <w:rFonts w:ascii="Times New Roman" w:hAnsi="Times New Roman" w:cs="Times New Roman"/>
        <w:i/>
        <w:iCs/>
        <w:sz w:val="18"/>
        <w:szCs w:val="18"/>
      </w:rPr>
      <w:t>Hariaty</w:t>
    </w:r>
    <w:proofErr w:type="spellEnd"/>
    <w:r w:rsidRPr="00456215">
      <w:rPr>
        <w:rFonts w:ascii="Times New Roman" w:hAnsi="Times New Roman" w:cs="Times New Roman"/>
        <w:i/>
        <w:iCs/>
        <w:sz w:val="18"/>
        <w:szCs w:val="18"/>
      </w:rPr>
      <w:t xml:space="preserve"> Hamid, </w:t>
    </w:r>
    <w:proofErr w:type="spellStart"/>
    <w:r w:rsidRPr="00456215">
      <w:rPr>
        <w:rFonts w:ascii="Times New Roman" w:hAnsi="Times New Roman" w:cs="Times New Roman"/>
        <w:i/>
        <w:iCs/>
        <w:sz w:val="18"/>
        <w:szCs w:val="18"/>
      </w:rPr>
      <w:t>Dwi</w:t>
    </w:r>
    <w:proofErr w:type="spellEnd"/>
    <w:r w:rsidRPr="00456215">
      <w:rPr>
        <w:rFonts w:ascii="Times New Roman" w:hAnsi="Times New Roman" w:cs="Times New Roman"/>
        <w:i/>
        <w:iCs/>
        <w:sz w:val="18"/>
        <w:szCs w:val="18"/>
      </w:rPr>
      <w:t xml:space="preserve"> </w:t>
    </w:r>
    <w:r w:rsidR="00472F4F" w:rsidRPr="00456215">
      <w:rPr>
        <w:rFonts w:ascii="Times New Roman" w:hAnsi="Times New Roman" w:cs="Times New Roman"/>
        <w:i/>
        <w:iCs/>
        <w:sz w:val="18"/>
        <w:szCs w:val="18"/>
      </w:rPr>
      <w:t xml:space="preserve"> </w:t>
    </w:r>
    <w:sdt>
      <w:sdtPr>
        <w:rPr>
          <w:rFonts w:ascii="Times New Roman" w:hAnsi="Times New Roman" w:cs="Times New Roman"/>
          <w:i/>
          <w:iCs/>
          <w:sz w:val="18"/>
          <w:szCs w:val="18"/>
        </w:rPr>
        <w:id w:val="21550053"/>
        <w:docPartObj>
          <w:docPartGallery w:val="Page Numbers (Top of Page)"/>
          <w:docPartUnique/>
        </w:docPartObj>
      </w:sdtPr>
      <w:sdtEndPr/>
      <w:sdtContent>
        <w:r w:rsidR="00472F4F" w:rsidRPr="00456215">
          <w:rPr>
            <w:rFonts w:ascii="Times New Roman" w:hAnsi="Times New Roman" w:cs="Times New Roman"/>
            <w:i/>
            <w:iCs/>
            <w:sz w:val="18"/>
            <w:szCs w:val="18"/>
          </w:rPr>
          <w:tab/>
        </w:r>
        <w:r w:rsidR="00C425CF" w:rsidRPr="00456215">
          <w:rPr>
            <w:rFonts w:ascii="Times New Roman" w:hAnsi="Times New Roman" w:cs="Times New Roman"/>
            <w:sz w:val="18"/>
            <w:szCs w:val="18"/>
          </w:rPr>
          <w:fldChar w:fldCharType="begin"/>
        </w:r>
        <w:r w:rsidR="00472F4F" w:rsidRPr="00456215">
          <w:rPr>
            <w:rFonts w:ascii="Times New Roman" w:hAnsi="Times New Roman" w:cs="Times New Roman"/>
            <w:sz w:val="18"/>
            <w:szCs w:val="18"/>
          </w:rPr>
          <w:instrText xml:space="preserve"> PAGE   \* MERGEFORMAT </w:instrText>
        </w:r>
        <w:r w:rsidR="00C425CF" w:rsidRPr="00456215">
          <w:rPr>
            <w:rFonts w:ascii="Times New Roman" w:hAnsi="Times New Roman" w:cs="Times New Roman"/>
            <w:sz w:val="18"/>
            <w:szCs w:val="18"/>
          </w:rPr>
          <w:fldChar w:fldCharType="separate"/>
        </w:r>
        <w:r w:rsidR="00CD5D20" w:rsidRPr="00456215">
          <w:rPr>
            <w:rFonts w:ascii="Times New Roman" w:hAnsi="Times New Roman" w:cs="Times New Roman"/>
            <w:noProof/>
            <w:sz w:val="18"/>
            <w:szCs w:val="18"/>
          </w:rPr>
          <w:t>3</w:t>
        </w:r>
        <w:r w:rsidR="00C425CF" w:rsidRPr="00456215">
          <w:rPr>
            <w:rFonts w:ascii="Times New Roman" w:hAnsi="Times New Roman" w:cs="Times New Roman"/>
            <w:sz w:val="18"/>
            <w:szCs w:val="18"/>
          </w:rPr>
          <w:fldChar w:fldCharType="end"/>
        </w:r>
      </w:sdtContent>
    </w:sdt>
  </w:p>
  <w:p w14:paraId="752DA495" w14:textId="1CA53627" w:rsidR="009939D4" w:rsidRPr="00456215" w:rsidRDefault="00456215">
    <w:pPr>
      <w:pStyle w:val="Header"/>
      <w:rPr>
        <w:rFonts w:ascii="Times New Roman" w:hAnsi="Times New Roman" w:cs="Times New Roman"/>
        <w:i/>
        <w:iCs/>
        <w:sz w:val="18"/>
        <w:szCs w:val="18"/>
      </w:rPr>
    </w:pPr>
    <w:proofErr w:type="spellStart"/>
    <w:r w:rsidRPr="00456215">
      <w:rPr>
        <w:rFonts w:ascii="Times New Roman" w:hAnsi="Times New Roman" w:cs="Times New Roman"/>
        <w:i/>
        <w:iCs/>
        <w:sz w:val="18"/>
        <w:szCs w:val="18"/>
      </w:rPr>
      <w:t>Susanti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F6BE" w14:textId="77777777" w:rsidR="00A916F6" w:rsidRDefault="009939D4" w:rsidP="00B53143">
    <w:pPr>
      <w:pStyle w:val="Header"/>
      <w:tabs>
        <w:tab w:val="left" w:pos="709"/>
      </w:tabs>
      <w:rPr>
        <w:rFonts w:ascii="Times New Roman" w:hAnsi="Times New Roman" w:cs="Times New Roman"/>
        <w:bCs/>
        <w:sz w:val="18"/>
        <w:szCs w:val="18"/>
        <w:lang w:val="nl-NL"/>
      </w:rPr>
    </w:pPr>
    <w:r w:rsidRPr="009939D4">
      <w:rPr>
        <w:rFonts w:ascii="Times New Roman" w:hAnsi="Times New Roman" w:cs="Times New Roman"/>
        <w:sz w:val="18"/>
        <w:szCs w:val="18"/>
        <w:lang w:val="nl-NL"/>
      </w:rPr>
      <w:t xml:space="preserve">ISSN </w:t>
    </w:r>
    <w:r w:rsidR="00CD5D20">
      <w:rPr>
        <w:rFonts w:ascii="Times New Roman" w:hAnsi="Times New Roman" w:cs="Times New Roman"/>
        <w:bCs/>
        <w:sz w:val="18"/>
        <w:szCs w:val="18"/>
        <w:lang w:val="nl-NL"/>
      </w:rPr>
      <w:t>268</w:t>
    </w:r>
    <w:r w:rsidR="00A916F6">
      <w:rPr>
        <w:rFonts w:ascii="Times New Roman" w:hAnsi="Times New Roman" w:cs="Times New Roman"/>
        <w:bCs/>
        <w:sz w:val="18"/>
        <w:szCs w:val="18"/>
        <w:lang w:val="nl-NL"/>
      </w:rPr>
      <w:t>4-4740</w:t>
    </w:r>
  </w:p>
  <w:p w14:paraId="4D24BE0D" w14:textId="77777777" w:rsidR="009939D4" w:rsidRPr="00AF66CA" w:rsidRDefault="009939D4" w:rsidP="00B53143">
    <w:pPr>
      <w:pStyle w:val="Header"/>
      <w:tabs>
        <w:tab w:val="left" w:pos="709"/>
      </w:tabs>
      <w:rPr>
        <w:rFonts w:ascii="Times New Roman" w:hAnsi="Times New Roman" w:cs="Times New Roman"/>
        <w:bCs/>
        <w:sz w:val="18"/>
        <w:szCs w:val="18"/>
        <w:lang w:val="id-ID"/>
      </w:rPr>
    </w:pPr>
    <w:r w:rsidRPr="009939D4">
      <w:rPr>
        <w:rFonts w:ascii="Times New Roman" w:hAnsi="Times New Roman" w:cs="Times New Roman"/>
        <w:sz w:val="18"/>
        <w:szCs w:val="18"/>
        <w:lang w:val="nl-NL"/>
      </w:rPr>
      <w:t xml:space="preserve">E-ISSN </w:t>
    </w:r>
    <w:r w:rsidR="00A916F6">
      <w:rPr>
        <w:rFonts w:ascii="Times New Roman" w:hAnsi="Times New Roman" w:cs="Times New Roman"/>
        <w:sz w:val="18"/>
        <w:szCs w:val="18"/>
        <w:lang w:val="id-ID"/>
      </w:rPr>
      <w:t>2</w:t>
    </w:r>
    <w:r w:rsidR="00A916F6">
      <w:rPr>
        <w:rFonts w:ascii="Times New Roman" w:hAnsi="Times New Roman" w:cs="Times New Roman"/>
        <w:sz w:val="18"/>
        <w:szCs w:val="18"/>
        <w:lang w:val="en-GB"/>
      </w:rPr>
      <w:t>686</w:t>
    </w:r>
    <w:r w:rsidR="00A916F6">
      <w:rPr>
        <w:rFonts w:ascii="Times New Roman" w:hAnsi="Times New Roman" w:cs="Times New Roman"/>
        <w:sz w:val="18"/>
        <w:szCs w:val="18"/>
        <w:lang w:val="id-ID"/>
      </w:rPr>
      <w:t>-</w:t>
    </w:r>
    <w:r w:rsidR="00A916F6">
      <w:rPr>
        <w:rFonts w:ascii="Times New Roman" w:hAnsi="Times New Roman" w:cs="Times New Roman"/>
        <w:sz w:val="18"/>
        <w:szCs w:val="18"/>
        <w:lang w:val="en-GB"/>
      </w:rPr>
      <w:t>018X</w:t>
    </w:r>
  </w:p>
  <w:p w14:paraId="159BC946" w14:textId="77777777" w:rsidR="009939D4" w:rsidRPr="009939D4" w:rsidRDefault="009939D4" w:rsidP="00B53143">
    <w:pPr>
      <w:pStyle w:val="Header"/>
      <w:tabs>
        <w:tab w:val="left" w:pos="709"/>
      </w:tabs>
      <w:rPr>
        <w:rFonts w:ascii="Times New Roman" w:eastAsia="Times New Roman" w:hAnsi="Times New Roman" w:cs="Times New Roman"/>
        <w:b/>
        <w:sz w:val="18"/>
        <w:szCs w:val="18"/>
        <w:lang w:val="nl-NL"/>
      </w:rPr>
    </w:pPr>
  </w:p>
  <w:p w14:paraId="14854006" w14:textId="77777777" w:rsidR="009939D4" w:rsidRPr="009939D4" w:rsidRDefault="00E72E55" w:rsidP="00B53143">
    <w:pPr>
      <w:pStyle w:val="Header"/>
      <w:tabs>
        <w:tab w:val="left" w:pos="709"/>
      </w:tabs>
      <w:rPr>
        <w:rFonts w:ascii="Times New Roman" w:eastAsia="Times New Roman" w:hAnsi="Times New Roman" w:cs="Times New Roman"/>
        <w:b/>
        <w:sz w:val="18"/>
        <w:szCs w:val="18"/>
        <w:lang w:val="nl-NL"/>
      </w:rPr>
    </w:pPr>
    <w:r>
      <w:rPr>
        <w:rFonts w:ascii="Times New Roman" w:eastAsia="Times New Roman" w:hAnsi="Times New Roman" w:cs="Times New Roman"/>
        <w:b/>
        <w:sz w:val="18"/>
        <w:szCs w:val="18"/>
        <w:lang w:val="nl-NL"/>
      </w:rPr>
      <w:t>Mathematic Education And Aplication</w:t>
    </w:r>
  </w:p>
  <w:p w14:paraId="56F5E57E" w14:textId="260CC925" w:rsidR="009939D4" w:rsidRDefault="009939D4" w:rsidP="00B53143">
    <w:pPr>
      <w:pStyle w:val="Header"/>
      <w:tabs>
        <w:tab w:val="left" w:pos="709"/>
      </w:tabs>
      <w:rPr>
        <w:rFonts w:ascii="Times New Roman" w:eastAsia="Times New Roman" w:hAnsi="Times New Roman" w:cs="Times New Roman"/>
        <w:sz w:val="18"/>
        <w:szCs w:val="18"/>
      </w:rPr>
    </w:pPr>
    <w:r w:rsidRPr="00CC3C18">
      <w:rPr>
        <w:rFonts w:ascii="Times New Roman" w:eastAsia="Times New Roman" w:hAnsi="Times New Roman" w:cs="Times New Roman"/>
        <w:sz w:val="18"/>
        <w:szCs w:val="18"/>
      </w:rPr>
      <w:t xml:space="preserve">Volume </w:t>
    </w:r>
    <w:r w:rsidR="00CF65CE">
      <w:rPr>
        <w:rFonts w:ascii="Times New Roman" w:eastAsia="Times New Roman" w:hAnsi="Times New Roman" w:cs="Times New Roman"/>
        <w:sz w:val="18"/>
        <w:szCs w:val="18"/>
      </w:rPr>
      <w:t>4</w:t>
    </w:r>
    <w:r w:rsidRPr="00CC3C18">
      <w:rPr>
        <w:rFonts w:ascii="Times New Roman" w:eastAsia="Times New Roman" w:hAnsi="Times New Roman" w:cs="Times New Roman"/>
        <w:sz w:val="18"/>
        <w:szCs w:val="18"/>
      </w:rPr>
      <w:t xml:space="preserve">, No. </w:t>
    </w:r>
    <w:r w:rsidR="00CF65CE">
      <w:rPr>
        <w:rFonts w:ascii="Times New Roman" w:eastAsia="Times New Roman" w:hAnsi="Times New Roman" w:cs="Times New Roman"/>
        <w:sz w:val="18"/>
        <w:szCs w:val="18"/>
      </w:rPr>
      <w:t>1</w:t>
    </w:r>
    <w:r w:rsidR="00E72E55">
      <w:rPr>
        <w:rFonts w:ascii="Times New Roman" w:eastAsia="Times New Roman" w:hAnsi="Times New Roman" w:cs="Times New Roman"/>
        <w:sz w:val="18"/>
        <w:szCs w:val="18"/>
      </w:rPr>
      <w:t xml:space="preserve">, </w:t>
    </w:r>
    <w:proofErr w:type="spellStart"/>
    <w:r w:rsidR="00E72E55">
      <w:rPr>
        <w:rFonts w:ascii="Times New Roman" w:eastAsia="Times New Roman" w:hAnsi="Times New Roman" w:cs="Times New Roman"/>
        <w:sz w:val="18"/>
        <w:szCs w:val="18"/>
      </w:rPr>
      <w:t>Juli</w:t>
    </w:r>
    <w:proofErr w:type="spellEnd"/>
    <w:r w:rsidR="00CF65CE">
      <w:rPr>
        <w:rFonts w:ascii="Times New Roman" w:eastAsia="Times New Roman" w:hAnsi="Times New Roman" w:cs="Times New Roman"/>
        <w:sz w:val="18"/>
        <w:szCs w:val="18"/>
      </w:rPr>
      <w:t xml:space="preserve"> 2022</w:t>
    </w:r>
    <w:r>
      <w:rPr>
        <w:rFonts w:ascii="Times New Roman" w:eastAsia="Times New Roman" w:hAnsi="Times New Roman" w:cs="Times New Roman"/>
        <w:sz w:val="18"/>
        <w:szCs w:val="18"/>
      </w:rPr>
      <w:t>, pp</w:t>
    </w:r>
    <w:r w:rsidR="00A436FF">
      <w:rPr>
        <w:rFonts w:ascii="Times New Roman" w:eastAsia="Times New Roman" w:hAnsi="Times New Roman" w:cs="Times New Roman"/>
        <w:sz w:val="18"/>
        <w:szCs w:val="18"/>
      </w:rPr>
      <w:t xml:space="preserve"> 8-13</w:t>
    </w:r>
  </w:p>
  <w:p w14:paraId="3271FF45" w14:textId="77777777" w:rsidR="009939D4" w:rsidRPr="00CC3C18" w:rsidRDefault="009939D4" w:rsidP="00B53143">
    <w:pPr>
      <w:pStyle w:val="Header"/>
      <w:tabs>
        <w:tab w:val="left" w:pos="709"/>
      </w:tabs>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3" w15:restartNumberingAfterBreak="0">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8460783"/>
    <w:multiLevelType w:val="hybridMultilevel"/>
    <w:tmpl w:val="B5005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5">
    <w:abstractNumId w:val="2"/>
  </w:num>
  <w:num w:numId="6">
    <w:abstractNumId w:val="2"/>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IyNDYxNDW3NLYwNjVT0lEKTi0uzszPAykwrAUAoSy3nywAAAA="/>
  </w:docVars>
  <w:rsids>
    <w:rsidRoot w:val="00F2588E"/>
    <w:rsid w:val="00020523"/>
    <w:rsid w:val="00020883"/>
    <w:rsid w:val="0005375E"/>
    <w:rsid w:val="0007093B"/>
    <w:rsid w:val="0007349E"/>
    <w:rsid w:val="000810E0"/>
    <w:rsid w:val="00084860"/>
    <w:rsid w:val="000940B4"/>
    <w:rsid w:val="000A72B8"/>
    <w:rsid w:val="000B272B"/>
    <w:rsid w:val="000B599E"/>
    <w:rsid w:val="000B67DE"/>
    <w:rsid w:val="000C05CA"/>
    <w:rsid w:val="000C3965"/>
    <w:rsid w:val="000D0410"/>
    <w:rsid w:val="000E4FBA"/>
    <w:rsid w:val="000F62CE"/>
    <w:rsid w:val="00105102"/>
    <w:rsid w:val="001141C1"/>
    <w:rsid w:val="001238C2"/>
    <w:rsid w:val="0014521F"/>
    <w:rsid w:val="00157E77"/>
    <w:rsid w:val="0019496B"/>
    <w:rsid w:val="001A321E"/>
    <w:rsid w:val="001C1C73"/>
    <w:rsid w:val="001E0527"/>
    <w:rsid w:val="001E78FD"/>
    <w:rsid w:val="002052FE"/>
    <w:rsid w:val="00221045"/>
    <w:rsid w:val="002275F1"/>
    <w:rsid w:val="00250A2A"/>
    <w:rsid w:val="00253548"/>
    <w:rsid w:val="00253896"/>
    <w:rsid w:val="00255BD6"/>
    <w:rsid w:val="00261E05"/>
    <w:rsid w:val="002715D5"/>
    <w:rsid w:val="0028015C"/>
    <w:rsid w:val="002801DB"/>
    <w:rsid w:val="002973BA"/>
    <w:rsid w:val="002A3810"/>
    <w:rsid w:val="002B7563"/>
    <w:rsid w:val="002D027A"/>
    <w:rsid w:val="002E0F1A"/>
    <w:rsid w:val="003317EF"/>
    <w:rsid w:val="00387E1A"/>
    <w:rsid w:val="003A435B"/>
    <w:rsid w:val="003C4249"/>
    <w:rsid w:val="003C4D10"/>
    <w:rsid w:val="003D7CAD"/>
    <w:rsid w:val="004023D5"/>
    <w:rsid w:val="004035EA"/>
    <w:rsid w:val="0043556D"/>
    <w:rsid w:val="00454527"/>
    <w:rsid w:val="00456215"/>
    <w:rsid w:val="00472F4F"/>
    <w:rsid w:val="004B7C12"/>
    <w:rsid w:val="004D431F"/>
    <w:rsid w:val="005036DA"/>
    <w:rsid w:val="00504045"/>
    <w:rsid w:val="00512EF1"/>
    <w:rsid w:val="0055262F"/>
    <w:rsid w:val="005551F2"/>
    <w:rsid w:val="005910B1"/>
    <w:rsid w:val="005A251D"/>
    <w:rsid w:val="005B6D46"/>
    <w:rsid w:val="005B7BD2"/>
    <w:rsid w:val="005C0B55"/>
    <w:rsid w:val="005C50C8"/>
    <w:rsid w:val="005F14ED"/>
    <w:rsid w:val="005F2AF0"/>
    <w:rsid w:val="00637DA8"/>
    <w:rsid w:val="006400FF"/>
    <w:rsid w:val="00670B50"/>
    <w:rsid w:val="006A03B9"/>
    <w:rsid w:val="006A5D2D"/>
    <w:rsid w:val="006A7458"/>
    <w:rsid w:val="006C4B5F"/>
    <w:rsid w:val="006E19FE"/>
    <w:rsid w:val="00731E92"/>
    <w:rsid w:val="00740F1D"/>
    <w:rsid w:val="00744C5F"/>
    <w:rsid w:val="00751CDF"/>
    <w:rsid w:val="007565D5"/>
    <w:rsid w:val="00766043"/>
    <w:rsid w:val="00783351"/>
    <w:rsid w:val="007973B6"/>
    <w:rsid w:val="007D0B18"/>
    <w:rsid w:val="007E0220"/>
    <w:rsid w:val="007F4F28"/>
    <w:rsid w:val="007F70A9"/>
    <w:rsid w:val="00806223"/>
    <w:rsid w:val="008062F3"/>
    <w:rsid w:val="0081412A"/>
    <w:rsid w:val="00837AB3"/>
    <w:rsid w:val="008727A1"/>
    <w:rsid w:val="00875AA6"/>
    <w:rsid w:val="00891BFF"/>
    <w:rsid w:val="008A2259"/>
    <w:rsid w:val="008E2917"/>
    <w:rsid w:val="008F749A"/>
    <w:rsid w:val="00904D69"/>
    <w:rsid w:val="00926A82"/>
    <w:rsid w:val="00932535"/>
    <w:rsid w:val="00937D4B"/>
    <w:rsid w:val="00940B51"/>
    <w:rsid w:val="009424E0"/>
    <w:rsid w:val="00973DDA"/>
    <w:rsid w:val="00991E22"/>
    <w:rsid w:val="009939D4"/>
    <w:rsid w:val="009B71DA"/>
    <w:rsid w:val="009B7A65"/>
    <w:rsid w:val="009C0A17"/>
    <w:rsid w:val="009C3BE5"/>
    <w:rsid w:val="00A02831"/>
    <w:rsid w:val="00A27E65"/>
    <w:rsid w:val="00A436FF"/>
    <w:rsid w:val="00A52B41"/>
    <w:rsid w:val="00A86334"/>
    <w:rsid w:val="00A907FC"/>
    <w:rsid w:val="00A916F6"/>
    <w:rsid w:val="00AA59E6"/>
    <w:rsid w:val="00AC09FB"/>
    <w:rsid w:val="00AD05DC"/>
    <w:rsid w:val="00AD5BAA"/>
    <w:rsid w:val="00AF3B6F"/>
    <w:rsid w:val="00AF66CA"/>
    <w:rsid w:val="00B065A7"/>
    <w:rsid w:val="00B217AB"/>
    <w:rsid w:val="00B34929"/>
    <w:rsid w:val="00B370CA"/>
    <w:rsid w:val="00B46D15"/>
    <w:rsid w:val="00B53143"/>
    <w:rsid w:val="00B76838"/>
    <w:rsid w:val="00BB409B"/>
    <w:rsid w:val="00BD6FD9"/>
    <w:rsid w:val="00BE1ABB"/>
    <w:rsid w:val="00BE500A"/>
    <w:rsid w:val="00C12B03"/>
    <w:rsid w:val="00C24657"/>
    <w:rsid w:val="00C41698"/>
    <w:rsid w:val="00C425CF"/>
    <w:rsid w:val="00C535BF"/>
    <w:rsid w:val="00C60CDC"/>
    <w:rsid w:val="00CA7788"/>
    <w:rsid w:val="00CB024C"/>
    <w:rsid w:val="00CB480C"/>
    <w:rsid w:val="00CB5A7C"/>
    <w:rsid w:val="00CC3C18"/>
    <w:rsid w:val="00CD5D20"/>
    <w:rsid w:val="00CE096F"/>
    <w:rsid w:val="00CE23EB"/>
    <w:rsid w:val="00CF65CE"/>
    <w:rsid w:val="00D03F57"/>
    <w:rsid w:val="00D165CC"/>
    <w:rsid w:val="00D2218A"/>
    <w:rsid w:val="00D275D7"/>
    <w:rsid w:val="00D56BC6"/>
    <w:rsid w:val="00D86BDD"/>
    <w:rsid w:val="00DB3D35"/>
    <w:rsid w:val="00DB6BF0"/>
    <w:rsid w:val="00DE158F"/>
    <w:rsid w:val="00DE38EC"/>
    <w:rsid w:val="00DF28F4"/>
    <w:rsid w:val="00E16094"/>
    <w:rsid w:val="00E34DD9"/>
    <w:rsid w:val="00E40F31"/>
    <w:rsid w:val="00E41995"/>
    <w:rsid w:val="00E437AD"/>
    <w:rsid w:val="00E52CE5"/>
    <w:rsid w:val="00E7286A"/>
    <w:rsid w:val="00E72E55"/>
    <w:rsid w:val="00E91AF8"/>
    <w:rsid w:val="00EB4D55"/>
    <w:rsid w:val="00ED20AF"/>
    <w:rsid w:val="00ED423B"/>
    <w:rsid w:val="00EE2BFF"/>
    <w:rsid w:val="00EF21D6"/>
    <w:rsid w:val="00F12611"/>
    <w:rsid w:val="00F159AD"/>
    <w:rsid w:val="00F2588E"/>
    <w:rsid w:val="00F30378"/>
    <w:rsid w:val="00F33589"/>
    <w:rsid w:val="00F35A56"/>
    <w:rsid w:val="00F56818"/>
    <w:rsid w:val="00F7009A"/>
    <w:rsid w:val="00F73411"/>
    <w:rsid w:val="00F815DA"/>
    <w:rsid w:val="00F93CBF"/>
    <w:rsid w:val="00FA20CC"/>
    <w:rsid w:val="00FC6763"/>
    <w:rsid w:val="00FD6771"/>
    <w:rsid w:val="00FE32D7"/>
    <w:rsid w:val="00FE4340"/>
    <w:rsid w:val="00FE5519"/>
    <w:rsid w:val="00FE7B2A"/>
    <w:rsid w:val="00FF47C8"/>
    <w:rsid w:val="00FF7334"/>
    <w:rsid w:val="00FF74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29A09"/>
  <w15:docId w15:val="{D246B852-4711-4477-BC1B-8E519557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588E"/>
  </w:style>
  <w:style w:type="paragraph" w:styleId="Heading1">
    <w:name w:val="heading 1"/>
    <w:basedOn w:val="Normal"/>
    <w:next w:val="Normal"/>
    <w:link w:val="Heading1Char"/>
    <w:uiPriority w:val="9"/>
    <w:qFormat/>
    <w:rsid w:val="00D03F57"/>
    <w:pPr>
      <w:keepNext/>
      <w:keepLines/>
      <w:spacing w:before="240" w:after="0" w:line="360"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qFormat/>
    <w:rsid w:val="00D03F57"/>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lang w:eastAsia="ko-KR"/>
    </w:rPr>
  </w:style>
  <w:style w:type="paragraph" w:styleId="Heading3">
    <w:name w:val="heading 3"/>
    <w:basedOn w:val="Normal"/>
    <w:next w:val="Normal"/>
    <w:link w:val="Heading3Char"/>
    <w:uiPriority w:val="9"/>
    <w:unhideWhenUsed/>
    <w:qFormat/>
    <w:rsid w:val="00512EF1"/>
    <w:pPr>
      <w:keepNext/>
      <w:keepLines/>
      <w:spacing w:before="200" w:after="0" w:line="240" w:lineRule="auto"/>
      <w:outlineLvl w:val="2"/>
    </w:pPr>
    <w:rPr>
      <w:rFonts w:ascii="Times New Roman" w:eastAsiaTheme="majorEastAsia" w:hAnsi="Times New Roman"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basedOn w:val="DefaultParagraphFont"/>
    <w:link w:val="ListParagraph"/>
    <w:uiPriority w:val="34"/>
    <w:locked/>
    <w:rsid w:val="005F14ED"/>
    <w:rPr>
      <w:rFonts w:ascii="Calibri" w:eastAsia="Calibri" w:hAnsi="Calibri" w:cs="Times New Roman"/>
    </w:rPr>
  </w:style>
  <w:style w:type="table" w:customStyle="1" w:styleId="LightShading1">
    <w:name w:val="Light Shading1"/>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D03F57"/>
    <w:rPr>
      <w:rFonts w:ascii="Times New Roman" w:eastAsia="BatangChe" w:hAnsi="Times New Roman" w:cs="Times New Roman"/>
      <w:b/>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D03F57"/>
    <w:rPr>
      <w:rFonts w:ascii="Times New Roman" w:eastAsiaTheme="majorEastAsia" w:hAnsi="Times New Roman" w:cstheme="majorBidi"/>
      <w:b/>
      <w:szCs w:val="32"/>
    </w:rPr>
  </w:style>
  <w:style w:type="paragraph" w:customStyle="1" w:styleId="Tabletitle">
    <w:name w:val="Tabletitle"/>
    <w:basedOn w:val="Body"/>
    <w:rsid w:val="007E0220"/>
    <w:pPr>
      <w:spacing w:before="240" w:after="120"/>
      <w:jc w:val="center"/>
    </w:pPr>
    <w:rPr>
      <w:i/>
    </w:rPr>
  </w:style>
  <w:style w:type="character" w:customStyle="1" w:styleId="Heading3Char">
    <w:name w:val="Heading 3 Char"/>
    <w:basedOn w:val="DefaultParagraphFont"/>
    <w:link w:val="Heading3"/>
    <w:uiPriority w:val="9"/>
    <w:rsid w:val="00512EF1"/>
    <w:rPr>
      <w:rFonts w:ascii="Times New Roman" w:eastAsiaTheme="majorEastAsia" w:hAnsi="Times New Roman" w:cstheme="majorBidi"/>
      <w:b/>
      <w:bCs/>
      <w:i/>
    </w:rPr>
  </w:style>
  <w:style w:type="paragraph" w:styleId="BodyText">
    <w:name w:val="Body Text"/>
    <w:basedOn w:val="Normal"/>
    <w:link w:val="BodyTextChar"/>
    <w:uiPriority w:val="1"/>
    <w:qFormat/>
    <w:rsid w:val="00CF65C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F65CE"/>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CF65CE"/>
    <w:rPr>
      <w:color w:val="605E5C"/>
      <w:shd w:val="clear" w:color="auto" w:fill="E1DFDD"/>
    </w:rPr>
  </w:style>
  <w:style w:type="character" w:styleId="PlaceholderText">
    <w:name w:val="Placeholder Text"/>
    <w:basedOn w:val="DefaultParagraphFont"/>
    <w:uiPriority w:val="99"/>
    <w:semiHidden/>
    <w:rsid w:val="00387E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iqbal7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wisusanti130492@gmail.com" TargetMode="External"/><Relationship Id="rId4" Type="http://schemas.openxmlformats.org/officeDocument/2006/relationships/settings" Target="settings.xml"/><Relationship Id="rId9" Type="http://schemas.openxmlformats.org/officeDocument/2006/relationships/hyperlink" Target="mailto:hariaty.pma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Pur16</b:Tag>
    <b:SourceType>JournalArticle</b:SourceType>
    <b:Guid>{C223F050-2BD3-4A63-BB59-184CCA7DD434}</b:Guid>
    <b:Title>Kecerdasan Intelektual (Intelligence Quotient) dan Kecerdasan Emosional (Emotional Quotient) merupakan dua aspek utama dalam mengembangkan kompetensi siswa</b:Title>
    <b:Year>2016</b:Year>
    <b:Author>
      <b:Author>
        <b:NameList>
          <b:Person>
            <b:Last>Purnama</b:Last>
            <b:First>Indah</b:First>
            <b:Middle>Mayang</b:Middle>
          </b:Person>
        </b:NameList>
      </b:Author>
    </b:Author>
    <b:JournalName>Jurnal Formatif</b:JournalName>
    <b:Pages>233-245</b:Pages>
    <b:RefOrder>1</b:RefOrder>
  </b:Source>
  <b:Source>
    <b:Tag>And18</b:Tag>
    <b:SourceType>JournalArticle</b:SourceType>
    <b:Guid>{37AE8E90-8325-4C1A-8872-96EFE99FD6A2}</b:Guid>
    <b:Author>
      <b:Author>
        <b:NameList>
          <b:Person>
            <b:Last>Setyawan</b:Last>
            <b:Middle>Ageng</b:Middle>
            <b:First>Andoko</b:First>
          </b:Person>
          <b:Person>
            <b:Last>Simbolon</b:Last>
            <b:First>Dumora</b:First>
          </b:Person>
        </b:NameList>
      </b:Author>
    </b:Author>
    <b:Title>PENGARUH KECERDASAN EMOSIONAL TERHADAP HASIL BELAJAR MATEMATIKA SISWA SMK KANSAI PEKANBARU</b:Title>
    <b:JournalName>JPPM</b:JournalName>
    <b:Year>2018</b:Year>
    <b:Pages>11-18</b:Pages>
    <b:RefOrder>2</b:RefOrder>
  </b:Source>
  <b:Source>
    <b:Tag>Sul21</b:Tag>
    <b:SourceType>JournalArticle</b:SourceType>
    <b:Guid>{4A595D1C-FE21-4C1C-9ADE-FE8FEF124E22}</b:Guid>
    <b:Title>Pengaruh Kecerdasan Emosional terhadap Prestasi Belajar Matematika Siswa Kelas V Sekolah Dasar Negeri 1 Manonjaya</b:Title>
    <b:JournalName>Pedadidaktika</b:JournalName>
    <b:Year>2021</b:Year>
    <b:Pages>156-165</b:Pages>
    <b:Author>
      <b:Author>
        <b:NameList>
          <b:Person>
            <b:Last>Sulastri</b:Last>
            <b:First>Titing</b:First>
          </b:Person>
          <b:Person>
            <b:Last>Suryana</b:Last>
            <b:First>Yusuf</b:First>
          </b:Person>
          <b:Person>
            <b:Last>Hidayat</b:Last>
            <b:First>Syarip</b:First>
          </b:Person>
        </b:NameList>
      </b:Author>
    </b:Author>
    <b:RefOrder>3</b:RefOrder>
  </b:Source>
  <b:Source>
    <b:Tag>Han21</b:Tag>
    <b:SourceType>JournalArticle</b:SourceType>
    <b:Guid>{99CDE241-AFCB-4E32-A457-72027A6CA48C}</b:Guid>
    <b:Title>Pengaruh Kecerdasan Emosional Aspek Kesadaran Diri Terhadap Prestasi Belajar Matematika</b:Title>
    <b:JournalName>Jurnal Cendekia : : Jurnal Pendidikan Matematika</b:JournalName>
    <b:Year>2021</b:Year>
    <b:Pages>1352-1358</b:Pages>
    <b:Author>
      <b:Author>
        <b:NameList>
          <b:Person>
            <b:Last>Handayani</b:Last>
            <b:First>Dinny</b:First>
          </b:Person>
          <b:Person>
            <b:Last>Septhiani</b:Last>
            <b:First>Selvia</b:First>
          </b:Person>
        </b:NameList>
      </b:Author>
    </b:Author>
    <b:Volume>5</b:Volume>
    <b:Issue>2</b:Issue>
    <b:RefOrder>4</b:RefOrder>
  </b:Source>
</b:Sources>
</file>

<file path=customXml/itemProps1.xml><?xml version="1.0" encoding="utf-8"?>
<ds:datastoreItem xmlns:ds="http://schemas.openxmlformats.org/officeDocument/2006/customXml" ds:itemID="{13EA3DE9-124D-452A-8691-AB1EF988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User</cp:lastModifiedBy>
  <cp:revision>39</cp:revision>
  <cp:lastPrinted>2016-03-09T00:56:00Z</cp:lastPrinted>
  <dcterms:created xsi:type="dcterms:W3CDTF">2018-05-31T02:55:00Z</dcterms:created>
  <dcterms:modified xsi:type="dcterms:W3CDTF">2022-08-28T06:36:00Z</dcterms:modified>
</cp:coreProperties>
</file>